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7A6B" w14:textId="77777777" w:rsidR="002B1A64" w:rsidRDefault="002B1A64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14:paraId="68A441E1" w14:textId="77777777" w:rsidR="00DB0DA8" w:rsidRDefault="00DB0DA8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14:paraId="667B099B" w14:textId="77777777" w:rsidR="00DC70D8" w:rsidRDefault="00DC70D8" w:rsidP="00ED5D1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14:paraId="192C7985" w14:textId="77777777" w:rsidR="00DC70D8" w:rsidRDefault="00DC70D8" w:rsidP="00ED5D1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14:paraId="2639AFAC" w14:textId="3D9FFF34" w:rsidR="001A671C" w:rsidRDefault="00462C17" w:rsidP="00ED5D1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  <w:r>
        <w:rPr>
          <w:rFonts w:ascii="Calibri" w:hAnsi="Calibri" w:cs="Arial"/>
          <w:b/>
          <w:bCs/>
          <w:sz w:val="22"/>
          <w:szCs w:val="22"/>
          <w:lang w:val="es-CL"/>
        </w:rPr>
        <w:t>ACLARACIÓN</w:t>
      </w:r>
      <w:r w:rsidR="00DC70D8">
        <w:rPr>
          <w:rFonts w:ascii="Calibri" w:hAnsi="Calibri" w:cs="Arial"/>
          <w:b/>
          <w:bCs/>
          <w:sz w:val="22"/>
          <w:szCs w:val="22"/>
          <w:lang w:val="es-CL"/>
        </w:rPr>
        <w:t xml:space="preserve"> </w:t>
      </w:r>
    </w:p>
    <w:p w14:paraId="486CD69D" w14:textId="77777777" w:rsidR="000277D2" w:rsidRDefault="00DC70D8" w:rsidP="00ED5D14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lang w:val="es-CL"/>
        </w:rPr>
        <w:t xml:space="preserve"> </w:t>
      </w:r>
      <w:r w:rsidR="000277D2">
        <w:rPr>
          <w:rFonts w:ascii="Calibri" w:hAnsi="Calibri" w:cs="Arial"/>
          <w:b/>
          <w:bCs/>
          <w:sz w:val="22"/>
          <w:szCs w:val="22"/>
        </w:rPr>
        <w:t>CONCURSO INTERNO/EXTERNO N°738</w:t>
      </w:r>
      <w:r w:rsidR="00401B8C" w:rsidRPr="00401B8C">
        <w:rPr>
          <w:rFonts w:ascii="Calibri" w:hAnsi="Calibri" w:cs="Arial"/>
          <w:b/>
          <w:bCs/>
          <w:sz w:val="22"/>
          <w:szCs w:val="22"/>
        </w:rPr>
        <w:t xml:space="preserve"> PARA LA PROVISIÓN DE CARGO DE UN/</w:t>
      </w:r>
      <w:r w:rsidR="00B07A74">
        <w:rPr>
          <w:rFonts w:ascii="Calibri" w:hAnsi="Calibri" w:cs="Arial"/>
          <w:b/>
          <w:bCs/>
          <w:sz w:val="22"/>
          <w:szCs w:val="22"/>
        </w:rPr>
        <w:t xml:space="preserve">A </w:t>
      </w:r>
    </w:p>
    <w:p w14:paraId="3D28DF4B" w14:textId="773A1678" w:rsidR="000277D2" w:rsidRDefault="000277D2" w:rsidP="00ED5D14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0277D2">
        <w:rPr>
          <w:rFonts w:ascii="Calibri" w:hAnsi="Calibri" w:cs="Arial"/>
          <w:b/>
          <w:bCs/>
          <w:sz w:val="22"/>
          <w:szCs w:val="22"/>
        </w:rPr>
        <w:t>PROFESIONAL PARA EL DEPARTAMENTO DE PROTECCION CONTRA INCENDIOS FORESTALES, REGIÓN DE ÑUBLE</w:t>
      </w:r>
    </w:p>
    <w:p w14:paraId="09555E23" w14:textId="127211FD" w:rsidR="00ED5D14" w:rsidRDefault="00401B8C" w:rsidP="00ED5D14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401B8C">
        <w:rPr>
          <w:rFonts w:ascii="Calibri" w:hAnsi="Calibri" w:cs="Arial"/>
          <w:b/>
          <w:bCs/>
          <w:sz w:val="22"/>
          <w:szCs w:val="22"/>
        </w:rPr>
        <w:t>CORPORACIÓN NACIONAL FORESTAL</w:t>
      </w:r>
      <w:r>
        <w:rPr>
          <w:rFonts w:ascii="Calibri" w:hAnsi="Calibri" w:cs="Arial"/>
          <w:b/>
          <w:bCs/>
          <w:sz w:val="22"/>
          <w:szCs w:val="22"/>
        </w:rPr>
        <w:t>.</w:t>
      </w:r>
    </w:p>
    <w:p w14:paraId="4F65F978" w14:textId="77777777" w:rsidR="00401B8C" w:rsidRDefault="00401B8C" w:rsidP="00ED5D14">
      <w:pPr>
        <w:jc w:val="center"/>
      </w:pPr>
    </w:p>
    <w:p w14:paraId="685FDD18" w14:textId="77777777" w:rsidR="008E2231" w:rsidRDefault="008E2231" w:rsidP="00ED5D14">
      <w:pPr>
        <w:jc w:val="center"/>
      </w:pPr>
    </w:p>
    <w:p w14:paraId="062C349A" w14:textId="6667108E" w:rsidR="009042DD" w:rsidRDefault="000277D2" w:rsidP="008A61A8">
      <w:pPr>
        <w:jc w:val="both"/>
      </w:pPr>
      <w:r>
        <w:t xml:space="preserve">En relación al </w:t>
      </w:r>
      <w:r w:rsidR="008E2231">
        <w:t>concurso antes mencionado</w:t>
      </w:r>
      <w:r w:rsidR="006E446A">
        <w:t>, se informa que se corrige requisito de capacitación indicado en el cuadro de requisitos excluyentes (página n°6), q</w:t>
      </w:r>
      <w:bookmarkStart w:id="0" w:name="_GoBack"/>
      <w:bookmarkEnd w:id="0"/>
      <w:r w:rsidR="006E446A">
        <w:t xml:space="preserve">uedando así en concordancia con los requisitos de postulación indicados en las mismas bases concursales: </w:t>
      </w:r>
    </w:p>
    <w:p w14:paraId="0D9401D9" w14:textId="77777777" w:rsidR="009042DD" w:rsidRDefault="009042DD" w:rsidP="008A61A8">
      <w:pPr>
        <w:jc w:val="both"/>
      </w:pPr>
    </w:p>
    <w:p w14:paraId="2C200B27" w14:textId="77777777" w:rsidR="008608A4" w:rsidRDefault="008608A4" w:rsidP="008A61A8">
      <w:pPr>
        <w:jc w:val="both"/>
      </w:pPr>
    </w:p>
    <w:p w14:paraId="0EB81A22" w14:textId="77777777" w:rsidR="00401B8C" w:rsidRPr="00DC70D8" w:rsidRDefault="00401B8C" w:rsidP="009042DD">
      <w:pPr>
        <w:pStyle w:val="Prrafodelista"/>
        <w:jc w:val="both"/>
        <w:rPr>
          <w:b/>
          <w:bCs/>
          <w:u w:val="single"/>
        </w:rPr>
      </w:pPr>
      <w:r w:rsidRPr="00DC70D8">
        <w:rPr>
          <w:b/>
          <w:bCs/>
          <w:u w:val="single"/>
        </w:rPr>
        <w:t>Dice:</w:t>
      </w:r>
    </w:p>
    <w:p w14:paraId="3FAD81EB" w14:textId="77777777" w:rsidR="00DC70D8" w:rsidRPr="00401B8C" w:rsidRDefault="00DC70D8" w:rsidP="00DC70D8">
      <w:pPr>
        <w:pStyle w:val="Prrafodelista"/>
        <w:jc w:val="both"/>
        <w:rPr>
          <w:b/>
          <w:bCs/>
        </w:rPr>
      </w:pPr>
    </w:p>
    <w:p w14:paraId="661DD50B" w14:textId="5B3DEF6F" w:rsidR="00B07A74" w:rsidRDefault="007F67C7" w:rsidP="007F67C7">
      <w:pPr>
        <w:pStyle w:val="Prrafodelista"/>
        <w:ind w:left="0"/>
        <w:jc w:val="both"/>
        <w:rPr>
          <w:b/>
          <w:bCs/>
        </w:rPr>
      </w:pPr>
      <w:r w:rsidRPr="007F67C7">
        <w:rPr>
          <w:b/>
          <w:bCs/>
        </w:rPr>
        <w:drawing>
          <wp:inline distT="0" distB="0" distL="0" distR="0" wp14:anchorId="72175514" wp14:editId="19A6E040">
            <wp:extent cx="5457825" cy="314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0903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876EC" w14:textId="77777777" w:rsidR="007F67C7" w:rsidRDefault="007F67C7" w:rsidP="00DC70D8">
      <w:pPr>
        <w:pStyle w:val="Prrafodelista"/>
        <w:jc w:val="both"/>
        <w:rPr>
          <w:b/>
          <w:bCs/>
          <w:u w:val="single"/>
        </w:rPr>
      </w:pPr>
    </w:p>
    <w:p w14:paraId="38770DC8" w14:textId="77777777" w:rsidR="007F67C7" w:rsidRDefault="007F67C7" w:rsidP="00DC70D8">
      <w:pPr>
        <w:pStyle w:val="Prrafodelista"/>
        <w:jc w:val="both"/>
        <w:rPr>
          <w:b/>
          <w:bCs/>
          <w:u w:val="single"/>
        </w:rPr>
      </w:pPr>
    </w:p>
    <w:p w14:paraId="22838F60" w14:textId="77777777" w:rsidR="008608A4" w:rsidRDefault="008608A4" w:rsidP="00DC70D8">
      <w:pPr>
        <w:pStyle w:val="Prrafodelista"/>
        <w:jc w:val="both"/>
        <w:rPr>
          <w:b/>
          <w:bCs/>
          <w:u w:val="single"/>
        </w:rPr>
      </w:pPr>
    </w:p>
    <w:p w14:paraId="64457704" w14:textId="4F0F05D6" w:rsidR="00401B8C" w:rsidRPr="00DC70D8" w:rsidRDefault="00401B8C" w:rsidP="00DC70D8">
      <w:pPr>
        <w:pStyle w:val="Prrafodelista"/>
        <w:jc w:val="both"/>
        <w:rPr>
          <w:b/>
          <w:bCs/>
          <w:u w:val="single"/>
        </w:rPr>
      </w:pPr>
      <w:r w:rsidRPr="00DC70D8">
        <w:rPr>
          <w:b/>
          <w:bCs/>
          <w:u w:val="single"/>
        </w:rPr>
        <w:t>Debe decir:</w:t>
      </w:r>
    </w:p>
    <w:p w14:paraId="0E5FD4A3" w14:textId="0D6D284A" w:rsidR="00401B8C" w:rsidRPr="00401B8C" w:rsidRDefault="00401B8C" w:rsidP="00DC70D8">
      <w:pPr>
        <w:pStyle w:val="Prrafodelista"/>
        <w:jc w:val="both"/>
      </w:pPr>
    </w:p>
    <w:p w14:paraId="686117DC" w14:textId="15760DCB" w:rsidR="00462C17" w:rsidRDefault="00462C17" w:rsidP="008A61A8">
      <w:pPr>
        <w:rPr>
          <w:b/>
          <w:bCs/>
        </w:rPr>
      </w:pPr>
    </w:p>
    <w:p w14:paraId="71B539D4" w14:textId="419B82D0" w:rsidR="007F67C7" w:rsidRDefault="007F67C7" w:rsidP="008608A4">
      <w:pPr>
        <w:ind w:left="284" w:hanging="284"/>
        <w:rPr>
          <w:b/>
          <w:bCs/>
        </w:rPr>
      </w:pPr>
      <w:r w:rsidRPr="007F67C7">
        <w:rPr>
          <w:b/>
          <w:bCs/>
        </w:rPr>
        <w:drawing>
          <wp:inline distT="0" distB="0" distL="0" distR="0" wp14:anchorId="05F6440D" wp14:editId="7534ABAA">
            <wp:extent cx="5612130" cy="3251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9545E" w14:textId="77777777" w:rsidR="008A61A8" w:rsidRDefault="008A61A8" w:rsidP="008A61A8">
      <w:pPr>
        <w:rPr>
          <w:b/>
          <w:bCs/>
        </w:rPr>
      </w:pPr>
    </w:p>
    <w:p w14:paraId="519B705A" w14:textId="77777777" w:rsidR="006E446A" w:rsidRDefault="006E446A" w:rsidP="008A61A8">
      <w:pPr>
        <w:rPr>
          <w:b/>
          <w:bCs/>
        </w:rPr>
      </w:pPr>
    </w:p>
    <w:p w14:paraId="53320A34" w14:textId="77777777" w:rsidR="006E446A" w:rsidRDefault="006E446A" w:rsidP="008A61A8">
      <w:pPr>
        <w:rPr>
          <w:b/>
          <w:bCs/>
        </w:rPr>
      </w:pPr>
    </w:p>
    <w:sectPr w:rsidR="006E446A" w:rsidSect="008608A4">
      <w:headerReference w:type="default" r:id="rId11"/>
      <w:pgSz w:w="12240" w:h="15840"/>
      <w:pgMar w:top="851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FE7BB" w14:textId="77777777" w:rsidR="00DC1E30" w:rsidRDefault="00DC1E30" w:rsidP="005C6243">
      <w:r>
        <w:separator/>
      </w:r>
    </w:p>
  </w:endnote>
  <w:endnote w:type="continuationSeparator" w:id="0">
    <w:p w14:paraId="5A69D218" w14:textId="77777777" w:rsidR="00DC1E30" w:rsidRDefault="00DC1E30" w:rsidP="005C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11831" w14:textId="77777777" w:rsidR="00DC1E30" w:rsidRDefault="00DC1E30" w:rsidP="005C6243">
      <w:r>
        <w:separator/>
      </w:r>
    </w:p>
  </w:footnote>
  <w:footnote w:type="continuationSeparator" w:id="0">
    <w:p w14:paraId="2298770E" w14:textId="77777777" w:rsidR="00DC1E30" w:rsidRDefault="00DC1E30" w:rsidP="005C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66C7" w14:textId="4F2BAFB6" w:rsidR="00C81DEB" w:rsidRDefault="00DB0DA8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allowOverlap="1" wp14:anchorId="5A00C769" wp14:editId="6AEEEF5E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571500" cy="5181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34E"/>
    <w:multiLevelType w:val="hybridMultilevel"/>
    <w:tmpl w:val="A86484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3DEA"/>
    <w:multiLevelType w:val="hybridMultilevel"/>
    <w:tmpl w:val="CDF85F02"/>
    <w:lvl w:ilvl="0" w:tplc="30A0CA98">
      <w:start w:val="1"/>
      <w:numFmt w:val="decimal"/>
      <w:lvlText w:val="%1."/>
      <w:lvlJc w:val="left"/>
      <w:pPr>
        <w:ind w:left="942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662" w:hanging="360"/>
      </w:pPr>
    </w:lvl>
    <w:lvl w:ilvl="2" w:tplc="340A001B" w:tentative="1">
      <w:start w:val="1"/>
      <w:numFmt w:val="lowerRoman"/>
      <w:lvlText w:val="%3."/>
      <w:lvlJc w:val="right"/>
      <w:pPr>
        <w:ind w:left="2382" w:hanging="180"/>
      </w:pPr>
    </w:lvl>
    <w:lvl w:ilvl="3" w:tplc="340A000F" w:tentative="1">
      <w:start w:val="1"/>
      <w:numFmt w:val="decimal"/>
      <w:lvlText w:val="%4."/>
      <w:lvlJc w:val="left"/>
      <w:pPr>
        <w:ind w:left="3102" w:hanging="360"/>
      </w:pPr>
    </w:lvl>
    <w:lvl w:ilvl="4" w:tplc="340A0019" w:tentative="1">
      <w:start w:val="1"/>
      <w:numFmt w:val="lowerLetter"/>
      <w:lvlText w:val="%5."/>
      <w:lvlJc w:val="left"/>
      <w:pPr>
        <w:ind w:left="3822" w:hanging="360"/>
      </w:pPr>
    </w:lvl>
    <w:lvl w:ilvl="5" w:tplc="340A001B" w:tentative="1">
      <w:start w:val="1"/>
      <w:numFmt w:val="lowerRoman"/>
      <w:lvlText w:val="%6."/>
      <w:lvlJc w:val="right"/>
      <w:pPr>
        <w:ind w:left="4542" w:hanging="180"/>
      </w:pPr>
    </w:lvl>
    <w:lvl w:ilvl="6" w:tplc="340A000F" w:tentative="1">
      <w:start w:val="1"/>
      <w:numFmt w:val="decimal"/>
      <w:lvlText w:val="%7."/>
      <w:lvlJc w:val="left"/>
      <w:pPr>
        <w:ind w:left="5262" w:hanging="360"/>
      </w:pPr>
    </w:lvl>
    <w:lvl w:ilvl="7" w:tplc="340A0019" w:tentative="1">
      <w:start w:val="1"/>
      <w:numFmt w:val="lowerLetter"/>
      <w:lvlText w:val="%8."/>
      <w:lvlJc w:val="left"/>
      <w:pPr>
        <w:ind w:left="5982" w:hanging="360"/>
      </w:pPr>
    </w:lvl>
    <w:lvl w:ilvl="8" w:tplc="3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">
    <w:nsid w:val="2AEB305B"/>
    <w:multiLevelType w:val="hybridMultilevel"/>
    <w:tmpl w:val="DCF66246"/>
    <w:lvl w:ilvl="0" w:tplc="4CCED8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F3B01"/>
    <w:multiLevelType w:val="hybridMultilevel"/>
    <w:tmpl w:val="E1C26DC6"/>
    <w:lvl w:ilvl="0" w:tplc="2600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3333A"/>
    <w:multiLevelType w:val="hybridMultilevel"/>
    <w:tmpl w:val="059439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D4C91"/>
    <w:multiLevelType w:val="hybridMultilevel"/>
    <w:tmpl w:val="E2929A76"/>
    <w:lvl w:ilvl="0" w:tplc="87A6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E360B"/>
    <w:multiLevelType w:val="hybridMultilevel"/>
    <w:tmpl w:val="142A0058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D4C8F"/>
    <w:multiLevelType w:val="hybridMultilevel"/>
    <w:tmpl w:val="8642FDF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381254"/>
    <w:multiLevelType w:val="hybridMultilevel"/>
    <w:tmpl w:val="C8E6D762"/>
    <w:lvl w:ilvl="0" w:tplc="9B86CA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81ED9"/>
    <w:multiLevelType w:val="hybridMultilevel"/>
    <w:tmpl w:val="39D61132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FF"/>
    <w:rsid w:val="000277D2"/>
    <w:rsid w:val="00040BE4"/>
    <w:rsid w:val="00090D82"/>
    <w:rsid w:val="000C3FF9"/>
    <w:rsid w:val="00177A88"/>
    <w:rsid w:val="001873A4"/>
    <w:rsid w:val="00197F29"/>
    <w:rsid w:val="001A671C"/>
    <w:rsid w:val="001C6770"/>
    <w:rsid w:val="001D490C"/>
    <w:rsid w:val="001E0911"/>
    <w:rsid w:val="001E3393"/>
    <w:rsid w:val="002538C5"/>
    <w:rsid w:val="00255B5F"/>
    <w:rsid w:val="00264399"/>
    <w:rsid w:val="0026440D"/>
    <w:rsid w:val="00291E61"/>
    <w:rsid w:val="002B1A64"/>
    <w:rsid w:val="002D5DA9"/>
    <w:rsid w:val="00370EBA"/>
    <w:rsid w:val="003800FF"/>
    <w:rsid w:val="00401B8C"/>
    <w:rsid w:val="004221F4"/>
    <w:rsid w:val="00433602"/>
    <w:rsid w:val="00447A3E"/>
    <w:rsid w:val="00462C17"/>
    <w:rsid w:val="0047641D"/>
    <w:rsid w:val="004C37DB"/>
    <w:rsid w:val="00545DCB"/>
    <w:rsid w:val="005522F5"/>
    <w:rsid w:val="005751FF"/>
    <w:rsid w:val="005A008C"/>
    <w:rsid w:val="005C6243"/>
    <w:rsid w:val="005E3049"/>
    <w:rsid w:val="00686CF8"/>
    <w:rsid w:val="00697A5D"/>
    <w:rsid w:val="006E446A"/>
    <w:rsid w:val="006F486F"/>
    <w:rsid w:val="007C1625"/>
    <w:rsid w:val="007E392C"/>
    <w:rsid w:val="007F67C7"/>
    <w:rsid w:val="00826082"/>
    <w:rsid w:val="008452C0"/>
    <w:rsid w:val="008608A4"/>
    <w:rsid w:val="00873219"/>
    <w:rsid w:val="00876596"/>
    <w:rsid w:val="00881CC1"/>
    <w:rsid w:val="008A4ADB"/>
    <w:rsid w:val="008A5EAB"/>
    <w:rsid w:val="008A61A8"/>
    <w:rsid w:val="008E2231"/>
    <w:rsid w:val="009042DD"/>
    <w:rsid w:val="00933241"/>
    <w:rsid w:val="0097450D"/>
    <w:rsid w:val="009C6E46"/>
    <w:rsid w:val="00A12A26"/>
    <w:rsid w:val="00A5205D"/>
    <w:rsid w:val="00A66E04"/>
    <w:rsid w:val="00AB5491"/>
    <w:rsid w:val="00AD36B8"/>
    <w:rsid w:val="00B07A74"/>
    <w:rsid w:val="00B14E59"/>
    <w:rsid w:val="00B22F7C"/>
    <w:rsid w:val="00B2428B"/>
    <w:rsid w:val="00B55D98"/>
    <w:rsid w:val="00B71799"/>
    <w:rsid w:val="00C140F1"/>
    <w:rsid w:val="00C20873"/>
    <w:rsid w:val="00C248D0"/>
    <w:rsid w:val="00C81DEB"/>
    <w:rsid w:val="00C956F6"/>
    <w:rsid w:val="00D25C39"/>
    <w:rsid w:val="00DB0DA8"/>
    <w:rsid w:val="00DC1E30"/>
    <w:rsid w:val="00DC70D8"/>
    <w:rsid w:val="00DE5A7E"/>
    <w:rsid w:val="00E47CB0"/>
    <w:rsid w:val="00E71C84"/>
    <w:rsid w:val="00EB2890"/>
    <w:rsid w:val="00ED5D14"/>
    <w:rsid w:val="00F125D2"/>
    <w:rsid w:val="00F1295C"/>
    <w:rsid w:val="00F657B7"/>
    <w:rsid w:val="00FB2365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2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C6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08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F125D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C20873"/>
    <w:pPr>
      <w:widowControl w:val="0"/>
      <w:spacing w:line="200" w:lineRule="atLeast"/>
      <w:jc w:val="both"/>
    </w:pPr>
    <w:rPr>
      <w:rFonts w:ascii="Century Gothic" w:hAnsi="Century Gothic" w:cs="Arial"/>
      <w:bCs/>
      <w:snapToGrid w:val="0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20873"/>
    <w:rPr>
      <w:rFonts w:ascii="Century Gothic" w:eastAsia="Times New Roman" w:hAnsi="Century Gothic" w:cs="Arial"/>
      <w:bCs/>
      <w:snapToGrid w:val="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A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C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6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62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62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5C624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FB23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C6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08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F125D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C20873"/>
    <w:pPr>
      <w:widowControl w:val="0"/>
      <w:spacing w:line="200" w:lineRule="atLeast"/>
      <w:jc w:val="both"/>
    </w:pPr>
    <w:rPr>
      <w:rFonts w:ascii="Century Gothic" w:hAnsi="Century Gothic" w:cs="Arial"/>
      <w:bCs/>
      <w:snapToGrid w:val="0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20873"/>
    <w:rPr>
      <w:rFonts w:ascii="Century Gothic" w:eastAsia="Times New Roman" w:hAnsi="Century Gothic" w:cs="Arial"/>
      <w:bCs/>
      <w:snapToGrid w:val="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A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C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6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62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62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5C624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FB23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BBCD-ABEE-415D-91C6-F5CDA28A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Pizarro</dc:creator>
  <cp:lastModifiedBy>Tamara Huerta</cp:lastModifiedBy>
  <cp:revision>3</cp:revision>
  <dcterms:created xsi:type="dcterms:W3CDTF">2024-06-05T14:49:00Z</dcterms:created>
  <dcterms:modified xsi:type="dcterms:W3CDTF">2024-06-05T16:23:00Z</dcterms:modified>
</cp:coreProperties>
</file>