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Default="002359F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CONCURSO INTERNO EXTERNO </w:t>
      </w:r>
      <w:r w:rsidR="00172265">
        <w:rPr>
          <w:rFonts w:ascii="Calibri" w:hAnsi="Calibri" w:cs="Calibri"/>
          <w:b/>
          <w:bCs/>
          <w:sz w:val="20"/>
          <w:szCs w:val="22"/>
          <w:lang w:val="es-CL"/>
        </w:rPr>
        <w:t>N° 25</w:t>
      </w:r>
      <w:r w:rsidR="00232BF2">
        <w:rPr>
          <w:rFonts w:ascii="Calibri" w:hAnsi="Calibri" w:cs="Calibri"/>
          <w:b/>
          <w:bCs/>
          <w:sz w:val="20"/>
          <w:szCs w:val="22"/>
          <w:lang w:val="es-CL"/>
        </w:rPr>
        <w:t>2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 </w:t>
      </w:r>
    </w:p>
    <w:p w:rsidR="00684347" w:rsidRPr="00684347" w:rsidRDefault="00684347" w:rsidP="00684347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>PARA LA PROVISIÓN DEL CARGO DE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 </w:t>
      </w:r>
      <w:r w:rsidRPr="00684347">
        <w:rPr>
          <w:rFonts w:ascii="Calibri" w:hAnsi="Calibri" w:cs="Calibri"/>
          <w:b/>
          <w:bCs/>
          <w:sz w:val="20"/>
          <w:szCs w:val="22"/>
          <w:lang w:val="es-CL"/>
        </w:rPr>
        <w:t>ENCARGADO/A DE INFORMÁTICA, DEPARTAMENTO FINANZAS Y ADMINISTRACIÓN- REGIÓN DE LOS RÍOS</w:t>
      </w:r>
    </w:p>
    <w:p w:rsidR="00F32BD6" w:rsidRPr="00684347" w:rsidRDefault="00F32BD6" w:rsidP="00F32BD6">
      <w:pPr>
        <w:jc w:val="center"/>
        <w:rPr>
          <w:rFonts w:ascii="Calibri" w:hAnsi="Calibri" w:cs="Calibri"/>
          <w:b/>
          <w:bCs/>
          <w:sz w:val="20"/>
          <w:szCs w:val="22"/>
        </w:rPr>
      </w:pPr>
    </w:p>
    <w:p w:rsidR="00F32BD6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232BF2" w:rsidRPr="00232BF2" w:rsidTr="00D766A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71" w:type="dxa"/>
            <w:vAlign w:val="center"/>
          </w:tcPr>
          <w:p w:rsidR="00232BF2" w:rsidRPr="00232BF2" w:rsidRDefault="00232BF2" w:rsidP="00232BF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32BF2">
              <w:rPr>
                <w:rFonts w:ascii="Calibri" w:hAnsi="Calibri" w:cs="Arial"/>
                <w:b/>
                <w:sz w:val="22"/>
                <w:szCs w:val="22"/>
              </w:rPr>
              <w:t>06/03/2015</w:t>
            </w:r>
          </w:p>
        </w:tc>
        <w:tc>
          <w:tcPr>
            <w:tcW w:w="7655" w:type="dxa"/>
          </w:tcPr>
          <w:p w:rsidR="00232BF2" w:rsidRPr="00232BF2" w:rsidRDefault="00232BF2" w:rsidP="00232BF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232BF2">
              <w:rPr>
                <w:rFonts w:ascii="Calibri" w:hAnsi="Calibri" w:cs="Tahoma"/>
                <w:sz w:val="22"/>
                <w:szCs w:val="22"/>
              </w:rPr>
              <w:t>Las bases y sus respectivos anexos estarán disponibles para ser descargadas en la página Web www.conaf.cl e intranet de CONAF.</w:t>
            </w:r>
          </w:p>
        </w:tc>
      </w:tr>
      <w:tr w:rsidR="00232BF2" w:rsidRPr="00232BF2" w:rsidTr="00D766A9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771" w:type="dxa"/>
            <w:vAlign w:val="center"/>
          </w:tcPr>
          <w:p w:rsidR="00232BF2" w:rsidRPr="00232BF2" w:rsidRDefault="00232BF2" w:rsidP="00232B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2BF2">
              <w:rPr>
                <w:rFonts w:ascii="Calibri" w:hAnsi="Calibri" w:cs="Arial"/>
                <w:b/>
                <w:bCs/>
                <w:sz w:val="22"/>
                <w:szCs w:val="22"/>
              </w:rPr>
              <w:t>06/03/2015 al 20/03/2015</w:t>
            </w:r>
          </w:p>
        </w:tc>
        <w:tc>
          <w:tcPr>
            <w:tcW w:w="7655" w:type="dxa"/>
          </w:tcPr>
          <w:p w:rsidR="00232BF2" w:rsidRPr="00232BF2" w:rsidRDefault="00232BF2" w:rsidP="00232BF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232BF2">
              <w:rPr>
                <w:rFonts w:ascii="Calibri" w:hAnsi="Calibri" w:cs="Tahoma"/>
                <w:sz w:val="22"/>
                <w:szCs w:val="22"/>
              </w:rPr>
              <w:t>Período de envío de las postulaciones y recepción de antecedentes, en</w:t>
            </w:r>
            <w:r w:rsidRPr="00232BF2">
              <w:rPr>
                <w:rFonts w:ascii="Calibri" w:hAnsi="Calibri" w:cs="Tahoma"/>
                <w:color w:val="FF0000"/>
                <w:sz w:val="22"/>
                <w:szCs w:val="22"/>
              </w:rPr>
              <w:t xml:space="preserve"> </w:t>
            </w:r>
            <w:r w:rsidRPr="00232BF2">
              <w:rPr>
                <w:rFonts w:ascii="Calibri" w:hAnsi="Calibri" w:cs="Tahoma"/>
                <w:b/>
                <w:sz w:val="22"/>
                <w:szCs w:val="22"/>
              </w:rPr>
              <w:t>ESMERALDA N°415, comuna de LA UNION,</w:t>
            </w:r>
            <w:r w:rsidRPr="00232BF2">
              <w:rPr>
                <w:rFonts w:ascii="Calibri" w:hAnsi="Calibri" w:cs="Tahoma"/>
                <w:sz w:val="22"/>
                <w:szCs w:val="22"/>
              </w:rPr>
              <w:t xml:space="preserve"> indicando en el sobre </w:t>
            </w:r>
            <w:r w:rsidRPr="00232BF2">
              <w:rPr>
                <w:rFonts w:ascii="Calibri" w:hAnsi="Calibri" w:cs="Tahoma"/>
                <w:b/>
                <w:sz w:val="22"/>
                <w:szCs w:val="22"/>
              </w:rPr>
              <w:t>“Concurso interno/externo  Nº 252 Encargado de Informática, Región De Los Ríos</w:t>
            </w:r>
            <w:r w:rsidRPr="00232BF2">
              <w:rPr>
                <w:rFonts w:ascii="Calibri" w:hAnsi="Calibri" w:cs="Arial"/>
                <w:b/>
                <w:bCs/>
                <w:sz w:val="22"/>
                <w:szCs w:val="22"/>
              </w:rPr>
              <w:t>”</w:t>
            </w:r>
            <w:r w:rsidRPr="00232BF2">
              <w:rPr>
                <w:rFonts w:ascii="Calibri" w:hAnsi="Calibri" w:cs="Arial"/>
                <w:sz w:val="22"/>
                <w:szCs w:val="22"/>
              </w:rPr>
              <w:t xml:space="preserve">.  El plazo para recepción de antecedentes  físicos en Oficina de Partes vence impostergablemente el </w:t>
            </w:r>
            <w:r w:rsidRPr="00232BF2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232BF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32BF2">
              <w:rPr>
                <w:rFonts w:ascii="Calibri" w:hAnsi="Calibri" w:cs="Arial"/>
                <w:b/>
                <w:bCs/>
                <w:sz w:val="22"/>
                <w:szCs w:val="22"/>
              </w:rPr>
              <w:t>de marzo de 2015</w:t>
            </w:r>
            <w:r w:rsidRPr="00232BF2"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</w:tc>
      </w:tr>
      <w:tr w:rsidR="00232BF2" w:rsidRPr="00232BF2" w:rsidTr="00D766A9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1771" w:type="dxa"/>
            <w:vAlign w:val="center"/>
          </w:tcPr>
          <w:p w:rsidR="00232BF2" w:rsidRPr="00232BF2" w:rsidRDefault="00232BF2" w:rsidP="00232B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32BF2">
              <w:rPr>
                <w:rFonts w:ascii="Calibri" w:hAnsi="Calibri" w:cs="Arial"/>
                <w:b/>
                <w:bCs/>
                <w:sz w:val="22"/>
                <w:szCs w:val="22"/>
              </w:rPr>
              <w:t>23/03/2015 al 24/03/2015</w:t>
            </w:r>
          </w:p>
        </w:tc>
        <w:tc>
          <w:tcPr>
            <w:tcW w:w="7655" w:type="dxa"/>
          </w:tcPr>
          <w:p w:rsidR="00232BF2" w:rsidRPr="00232BF2" w:rsidRDefault="00232BF2" w:rsidP="00232BF2">
            <w:pPr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232BF2">
              <w:rPr>
                <w:rFonts w:ascii="Calibri" w:hAnsi="Calibri" w:cs="Tahoma"/>
                <w:bCs/>
                <w:sz w:val="22"/>
                <w:szCs w:val="22"/>
              </w:rPr>
              <w:t xml:space="preserve">Etapa I, El Comité realizará </w:t>
            </w:r>
            <w:smartTag w:uri="urn:schemas-microsoft-com:office:smarttags" w:element="PersonName">
              <w:smartTagPr>
                <w:attr w:name="ProductID" w:val="la Evaluación"/>
              </w:smartTagPr>
              <w:r w:rsidRPr="00232BF2">
                <w:rPr>
                  <w:rFonts w:ascii="Calibri" w:hAnsi="Calibri" w:cs="Tahoma"/>
                  <w:bCs/>
                  <w:sz w:val="22"/>
                  <w:szCs w:val="22"/>
                </w:rPr>
                <w:t>la Evaluación</w:t>
              </w:r>
            </w:smartTag>
            <w:r w:rsidRPr="00232BF2">
              <w:rPr>
                <w:rFonts w:ascii="Calibri" w:hAnsi="Calibri" w:cs="Tahoma"/>
                <w:bCs/>
                <w:sz w:val="22"/>
                <w:szCs w:val="22"/>
              </w:rPr>
              <w:t xml:space="preserve"> curricular. </w:t>
            </w:r>
          </w:p>
        </w:tc>
      </w:tr>
      <w:tr w:rsidR="00232BF2" w:rsidRPr="00232BF2" w:rsidTr="00D766A9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1771" w:type="dxa"/>
            <w:vAlign w:val="center"/>
          </w:tcPr>
          <w:p w:rsidR="00232BF2" w:rsidRPr="00232BF2" w:rsidRDefault="00232BF2" w:rsidP="00232B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08</w:t>
            </w:r>
            <w:r w:rsidRPr="00232BF2">
              <w:rPr>
                <w:rFonts w:ascii="Calibri" w:hAnsi="Calibri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232BF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/2015 al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Pr="00232BF2">
              <w:rPr>
                <w:rFonts w:ascii="Calibri" w:hAnsi="Calibri" w:cs="Arial"/>
                <w:b/>
                <w:bCs/>
                <w:sz w:val="22"/>
                <w:szCs w:val="22"/>
              </w:rPr>
              <w:t>/04/2015</w:t>
            </w:r>
          </w:p>
        </w:tc>
        <w:tc>
          <w:tcPr>
            <w:tcW w:w="7655" w:type="dxa"/>
          </w:tcPr>
          <w:p w:rsidR="00232BF2" w:rsidRPr="00232BF2" w:rsidRDefault="00232BF2" w:rsidP="00232BF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232BF2">
              <w:rPr>
                <w:rFonts w:ascii="Calibri" w:hAnsi="Calibri" w:cs="Tahoma"/>
                <w:sz w:val="22"/>
                <w:szCs w:val="22"/>
              </w:rPr>
              <w:t>Etapa II, Entrevistas Psicológicas.</w:t>
            </w:r>
          </w:p>
        </w:tc>
      </w:tr>
      <w:tr w:rsidR="00232BF2" w:rsidRPr="00232BF2" w:rsidTr="00D766A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71" w:type="dxa"/>
            <w:vAlign w:val="center"/>
          </w:tcPr>
          <w:p w:rsidR="00232BF2" w:rsidRPr="00232BF2" w:rsidRDefault="00232BF2" w:rsidP="00232B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  <w:r w:rsidRPr="00232BF2">
              <w:rPr>
                <w:rFonts w:ascii="Calibri" w:hAnsi="Calibri" w:cs="Arial"/>
                <w:b/>
                <w:bCs/>
                <w:sz w:val="22"/>
                <w:szCs w:val="22"/>
              </w:rPr>
              <w:t>/04/2015</w:t>
            </w:r>
          </w:p>
        </w:tc>
        <w:tc>
          <w:tcPr>
            <w:tcW w:w="7655" w:type="dxa"/>
          </w:tcPr>
          <w:p w:rsidR="00232BF2" w:rsidRPr="00232BF2" w:rsidRDefault="00232BF2" w:rsidP="00232BF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232BF2">
              <w:rPr>
                <w:rFonts w:ascii="Calibri" w:hAnsi="Calibri" w:cs="Tahoma"/>
                <w:sz w:val="22"/>
                <w:szCs w:val="22"/>
              </w:rPr>
              <w:t>La asesoría psicológica entregará al Comité de Selección, los informes de apreciación psicológica de cada uno de los candidatos/as entrevistados/as y las nóminas correspondientes de los candidatos que aprueben esta etapa.</w:t>
            </w:r>
          </w:p>
        </w:tc>
      </w:tr>
      <w:tr w:rsidR="00232BF2" w:rsidRPr="00232BF2" w:rsidTr="00D766A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71" w:type="dxa"/>
            <w:vAlign w:val="center"/>
          </w:tcPr>
          <w:p w:rsidR="00232BF2" w:rsidRPr="00232BF2" w:rsidRDefault="00232BF2" w:rsidP="00232B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22</w:t>
            </w:r>
            <w:r w:rsidRPr="00232BF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/04/2015 al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23</w:t>
            </w:r>
            <w:r w:rsidRPr="00232BF2">
              <w:rPr>
                <w:rFonts w:ascii="Calibri" w:hAnsi="Calibri" w:cs="Arial"/>
                <w:b/>
                <w:bCs/>
                <w:sz w:val="22"/>
                <w:szCs w:val="22"/>
              </w:rPr>
              <w:t>/04/2015</w:t>
            </w:r>
          </w:p>
        </w:tc>
        <w:tc>
          <w:tcPr>
            <w:tcW w:w="7655" w:type="dxa"/>
          </w:tcPr>
          <w:p w:rsidR="00232BF2" w:rsidRPr="00232BF2" w:rsidRDefault="00232BF2" w:rsidP="00232BF2">
            <w:pPr>
              <w:jc w:val="both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232BF2">
              <w:rPr>
                <w:rFonts w:ascii="Calibri" w:hAnsi="Calibri" w:cs="Tahoma"/>
                <w:sz w:val="22"/>
                <w:szCs w:val="22"/>
              </w:rPr>
              <w:t>El Comité de Selección realizará las entrevistas de Evaluación Global.</w:t>
            </w:r>
          </w:p>
        </w:tc>
      </w:tr>
      <w:tr w:rsidR="00232BF2" w:rsidRPr="00232BF2" w:rsidTr="00D766A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71" w:type="dxa"/>
            <w:vAlign w:val="center"/>
          </w:tcPr>
          <w:p w:rsidR="00232BF2" w:rsidRPr="00232BF2" w:rsidRDefault="00232BF2" w:rsidP="00232BF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24</w:t>
            </w:r>
            <w:r w:rsidRPr="00232BF2">
              <w:rPr>
                <w:rFonts w:ascii="Calibri" w:hAnsi="Calibri" w:cs="Arial"/>
                <w:b/>
                <w:bCs/>
                <w:sz w:val="22"/>
                <w:szCs w:val="22"/>
              </w:rPr>
              <w:t>/04/2015</w:t>
            </w:r>
          </w:p>
        </w:tc>
        <w:tc>
          <w:tcPr>
            <w:tcW w:w="7655" w:type="dxa"/>
          </w:tcPr>
          <w:p w:rsidR="00232BF2" w:rsidRPr="00232BF2" w:rsidRDefault="00232BF2" w:rsidP="00232BF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232BF2">
              <w:rPr>
                <w:rFonts w:ascii="Calibri" w:hAnsi="Calibri" w:cs="Tahoma"/>
                <w:sz w:val="22"/>
                <w:szCs w:val="22"/>
              </w:rPr>
              <w:t>Entrega nómina de preseleccionados para el cargo, para la resolución de la Dirección Ejecutiva.</w:t>
            </w:r>
          </w:p>
        </w:tc>
      </w:tr>
    </w:tbl>
    <w:p w:rsidR="00232BF2" w:rsidRDefault="00232BF2" w:rsidP="00232BF2"/>
    <w:p w:rsidR="00232BF2" w:rsidRDefault="00232BF2" w:rsidP="00232BF2"/>
    <w:p w:rsidR="00232BF2" w:rsidRPr="00232BF2" w:rsidRDefault="00232BF2" w:rsidP="00232BF2"/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p w:rsidR="00617D45" w:rsidRDefault="00617D45"/>
    <w:sectPr w:rsidR="00617D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EC" w:rsidRDefault="001E18EC" w:rsidP="006D2545">
      <w:r>
        <w:separator/>
      </w:r>
    </w:p>
  </w:endnote>
  <w:endnote w:type="continuationSeparator" w:id="0">
    <w:p w:rsidR="001E18EC" w:rsidRDefault="001E18EC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EC" w:rsidRDefault="001E18EC" w:rsidP="006D2545">
      <w:r>
        <w:separator/>
      </w:r>
    </w:p>
  </w:footnote>
  <w:footnote w:type="continuationSeparator" w:id="0">
    <w:p w:rsidR="001E18EC" w:rsidRDefault="001E18EC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05F8C"/>
    <w:rsid w:val="000D406A"/>
    <w:rsid w:val="000E3F1C"/>
    <w:rsid w:val="001653CC"/>
    <w:rsid w:val="00172265"/>
    <w:rsid w:val="001E18EC"/>
    <w:rsid w:val="00232BF2"/>
    <w:rsid w:val="002359F6"/>
    <w:rsid w:val="00256D82"/>
    <w:rsid w:val="002574E3"/>
    <w:rsid w:val="00317A26"/>
    <w:rsid w:val="003A5F92"/>
    <w:rsid w:val="003B11F9"/>
    <w:rsid w:val="003C7755"/>
    <w:rsid w:val="004571EA"/>
    <w:rsid w:val="0051024D"/>
    <w:rsid w:val="00514B5C"/>
    <w:rsid w:val="0053513C"/>
    <w:rsid w:val="00555BB2"/>
    <w:rsid w:val="005E15D0"/>
    <w:rsid w:val="005E7A6F"/>
    <w:rsid w:val="00617D45"/>
    <w:rsid w:val="00684347"/>
    <w:rsid w:val="00684E35"/>
    <w:rsid w:val="006D2545"/>
    <w:rsid w:val="007356CF"/>
    <w:rsid w:val="0078162B"/>
    <w:rsid w:val="007B1DC4"/>
    <w:rsid w:val="007D11AB"/>
    <w:rsid w:val="008A53C8"/>
    <w:rsid w:val="008B35A4"/>
    <w:rsid w:val="008C4AC3"/>
    <w:rsid w:val="009A21D0"/>
    <w:rsid w:val="009B621A"/>
    <w:rsid w:val="009D7A6F"/>
    <w:rsid w:val="009E4F7C"/>
    <w:rsid w:val="00AC258A"/>
    <w:rsid w:val="00BE6DA8"/>
    <w:rsid w:val="00DC2E8B"/>
    <w:rsid w:val="00F32BD6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2AAB-13B1-4A9E-9A17-1CB82B14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Pedro Leon</cp:lastModifiedBy>
  <cp:revision>4</cp:revision>
  <cp:lastPrinted>2015-02-16T14:59:00Z</cp:lastPrinted>
  <dcterms:created xsi:type="dcterms:W3CDTF">2015-03-24T23:00:00Z</dcterms:created>
  <dcterms:modified xsi:type="dcterms:W3CDTF">2015-03-24T23:05:00Z</dcterms:modified>
</cp:coreProperties>
</file>