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60F7F3DC" w:rsidR="008A61A8" w:rsidRDefault="00462C17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</w:p>
    <w:p w14:paraId="23531A90" w14:textId="77777777" w:rsidR="00255B5F" w:rsidRDefault="00255B5F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BD90B06" w14:textId="55ED3D4C" w:rsidR="00933241" w:rsidRDefault="00ED5D14" w:rsidP="00ED5D14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ED5D14">
        <w:rPr>
          <w:rFonts w:ascii="Calibri" w:hAnsi="Calibri" w:cs="Arial"/>
          <w:b/>
          <w:bCs/>
          <w:sz w:val="22"/>
          <w:szCs w:val="22"/>
        </w:rPr>
        <w:t xml:space="preserve">CONCURSO INTERNO/EXTERNO </w:t>
      </w:r>
      <w:proofErr w:type="spellStart"/>
      <w:r w:rsidRPr="00ED5D14">
        <w:rPr>
          <w:rFonts w:ascii="Calibri" w:hAnsi="Calibri" w:cs="Arial"/>
          <w:b/>
          <w:bCs/>
          <w:sz w:val="22"/>
          <w:szCs w:val="22"/>
        </w:rPr>
        <w:t>N°</w:t>
      </w:r>
      <w:proofErr w:type="spellEnd"/>
      <w:r w:rsidRPr="00ED5D14">
        <w:rPr>
          <w:rFonts w:ascii="Calibri" w:hAnsi="Calibri" w:cs="Arial"/>
          <w:b/>
          <w:bCs/>
          <w:sz w:val="22"/>
          <w:szCs w:val="22"/>
        </w:rPr>
        <w:t xml:space="preserve"> 617 PARA LA PROVISIÓN DE CARGO DE UN/A ANALISTA DE INCENDIOS PARA LA UNIDAD DE ANÁLISIS Y PREDICCIÓN DE INCENDIOS FORESTALES DE LA GERENCIA DE PROTECCIÓN CONTRA INCENDIOS FORESTALES, OFICINA CENTRAL, CORPORACIÓN NACIONAL FORESTAL.</w:t>
      </w:r>
    </w:p>
    <w:p w14:paraId="09555E23" w14:textId="77777777" w:rsidR="00ED5D14" w:rsidRDefault="00ED5D14" w:rsidP="00ED5D14">
      <w:pPr>
        <w:jc w:val="center"/>
      </w:pPr>
    </w:p>
    <w:p w14:paraId="062C349A" w14:textId="485DB737" w:rsidR="009042DD" w:rsidRDefault="00FB2365" w:rsidP="008A61A8">
      <w:pPr>
        <w:jc w:val="both"/>
      </w:pPr>
      <w:r>
        <w:t>Se ac</w:t>
      </w:r>
      <w:r w:rsidR="009042DD">
        <w:t>lara</w:t>
      </w:r>
      <w:r w:rsidR="008A5EAB">
        <w:t xml:space="preserve"> Matriz de Evaluación</w:t>
      </w:r>
      <w:r w:rsidR="00462C17">
        <w:t xml:space="preserve"> (</w:t>
      </w:r>
      <w:proofErr w:type="spellStart"/>
      <w:r w:rsidR="00462C17">
        <w:t>Pág</w:t>
      </w:r>
      <w:proofErr w:type="spellEnd"/>
      <w:r w:rsidR="00462C17">
        <w:t xml:space="preserve"> </w:t>
      </w:r>
      <w:proofErr w:type="spellStart"/>
      <w:r w:rsidR="00462C17">
        <w:t>N°</w:t>
      </w:r>
      <w:r w:rsidR="008A5EAB">
        <w:t>1</w:t>
      </w:r>
      <w:r w:rsidR="00ED5D14">
        <w:t>1</w:t>
      </w:r>
      <w:proofErr w:type="spellEnd"/>
      <w:r>
        <w:t>) en relación a</w:t>
      </w:r>
      <w:r w:rsidR="009042DD">
        <w:t>:</w:t>
      </w:r>
    </w:p>
    <w:p w14:paraId="0D9401D9" w14:textId="77777777" w:rsidR="009042DD" w:rsidRDefault="009042DD" w:rsidP="008A61A8">
      <w:pPr>
        <w:jc w:val="both"/>
      </w:pPr>
    </w:p>
    <w:p w14:paraId="62E9EAC5" w14:textId="04FDEE31" w:rsidR="009042DD" w:rsidRDefault="009042DD" w:rsidP="009042DD">
      <w:pPr>
        <w:pStyle w:val="Prrafodelista"/>
        <w:numPr>
          <w:ilvl w:val="0"/>
          <w:numId w:val="11"/>
        </w:numPr>
        <w:jc w:val="both"/>
      </w:pPr>
      <w:r>
        <w:t>El tiempo de experiencia indicado en “años” es reemplazado por “temporadas”</w:t>
      </w:r>
    </w:p>
    <w:p w14:paraId="6FF0502C" w14:textId="30F41DE2" w:rsidR="00933241" w:rsidRDefault="009042DD" w:rsidP="008A61A8">
      <w:pPr>
        <w:pStyle w:val="Prrafodelista"/>
        <w:numPr>
          <w:ilvl w:val="0"/>
          <w:numId w:val="11"/>
        </w:numPr>
        <w:jc w:val="both"/>
      </w:pPr>
      <w:r>
        <w:t xml:space="preserve">Se modifica </w:t>
      </w:r>
      <w:r w:rsidR="00FB2365">
        <w:t>puntaje</w:t>
      </w:r>
      <w:r>
        <w:t xml:space="preserve"> mínimo de probación en fase 2. Producto de lo anterior, el puntaje total mínimo de aprobación, queda en 65 puntos.</w:t>
      </w:r>
    </w:p>
    <w:p w14:paraId="248D00F8" w14:textId="77777777" w:rsidR="009042DD" w:rsidRPr="009042DD" w:rsidRDefault="009042DD" w:rsidP="009042DD">
      <w:pPr>
        <w:pStyle w:val="Prrafodelista"/>
        <w:jc w:val="both"/>
      </w:pPr>
    </w:p>
    <w:p w14:paraId="62AC7449" w14:textId="77777777" w:rsidR="00ED5D14" w:rsidRDefault="00ED5D14" w:rsidP="008A61A8">
      <w:pPr>
        <w:rPr>
          <w:b/>
          <w:bCs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718"/>
        <w:gridCol w:w="3402"/>
        <w:gridCol w:w="850"/>
        <w:gridCol w:w="850"/>
        <w:gridCol w:w="1043"/>
      </w:tblGrid>
      <w:tr w:rsidR="00FB2365" w:rsidRPr="00737167" w14:paraId="53934962" w14:textId="77777777" w:rsidTr="00FB2365">
        <w:trPr>
          <w:trHeight w:val="766"/>
          <w:tblHeader/>
          <w:jc w:val="center"/>
        </w:trPr>
        <w:tc>
          <w:tcPr>
            <w:tcW w:w="754" w:type="pct"/>
            <w:shd w:val="clear" w:color="auto" w:fill="D9D9D9"/>
            <w:vAlign w:val="center"/>
          </w:tcPr>
          <w:p w14:paraId="1AEB1670" w14:textId="77777777" w:rsidR="00FB2365" w:rsidRPr="00737167" w:rsidRDefault="00FB2365" w:rsidP="007F56C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0" w:name="OLE_LINK1"/>
            <w:r w:rsidRPr="00737167">
              <w:rPr>
                <w:rFonts w:cs="Arial"/>
                <w:b/>
                <w:bCs/>
                <w:sz w:val="16"/>
                <w:szCs w:val="16"/>
              </w:rPr>
              <w:t>Etapa</w:t>
            </w:r>
          </w:p>
        </w:tc>
        <w:tc>
          <w:tcPr>
            <w:tcW w:w="928" w:type="pct"/>
            <w:shd w:val="clear" w:color="auto" w:fill="D9D9D9"/>
            <w:vAlign w:val="center"/>
          </w:tcPr>
          <w:p w14:paraId="47C88A7F" w14:textId="77777777" w:rsidR="00FB2365" w:rsidRPr="00737167" w:rsidRDefault="00FB2365" w:rsidP="007F56C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37167">
              <w:rPr>
                <w:rFonts w:cs="Arial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1837" w:type="pct"/>
            <w:shd w:val="clear" w:color="auto" w:fill="D9D9D9"/>
            <w:vAlign w:val="center"/>
          </w:tcPr>
          <w:p w14:paraId="737612BC" w14:textId="77777777" w:rsidR="00FB2365" w:rsidRPr="00737167" w:rsidRDefault="00FB2365" w:rsidP="007F56C3">
            <w:pPr>
              <w:keepNext/>
              <w:tabs>
                <w:tab w:val="left" w:pos="0"/>
              </w:tabs>
              <w:outlineLvl w:val="2"/>
              <w:rPr>
                <w:rFonts w:cs="Tahoma"/>
                <w:b/>
                <w:bCs/>
                <w:sz w:val="16"/>
                <w:szCs w:val="16"/>
              </w:rPr>
            </w:pPr>
            <w:r w:rsidRPr="00737167">
              <w:rPr>
                <w:rFonts w:cs="Tahoma"/>
                <w:b/>
                <w:bCs/>
                <w:sz w:val="16"/>
                <w:szCs w:val="16"/>
              </w:rPr>
              <w:t>Forma de Evaluación</w:t>
            </w:r>
          </w:p>
        </w:tc>
        <w:tc>
          <w:tcPr>
            <w:tcW w:w="459" w:type="pct"/>
            <w:shd w:val="clear" w:color="auto" w:fill="D9D9D9"/>
            <w:vAlign w:val="center"/>
          </w:tcPr>
          <w:p w14:paraId="13B9A605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Puntaje</w:t>
            </w:r>
          </w:p>
        </w:tc>
        <w:tc>
          <w:tcPr>
            <w:tcW w:w="459" w:type="pct"/>
            <w:shd w:val="clear" w:color="auto" w:fill="D9D9D9"/>
            <w:vAlign w:val="center"/>
          </w:tcPr>
          <w:p w14:paraId="5422BAB3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Puntaje máximo Factor</w:t>
            </w:r>
          </w:p>
        </w:tc>
        <w:tc>
          <w:tcPr>
            <w:tcW w:w="563" w:type="pct"/>
            <w:shd w:val="clear" w:color="auto" w:fill="D9D9D9"/>
          </w:tcPr>
          <w:p w14:paraId="5361374C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Puntaje Mínimo Aprobación Etapa</w:t>
            </w:r>
          </w:p>
        </w:tc>
      </w:tr>
      <w:tr w:rsidR="00FB2365" w:rsidRPr="00737167" w14:paraId="0BC5FFEE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  <w:jc w:val="center"/>
        </w:trPr>
        <w:tc>
          <w:tcPr>
            <w:tcW w:w="754" w:type="pct"/>
            <w:vMerge w:val="restart"/>
            <w:shd w:val="clear" w:color="auto" w:fill="auto"/>
            <w:vAlign w:val="center"/>
          </w:tcPr>
          <w:p w14:paraId="54730838" w14:textId="77777777" w:rsidR="00FB2365" w:rsidRPr="00737167" w:rsidRDefault="00FB2365" w:rsidP="007F56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7167">
              <w:rPr>
                <w:rFonts w:cs="Arial"/>
                <w:b/>
                <w:sz w:val="16"/>
                <w:szCs w:val="16"/>
              </w:rPr>
              <w:t>I. Revisión Curricular de formación, capacitación y experiencia laboral</w:t>
            </w:r>
          </w:p>
        </w:tc>
        <w:tc>
          <w:tcPr>
            <w:tcW w:w="928" w:type="pct"/>
            <w:vMerge w:val="restart"/>
            <w:shd w:val="clear" w:color="auto" w:fill="auto"/>
          </w:tcPr>
          <w:p w14:paraId="5C0F4175" w14:textId="77777777" w:rsidR="00FB2365" w:rsidRPr="00737167" w:rsidRDefault="00FB2365" w:rsidP="007F56C3">
            <w:pPr>
              <w:jc w:val="center"/>
              <w:rPr>
                <w:rFonts w:cs="Arial"/>
                <w:sz w:val="16"/>
                <w:szCs w:val="16"/>
              </w:rPr>
            </w:pPr>
            <w:r w:rsidRPr="00547936">
              <w:rPr>
                <w:rFonts w:cs="Arial"/>
                <w:sz w:val="18"/>
                <w:szCs w:val="18"/>
              </w:rPr>
              <w:t>Capacitaciones</w:t>
            </w:r>
          </w:p>
        </w:tc>
        <w:tc>
          <w:tcPr>
            <w:tcW w:w="1837" w:type="pct"/>
            <w:shd w:val="clear" w:color="auto" w:fill="auto"/>
          </w:tcPr>
          <w:p w14:paraId="504EFBAC" w14:textId="77777777" w:rsidR="00FB2365" w:rsidRPr="00833859" w:rsidRDefault="00FB2365" w:rsidP="007F56C3">
            <w:pPr>
              <w:jc w:val="both"/>
              <w:rPr>
                <w:rFonts w:cs="Arial"/>
                <w:sz w:val="16"/>
                <w:szCs w:val="16"/>
              </w:rPr>
            </w:pPr>
            <w:r w:rsidRPr="00833859">
              <w:rPr>
                <w:rFonts w:cs="Arial"/>
                <w:sz w:val="18"/>
                <w:szCs w:val="18"/>
              </w:rPr>
              <w:t>Capacitación relacionada a materias afines al cargo inferior a 3 años.</w:t>
            </w:r>
          </w:p>
        </w:tc>
        <w:tc>
          <w:tcPr>
            <w:tcW w:w="459" w:type="pct"/>
            <w:shd w:val="clear" w:color="auto" w:fill="auto"/>
          </w:tcPr>
          <w:p w14:paraId="0119CAFB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558CBC53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3219E63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FB2365" w:rsidRPr="00737167" w14:paraId="39094BC2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5"/>
          <w:jc w:val="center"/>
        </w:trPr>
        <w:tc>
          <w:tcPr>
            <w:tcW w:w="754" w:type="pct"/>
            <w:vMerge/>
            <w:shd w:val="clear" w:color="auto" w:fill="auto"/>
          </w:tcPr>
          <w:p w14:paraId="45F7F745" w14:textId="77777777" w:rsidR="00FB2365" w:rsidRPr="00737167" w:rsidRDefault="00FB2365" w:rsidP="007F56C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14:paraId="54D5F98B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14:paraId="2FD31D6B" w14:textId="77777777" w:rsidR="00FB2365" w:rsidRPr="00833859" w:rsidRDefault="00FB2365" w:rsidP="007F56C3">
            <w:pPr>
              <w:jc w:val="both"/>
              <w:rPr>
                <w:rFonts w:cs="Arial"/>
                <w:sz w:val="16"/>
                <w:szCs w:val="16"/>
              </w:rPr>
            </w:pPr>
            <w:r w:rsidRPr="00833859">
              <w:rPr>
                <w:sz w:val="18"/>
                <w:szCs w:val="18"/>
              </w:rPr>
              <w:t>Capacitación relacionada a materias afines al cargo entre 3 y hasta 4 años.</w:t>
            </w:r>
          </w:p>
        </w:tc>
        <w:tc>
          <w:tcPr>
            <w:tcW w:w="459" w:type="pct"/>
            <w:shd w:val="clear" w:color="auto" w:fill="auto"/>
          </w:tcPr>
          <w:p w14:paraId="511C5621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9" w:type="pct"/>
            <w:vMerge/>
            <w:shd w:val="clear" w:color="auto" w:fill="auto"/>
          </w:tcPr>
          <w:p w14:paraId="47211C09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C3D5C43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0FD518DF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88"/>
          <w:jc w:val="center"/>
        </w:trPr>
        <w:tc>
          <w:tcPr>
            <w:tcW w:w="754" w:type="pct"/>
            <w:vMerge/>
            <w:shd w:val="clear" w:color="auto" w:fill="auto"/>
          </w:tcPr>
          <w:p w14:paraId="34AC2E04" w14:textId="77777777" w:rsidR="00FB2365" w:rsidRPr="00737167" w:rsidRDefault="00FB2365" w:rsidP="007F56C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</w:tcPr>
          <w:p w14:paraId="4C6E0F71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7" w:type="pct"/>
            <w:shd w:val="clear" w:color="auto" w:fill="auto"/>
          </w:tcPr>
          <w:p w14:paraId="35534089" w14:textId="77777777" w:rsidR="00FB2365" w:rsidRPr="00833859" w:rsidRDefault="00FB2365" w:rsidP="007F56C3">
            <w:pPr>
              <w:jc w:val="both"/>
              <w:rPr>
                <w:rFonts w:cs="Arial"/>
                <w:sz w:val="16"/>
                <w:szCs w:val="16"/>
              </w:rPr>
            </w:pPr>
            <w:r w:rsidRPr="00833859">
              <w:rPr>
                <w:sz w:val="18"/>
                <w:szCs w:val="18"/>
              </w:rPr>
              <w:t>Capacitación relacionada a materias afines al cargo superior a 4 años.</w:t>
            </w:r>
          </w:p>
        </w:tc>
        <w:tc>
          <w:tcPr>
            <w:tcW w:w="459" w:type="pct"/>
            <w:shd w:val="clear" w:color="auto" w:fill="auto"/>
          </w:tcPr>
          <w:p w14:paraId="55DFA37B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9" w:type="pct"/>
            <w:vMerge/>
            <w:shd w:val="clear" w:color="auto" w:fill="auto"/>
          </w:tcPr>
          <w:p w14:paraId="7F8F8C1B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40FEF3A0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42DD" w:rsidRPr="00737167" w14:paraId="1F8E19B4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5"/>
          <w:jc w:val="center"/>
        </w:trPr>
        <w:tc>
          <w:tcPr>
            <w:tcW w:w="754" w:type="pct"/>
            <w:vMerge/>
            <w:shd w:val="clear" w:color="auto" w:fill="auto"/>
          </w:tcPr>
          <w:p w14:paraId="7D27CB05" w14:textId="77777777" w:rsidR="009042DD" w:rsidRPr="00737167" w:rsidRDefault="009042DD" w:rsidP="009042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AA47EDE" w14:textId="77777777" w:rsidR="009042DD" w:rsidRPr="00547936" w:rsidRDefault="009042DD" w:rsidP="009042DD">
            <w:pPr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Experiencia Laboral</w:t>
            </w:r>
          </w:p>
          <w:p w14:paraId="13A3F4D3" w14:textId="77777777" w:rsidR="009042DD" w:rsidRPr="00547936" w:rsidRDefault="009042DD" w:rsidP="00904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13F404F8" w14:textId="0F37048F" w:rsidR="009042DD" w:rsidRPr="00547936" w:rsidRDefault="009042DD" w:rsidP="009042DD">
            <w:pPr>
              <w:jc w:val="both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Experien</w:t>
            </w:r>
            <w:r>
              <w:rPr>
                <w:rFonts w:cs="Arial"/>
                <w:sz w:val="18"/>
                <w:szCs w:val="18"/>
              </w:rPr>
              <w:t>cia superior a 3</w:t>
            </w:r>
            <w:r w:rsidRPr="0054793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temporadas </w:t>
            </w:r>
            <w:r w:rsidRPr="00547936">
              <w:rPr>
                <w:rFonts w:cs="Arial"/>
                <w:sz w:val="18"/>
                <w:szCs w:val="18"/>
              </w:rPr>
              <w:t>en funciones descritas en el perfil.</w:t>
            </w:r>
          </w:p>
        </w:tc>
        <w:tc>
          <w:tcPr>
            <w:tcW w:w="459" w:type="pct"/>
            <w:shd w:val="clear" w:color="auto" w:fill="auto"/>
          </w:tcPr>
          <w:p w14:paraId="136F480F" w14:textId="77777777" w:rsidR="009042DD" w:rsidRPr="00547936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2F2C1023" w14:textId="77777777" w:rsidR="009042DD" w:rsidRPr="00547936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873DA64" w14:textId="77777777" w:rsidR="009042DD" w:rsidRPr="005B78D5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9042DD" w:rsidRPr="00737167" w14:paraId="59F02DF0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1"/>
          <w:jc w:val="center"/>
        </w:trPr>
        <w:tc>
          <w:tcPr>
            <w:tcW w:w="754" w:type="pct"/>
            <w:vMerge/>
            <w:shd w:val="clear" w:color="auto" w:fill="auto"/>
          </w:tcPr>
          <w:p w14:paraId="297CCD08" w14:textId="77777777" w:rsidR="009042DD" w:rsidRPr="00737167" w:rsidRDefault="009042DD" w:rsidP="009042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3D2800D" w14:textId="77777777" w:rsidR="009042DD" w:rsidRPr="00547936" w:rsidRDefault="009042DD" w:rsidP="00904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2D874BE4" w14:textId="1743DD98" w:rsidR="009042DD" w:rsidRPr="00547936" w:rsidRDefault="009042DD" w:rsidP="009042DD">
            <w:pPr>
              <w:pStyle w:val="TableParagraph"/>
              <w:spacing w:line="243" w:lineRule="exact"/>
              <w:ind w:left="69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Experiencia superior a</w:t>
            </w:r>
            <w:r>
              <w:rPr>
                <w:rFonts w:cs="Arial"/>
                <w:sz w:val="18"/>
                <w:szCs w:val="18"/>
              </w:rPr>
              <w:t xml:space="preserve"> 2 temporadas </w:t>
            </w:r>
            <w:r w:rsidRPr="00547936">
              <w:rPr>
                <w:rFonts w:cs="Arial"/>
                <w:sz w:val="18"/>
                <w:szCs w:val="18"/>
              </w:rPr>
              <w:t xml:space="preserve">y hasta </w:t>
            </w:r>
            <w:r>
              <w:rPr>
                <w:rFonts w:cs="Arial"/>
                <w:sz w:val="18"/>
                <w:szCs w:val="18"/>
              </w:rPr>
              <w:t xml:space="preserve">3 temporadas </w:t>
            </w:r>
            <w:r w:rsidRPr="00547936">
              <w:rPr>
                <w:rFonts w:cs="Arial"/>
                <w:sz w:val="18"/>
                <w:szCs w:val="18"/>
              </w:rPr>
              <w:t>en funciones descritas en el perfil.</w:t>
            </w:r>
          </w:p>
        </w:tc>
        <w:tc>
          <w:tcPr>
            <w:tcW w:w="459" w:type="pct"/>
            <w:shd w:val="clear" w:color="auto" w:fill="auto"/>
          </w:tcPr>
          <w:p w14:paraId="3A772326" w14:textId="77777777" w:rsidR="009042DD" w:rsidRPr="00547936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59" w:type="pct"/>
            <w:vMerge/>
            <w:shd w:val="clear" w:color="auto" w:fill="auto"/>
          </w:tcPr>
          <w:p w14:paraId="078C40ED" w14:textId="77777777" w:rsidR="009042DD" w:rsidRPr="00547936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2AA36897" w14:textId="77777777" w:rsidR="009042DD" w:rsidRPr="005B78D5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42DD" w:rsidRPr="00737167" w14:paraId="0247582F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  <w:jc w:val="center"/>
        </w:trPr>
        <w:tc>
          <w:tcPr>
            <w:tcW w:w="754" w:type="pct"/>
            <w:vMerge/>
            <w:shd w:val="clear" w:color="auto" w:fill="auto"/>
          </w:tcPr>
          <w:p w14:paraId="6E1F3C28" w14:textId="77777777" w:rsidR="009042DD" w:rsidRPr="00737167" w:rsidRDefault="009042DD" w:rsidP="009042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F53C0EB" w14:textId="77777777" w:rsidR="009042DD" w:rsidRPr="00547936" w:rsidRDefault="009042DD" w:rsidP="009042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0B1CD0EA" w14:textId="7FB1B1A3" w:rsidR="009042DD" w:rsidRPr="00547936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 xml:space="preserve">Experiencia entre </w:t>
            </w:r>
            <w:r>
              <w:rPr>
                <w:rFonts w:cs="Arial"/>
                <w:sz w:val="18"/>
                <w:szCs w:val="18"/>
              </w:rPr>
              <w:t xml:space="preserve">1 temporada </w:t>
            </w:r>
            <w:r w:rsidRPr="00547936">
              <w:rPr>
                <w:rFonts w:cs="Arial"/>
                <w:sz w:val="18"/>
                <w:szCs w:val="18"/>
              </w:rPr>
              <w:t xml:space="preserve">hasta </w:t>
            </w:r>
            <w:r>
              <w:rPr>
                <w:rFonts w:cs="Arial"/>
                <w:sz w:val="18"/>
                <w:szCs w:val="18"/>
              </w:rPr>
              <w:t>2</w:t>
            </w:r>
            <w:r w:rsidRPr="0054793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temporadas en</w:t>
            </w:r>
            <w:r w:rsidRPr="00547936">
              <w:rPr>
                <w:rFonts w:cs="Arial"/>
                <w:sz w:val="18"/>
                <w:szCs w:val="18"/>
              </w:rPr>
              <w:t xml:space="preserve"> funciones descritas en el perfil.</w:t>
            </w:r>
          </w:p>
        </w:tc>
        <w:tc>
          <w:tcPr>
            <w:tcW w:w="459" w:type="pct"/>
            <w:shd w:val="clear" w:color="auto" w:fill="auto"/>
          </w:tcPr>
          <w:p w14:paraId="6B8756CE" w14:textId="77777777" w:rsidR="009042DD" w:rsidRPr="00547936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9" w:type="pct"/>
            <w:vMerge/>
            <w:shd w:val="clear" w:color="auto" w:fill="auto"/>
          </w:tcPr>
          <w:p w14:paraId="421A06B6" w14:textId="77777777" w:rsidR="009042DD" w:rsidRPr="00547936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7B8040EA" w14:textId="77777777" w:rsidR="009042DD" w:rsidRPr="005B78D5" w:rsidRDefault="009042DD" w:rsidP="009042DD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3D4AB479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  <w:jc w:val="center"/>
        </w:trPr>
        <w:tc>
          <w:tcPr>
            <w:tcW w:w="754" w:type="pct"/>
            <w:vMerge/>
            <w:shd w:val="clear" w:color="auto" w:fill="auto"/>
          </w:tcPr>
          <w:p w14:paraId="060EAA44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BA6A61A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Evaluación de conocimientos</w:t>
            </w:r>
          </w:p>
          <w:p w14:paraId="433F3B82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6BDAAF88" w14:textId="77777777" w:rsidR="00FB2365" w:rsidRPr="00547936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  <w:r w:rsidRPr="00F07248">
              <w:rPr>
                <w:rFonts w:cs="Arial"/>
                <w:sz w:val="18"/>
                <w:szCs w:val="18"/>
              </w:rPr>
              <w:t>Aprueba la Evaluación de conocimientos desde un 76% de aprobación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F8CF549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1DAAB52F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8F58060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FB2365" w:rsidRPr="00737167" w14:paraId="61B58B1D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1"/>
          <w:jc w:val="center"/>
        </w:trPr>
        <w:tc>
          <w:tcPr>
            <w:tcW w:w="754" w:type="pct"/>
            <w:vMerge/>
            <w:shd w:val="clear" w:color="auto" w:fill="auto"/>
          </w:tcPr>
          <w:p w14:paraId="75FA5860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01D5396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201C6CF2" w14:textId="77777777" w:rsidR="00FB2365" w:rsidRPr="00547936" w:rsidRDefault="00FB2365" w:rsidP="007F56C3">
            <w:pPr>
              <w:rPr>
                <w:rFonts w:cs="Arial"/>
                <w:sz w:val="18"/>
                <w:szCs w:val="18"/>
              </w:rPr>
            </w:pPr>
            <w:r w:rsidRPr="00F07248">
              <w:rPr>
                <w:rFonts w:cs="Arial"/>
                <w:sz w:val="18"/>
                <w:szCs w:val="18"/>
              </w:rPr>
              <w:t>Aprueba la Evaluación de conocimientos desde un 66% hasta un 75% de aprobación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D8C5661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59" w:type="pct"/>
            <w:vMerge/>
            <w:shd w:val="clear" w:color="auto" w:fill="auto"/>
          </w:tcPr>
          <w:p w14:paraId="0BDAB89C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0E8E567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0DA0DEB9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1"/>
          <w:jc w:val="center"/>
        </w:trPr>
        <w:tc>
          <w:tcPr>
            <w:tcW w:w="754" w:type="pct"/>
            <w:vMerge/>
            <w:shd w:val="clear" w:color="auto" w:fill="auto"/>
          </w:tcPr>
          <w:p w14:paraId="0CA6CA8E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5B55617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48B4AC83" w14:textId="77777777" w:rsidR="00FB2365" w:rsidRPr="00547936" w:rsidRDefault="00FB2365" w:rsidP="007F56C3">
            <w:pPr>
              <w:rPr>
                <w:rFonts w:cs="Arial"/>
                <w:sz w:val="18"/>
                <w:szCs w:val="18"/>
              </w:rPr>
            </w:pPr>
            <w:r w:rsidRPr="00F07248">
              <w:rPr>
                <w:rFonts w:cs="Arial"/>
                <w:sz w:val="18"/>
                <w:szCs w:val="18"/>
              </w:rPr>
              <w:t>Aprueba la Evaluación de conocimientos desde un 50% y hasta un 65% de aprobación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64AF6AE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9" w:type="pct"/>
            <w:vMerge/>
            <w:shd w:val="clear" w:color="auto" w:fill="auto"/>
          </w:tcPr>
          <w:p w14:paraId="14E649EE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1AEE555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6D9196C3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1"/>
          <w:jc w:val="center"/>
        </w:trPr>
        <w:tc>
          <w:tcPr>
            <w:tcW w:w="754" w:type="pct"/>
            <w:vMerge/>
            <w:shd w:val="clear" w:color="auto" w:fill="auto"/>
          </w:tcPr>
          <w:p w14:paraId="6F8D27CF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53D30C7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67851071" w14:textId="77777777" w:rsidR="00FB2365" w:rsidRPr="00547936" w:rsidRDefault="00FB2365" w:rsidP="007F56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Inferior a un 50% de aprobación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6D4AA32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59" w:type="pct"/>
            <w:vMerge/>
            <w:shd w:val="clear" w:color="auto" w:fill="auto"/>
          </w:tcPr>
          <w:p w14:paraId="579236A0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1F4678B6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3B664539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7"/>
          <w:jc w:val="center"/>
        </w:trPr>
        <w:tc>
          <w:tcPr>
            <w:tcW w:w="754" w:type="pct"/>
            <w:vMerge w:val="restart"/>
            <w:shd w:val="clear" w:color="auto" w:fill="auto"/>
            <w:vAlign w:val="center"/>
          </w:tcPr>
          <w:p w14:paraId="05519CF9" w14:textId="77777777" w:rsidR="00FB2365" w:rsidRPr="00737167" w:rsidRDefault="00FB2365" w:rsidP="007F56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7167">
              <w:rPr>
                <w:rFonts w:cs="Arial"/>
                <w:b/>
                <w:sz w:val="16"/>
                <w:szCs w:val="16"/>
              </w:rPr>
              <w:t>II. Adecuación psicológica para el cargo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26FF9FC0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 xml:space="preserve">Evaluación </w:t>
            </w:r>
            <w:proofErr w:type="spellStart"/>
            <w:r w:rsidRPr="00547936">
              <w:rPr>
                <w:rFonts w:cs="Arial"/>
                <w:sz w:val="18"/>
                <w:szCs w:val="18"/>
              </w:rPr>
              <w:t>Psicolaboral</w:t>
            </w:r>
            <w:proofErr w:type="spellEnd"/>
            <w:r w:rsidRPr="0054793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37" w:type="pct"/>
            <w:shd w:val="clear" w:color="auto" w:fill="auto"/>
          </w:tcPr>
          <w:p w14:paraId="37A0516E" w14:textId="77777777" w:rsidR="00FB2365" w:rsidRPr="00547936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 xml:space="preserve">Aprueba Evaluación </w:t>
            </w:r>
            <w:proofErr w:type="spellStart"/>
            <w:r w:rsidRPr="00547936">
              <w:rPr>
                <w:rFonts w:cs="Arial"/>
                <w:sz w:val="18"/>
                <w:szCs w:val="18"/>
              </w:rPr>
              <w:t>Psicolaboral</w:t>
            </w:r>
            <w:proofErr w:type="spellEnd"/>
            <w:r w:rsidRPr="00547936">
              <w:rPr>
                <w:rFonts w:cs="Arial"/>
                <w:sz w:val="18"/>
                <w:szCs w:val="18"/>
              </w:rPr>
              <w:t xml:space="preserve"> </w:t>
            </w:r>
          </w:p>
          <w:p w14:paraId="1C60CA25" w14:textId="77777777" w:rsidR="00FB2365" w:rsidRPr="00547936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837B778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1C86621E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A6EE579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FB2365" w:rsidRPr="00737167" w14:paraId="3466FC16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5"/>
          <w:jc w:val="center"/>
        </w:trPr>
        <w:tc>
          <w:tcPr>
            <w:tcW w:w="754" w:type="pct"/>
            <w:vMerge/>
            <w:shd w:val="clear" w:color="auto" w:fill="auto"/>
            <w:vAlign w:val="center"/>
          </w:tcPr>
          <w:p w14:paraId="5D7A759F" w14:textId="77777777" w:rsidR="00FB2365" w:rsidRPr="00737167" w:rsidRDefault="00FB2365" w:rsidP="007F56C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DFF2D67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017D9DB1" w14:textId="77777777" w:rsidR="00FB2365" w:rsidRPr="00547936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 xml:space="preserve">Aprueba Evaluación </w:t>
            </w:r>
            <w:proofErr w:type="spellStart"/>
            <w:r w:rsidRPr="00547936">
              <w:rPr>
                <w:rFonts w:cs="Arial"/>
                <w:sz w:val="18"/>
                <w:szCs w:val="18"/>
              </w:rPr>
              <w:t>Psicolaboral</w:t>
            </w:r>
            <w:proofErr w:type="spellEnd"/>
            <w:r w:rsidRPr="00547936">
              <w:rPr>
                <w:rFonts w:cs="Arial"/>
                <w:sz w:val="18"/>
                <w:szCs w:val="18"/>
              </w:rPr>
              <w:t xml:space="preserve"> con </w:t>
            </w:r>
            <w:r>
              <w:rPr>
                <w:rFonts w:cs="Arial"/>
                <w:sz w:val="18"/>
                <w:szCs w:val="18"/>
              </w:rPr>
              <w:t>Observaciones</w:t>
            </w:r>
          </w:p>
          <w:p w14:paraId="4B173789" w14:textId="77777777" w:rsidR="00FB2365" w:rsidRPr="00547936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4BA715D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59" w:type="pct"/>
            <w:vMerge/>
            <w:shd w:val="clear" w:color="auto" w:fill="auto"/>
          </w:tcPr>
          <w:p w14:paraId="0F9BE5FD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AD2CF48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5FF30D4E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7"/>
          <w:jc w:val="center"/>
        </w:trPr>
        <w:tc>
          <w:tcPr>
            <w:tcW w:w="754" w:type="pct"/>
            <w:vMerge/>
            <w:shd w:val="clear" w:color="auto" w:fill="auto"/>
          </w:tcPr>
          <w:p w14:paraId="6DE1A671" w14:textId="77777777" w:rsidR="00FB2365" w:rsidRPr="00737167" w:rsidRDefault="00FB2365" w:rsidP="007F56C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4BB1DB6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  <w:shd w:val="clear" w:color="auto" w:fill="auto"/>
          </w:tcPr>
          <w:p w14:paraId="196F8EE2" w14:textId="77777777" w:rsidR="00FB2365" w:rsidRPr="00547936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 xml:space="preserve">No Aprueba Evaluación </w:t>
            </w:r>
            <w:proofErr w:type="spellStart"/>
            <w:r w:rsidRPr="00547936">
              <w:rPr>
                <w:rFonts w:cs="Arial"/>
                <w:sz w:val="18"/>
                <w:szCs w:val="18"/>
              </w:rPr>
              <w:t>Psicolaboral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14:paraId="67C93DAE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59" w:type="pct"/>
            <w:vMerge/>
            <w:shd w:val="clear" w:color="auto" w:fill="auto"/>
          </w:tcPr>
          <w:p w14:paraId="2E50244A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538CE9D2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28B7240F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9"/>
          <w:jc w:val="center"/>
        </w:trPr>
        <w:tc>
          <w:tcPr>
            <w:tcW w:w="754" w:type="pct"/>
            <w:vMerge w:val="restart"/>
            <w:shd w:val="clear" w:color="auto" w:fill="auto"/>
            <w:vAlign w:val="center"/>
          </w:tcPr>
          <w:p w14:paraId="0A525862" w14:textId="77777777" w:rsidR="00FB2365" w:rsidRPr="00737167" w:rsidRDefault="00FB2365" w:rsidP="007F56C3">
            <w:pPr>
              <w:jc w:val="center"/>
              <w:rPr>
                <w:rFonts w:cs="Arial"/>
                <w:sz w:val="16"/>
                <w:szCs w:val="16"/>
              </w:rPr>
            </w:pPr>
            <w:r w:rsidRPr="00737167">
              <w:rPr>
                <w:rFonts w:cs="Arial"/>
                <w:b/>
                <w:sz w:val="16"/>
                <w:szCs w:val="16"/>
              </w:rPr>
              <w:t>III. Competencias específicas para el cargo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1415626C" w14:textId="77777777" w:rsidR="00FB2365" w:rsidRPr="00547936" w:rsidRDefault="00FB2365" w:rsidP="007F56C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36D9344" w14:textId="77777777" w:rsidR="00FB2365" w:rsidRPr="00547936" w:rsidRDefault="00FB2365" w:rsidP="007F56C3">
            <w:pPr>
              <w:ind w:left="-76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Entrevista de valoración global</w:t>
            </w:r>
          </w:p>
        </w:tc>
        <w:tc>
          <w:tcPr>
            <w:tcW w:w="1837" w:type="pct"/>
            <w:shd w:val="clear" w:color="auto" w:fill="auto"/>
          </w:tcPr>
          <w:p w14:paraId="6DB75CDC" w14:textId="77777777" w:rsidR="00FB2365" w:rsidRPr="00547936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Presenta varias habilidades y competencias requeridas para el cargo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E7256DD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50 - 40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737B2856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  <w:p w14:paraId="56C75317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  <w:p w14:paraId="37CB9044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  <w:p w14:paraId="176A64A9" w14:textId="77777777" w:rsidR="00FB2365" w:rsidRPr="00547936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4793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67A466B5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  <w:p w14:paraId="29051A40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  <w:p w14:paraId="43CCE3B0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  <w:p w14:paraId="2647B9FF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30</w:t>
            </w:r>
          </w:p>
        </w:tc>
      </w:tr>
      <w:tr w:rsidR="00FB2365" w:rsidRPr="00737167" w14:paraId="411A42B6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  <w:jc w:val="center"/>
        </w:trPr>
        <w:tc>
          <w:tcPr>
            <w:tcW w:w="754" w:type="pct"/>
            <w:vMerge/>
          </w:tcPr>
          <w:p w14:paraId="14EF24AD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14:paraId="355EB06E" w14:textId="77777777" w:rsidR="00FB2365" w:rsidRPr="005B78D5" w:rsidRDefault="00FB2365" w:rsidP="007F56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</w:tcPr>
          <w:p w14:paraId="0CA32C8D" w14:textId="77777777" w:rsidR="00FB2365" w:rsidRPr="005B78D5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Presenta algunas competencias y habilidades requeridas para el cargo</w:t>
            </w:r>
          </w:p>
        </w:tc>
        <w:tc>
          <w:tcPr>
            <w:tcW w:w="459" w:type="pct"/>
            <w:vAlign w:val="center"/>
          </w:tcPr>
          <w:p w14:paraId="6AF0E6BA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39 - 30</w:t>
            </w:r>
          </w:p>
        </w:tc>
        <w:tc>
          <w:tcPr>
            <w:tcW w:w="459" w:type="pct"/>
            <w:vMerge/>
          </w:tcPr>
          <w:p w14:paraId="36D04EAE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70672C45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29EC855F" w14:textId="77777777" w:rsidTr="00FB23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4"/>
          <w:jc w:val="center"/>
        </w:trPr>
        <w:tc>
          <w:tcPr>
            <w:tcW w:w="754" w:type="pct"/>
            <w:vMerge/>
          </w:tcPr>
          <w:p w14:paraId="277E0C79" w14:textId="77777777" w:rsidR="00FB2365" w:rsidRPr="00737167" w:rsidRDefault="00FB2365" w:rsidP="007F56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8" w:type="pct"/>
            <w:vMerge/>
          </w:tcPr>
          <w:p w14:paraId="29B134F5" w14:textId="77777777" w:rsidR="00FB2365" w:rsidRPr="005B78D5" w:rsidRDefault="00FB2365" w:rsidP="007F56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pct"/>
          </w:tcPr>
          <w:p w14:paraId="0E495AEC" w14:textId="77777777" w:rsidR="00FB2365" w:rsidRPr="005B78D5" w:rsidRDefault="00FB2365" w:rsidP="007F56C3">
            <w:pPr>
              <w:jc w:val="both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No alcanza el puntaje mínimo de aprobación en Entrevista Final</w:t>
            </w:r>
          </w:p>
        </w:tc>
        <w:tc>
          <w:tcPr>
            <w:tcW w:w="459" w:type="pct"/>
            <w:vAlign w:val="center"/>
          </w:tcPr>
          <w:p w14:paraId="2F31C0E4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-29</w:t>
            </w:r>
          </w:p>
        </w:tc>
        <w:tc>
          <w:tcPr>
            <w:tcW w:w="459" w:type="pct"/>
            <w:vMerge/>
          </w:tcPr>
          <w:p w14:paraId="22C1A44D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79C8DDA9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2365" w:rsidRPr="00737167" w14:paraId="14331D06" w14:textId="77777777" w:rsidTr="00FB2365">
        <w:trPr>
          <w:trHeight w:val="473"/>
          <w:jc w:val="center"/>
        </w:trPr>
        <w:tc>
          <w:tcPr>
            <w:tcW w:w="754" w:type="pct"/>
          </w:tcPr>
          <w:p w14:paraId="71C5536B" w14:textId="77777777" w:rsidR="00FB2365" w:rsidRPr="00737167" w:rsidRDefault="00FB2365" w:rsidP="007F5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4" w:type="pct"/>
            <w:gridSpan w:val="3"/>
          </w:tcPr>
          <w:p w14:paraId="3A1E1BC5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 w:rsidRPr="005B78D5">
              <w:rPr>
                <w:rFonts w:cs="Arial"/>
                <w:sz w:val="18"/>
                <w:szCs w:val="18"/>
              </w:rPr>
              <w:t>TOTAL PUNTAJE</w:t>
            </w:r>
          </w:p>
        </w:tc>
        <w:tc>
          <w:tcPr>
            <w:tcW w:w="459" w:type="pct"/>
          </w:tcPr>
          <w:p w14:paraId="301C1D9F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563" w:type="pct"/>
          </w:tcPr>
          <w:p w14:paraId="41A93A6C" w14:textId="77777777" w:rsidR="00FB2365" w:rsidRPr="005B78D5" w:rsidRDefault="00FB2365" w:rsidP="007F56C3">
            <w:pPr>
              <w:pStyle w:val="TableParagraph"/>
              <w:tabs>
                <w:tab w:val="left" w:pos="1281"/>
                <w:tab w:val="left" w:pos="2610"/>
                <w:tab w:val="left" w:pos="3205"/>
              </w:tabs>
              <w:ind w:left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</w:tr>
      <w:bookmarkEnd w:id="0"/>
    </w:tbl>
    <w:p w14:paraId="686117DC" w14:textId="15760DCB" w:rsidR="00462C17" w:rsidRDefault="00462C17" w:rsidP="008A61A8">
      <w:pPr>
        <w:rPr>
          <w:b/>
          <w:bCs/>
        </w:rPr>
      </w:pPr>
    </w:p>
    <w:p w14:paraId="03E9545E" w14:textId="77777777" w:rsidR="008A61A8" w:rsidRDefault="008A61A8" w:rsidP="008A61A8">
      <w:pPr>
        <w:rPr>
          <w:b/>
          <w:bCs/>
        </w:rPr>
      </w:pPr>
    </w:p>
    <w:sectPr w:rsidR="008A61A8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3D9D" w14:textId="77777777" w:rsidR="00873219" w:rsidRDefault="00873219" w:rsidP="005C6243">
      <w:r>
        <w:separator/>
      </w:r>
    </w:p>
  </w:endnote>
  <w:endnote w:type="continuationSeparator" w:id="0">
    <w:p w14:paraId="15FCB527" w14:textId="77777777" w:rsidR="00873219" w:rsidRDefault="00873219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AF45" w14:textId="77777777" w:rsidR="00873219" w:rsidRDefault="00873219" w:rsidP="005C6243">
      <w:r>
        <w:separator/>
      </w:r>
    </w:p>
  </w:footnote>
  <w:footnote w:type="continuationSeparator" w:id="0">
    <w:p w14:paraId="1732B263" w14:textId="77777777" w:rsidR="00873219" w:rsidRDefault="00873219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C91"/>
    <w:multiLevelType w:val="hybridMultilevel"/>
    <w:tmpl w:val="E2929A76"/>
    <w:lvl w:ilvl="0" w:tplc="87A6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572761">
    <w:abstractNumId w:val="7"/>
  </w:num>
  <w:num w:numId="2" w16cid:durableId="1906143286">
    <w:abstractNumId w:val="2"/>
  </w:num>
  <w:num w:numId="3" w16cid:durableId="860439700">
    <w:abstractNumId w:val="3"/>
  </w:num>
  <w:num w:numId="4" w16cid:durableId="979379488">
    <w:abstractNumId w:val="6"/>
  </w:num>
  <w:num w:numId="5" w16cid:durableId="757093084">
    <w:abstractNumId w:val="6"/>
  </w:num>
  <w:num w:numId="6" w16cid:durableId="466315324">
    <w:abstractNumId w:val="4"/>
  </w:num>
  <w:num w:numId="7" w16cid:durableId="641928701">
    <w:abstractNumId w:val="9"/>
  </w:num>
  <w:num w:numId="8" w16cid:durableId="1576237163">
    <w:abstractNumId w:val="0"/>
  </w:num>
  <w:num w:numId="9" w16cid:durableId="792865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254905">
    <w:abstractNumId w:val="1"/>
  </w:num>
  <w:num w:numId="11" w16cid:durableId="310406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47A3E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3219"/>
    <w:rsid w:val="00876596"/>
    <w:rsid w:val="00881CC1"/>
    <w:rsid w:val="008A4ADB"/>
    <w:rsid w:val="008A5EAB"/>
    <w:rsid w:val="008A61A8"/>
    <w:rsid w:val="009042DD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ED5D14"/>
    <w:rsid w:val="00F125D2"/>
    <w:rsid w:val="00F1295C"/>
    <w:rsid w:val="00F657B7"/>
    <w:rsid w:val="00FB2365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  <w15:docId w15:val="{F114C5FD-3B0E-4205-9923-C01D3DF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B23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D5EC-5AED-40BC-A1A2-D164E4C9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 buijuy</cp:lastModifiedBy>
  <cp:revision>2</cp:revision>
  <dcterms:created xsi:type="dcterms:W3CDTF">2022-11-10T20:18:00Z</dcterms:created>
  <dcterms:modified xsi:type="dcterms:W3CDTF">2022-11-10T20:18:00Z</dcterms:modified>
</cp:coreProperties>
</file>