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AC05F" w14:textId="77777777" w:rsidR="001F7F79" w:rsidRDefault="001F7F79" w:rsidP="00AE578D">
      <w:pPr>
        <w:spacing w:line="240" w:lineRule="auto"/>
        <w:jc w:val="both"/>
        <w:rPr>
          <w:rFonts w:ascii="Calibri" w:eastAsia="Calibri" w:hAnsi="Calibri" w:cs="Calibri"/>
        </w:rPr>
      </w:pPr>
      <w:bookmarkStart w:id="0" w:name="_GoBack"/>
      <w:bookmarkEnd w:id="0"/>
    </w:p>
    <w:tbl>
      <w:tblPr>
        <w:tblW w:w="5000" w:type="pct"/>
        <w:jc w:val="center"/>
        <w:tblCellMar>
          <w:left w:w="70" w:type="dxa"/>
          <w:right w:w="70" w:type="dxa"/>
        </w:tblCellMar>
        <w:tblLook w:val="04A0" w:firstRow="1" w:lastRow="0" w:firstColumn="1" w:lastColumn="0" w:noHBand="0" w:noVBand="1"/>
      </w:tblPr>
      <w:tblGrid>
        <w:gridCol w:w="4621"/>
        <w:gridCol w:w="644"/>
        <w:gridCol w:w="385"/>
        <w:gridCol w:w="691"/>
        <w:gridCol w:w="774"/>
        <w:gridCol w:w="776"/>
        <w:gridCol w:w="1278"/>
      </w:tblGrid>
      <w:tr w:rsidR="001F7F79" w14:paraId="6A413EB6" w14:textId="77777777" w:rsidTr="001F7F79">
        <w:trPr>
          <w:trHeight w:val="311"/>
          <w:jc w:val="center"/>
        </w:trPr>
        <w:tc>
          <w:tcPr>
            <w:tcW w:w="3080" w:type="pct"/>
            <w:gridSpan w:val="3"/>
            <w:hideMark/>
          </w:tcPr>
          <w:p w14:paraId="0812FB12" w14:textId="77777777" w:rsidR="001F7F79" w:rsidRDefault="001F7F79" w:rsidP="00AE578D">
            <w:pPr>
              <w:pStyle w:val="Ttulo2"/>
              <w:spacing w:before="0" w:after="0"/>
              <w:rPr>
                <w:rFonts w:asciiTheme="minorHAnsi" w:eastAsia="Times New Roman" w:hAnsiTheme="minorHAnsi" w:cstheme="minorHAnsi"/>
                <w:lang w:eastAsia="es-ES"/>
              </w:rPr>
            </w:pPr>
          </w:p>
        </w:tc>
        <w:tc>
          <w:tcPr>
            <w:tcW w:w="377" w:type="pct"/>
            <w:hideMark/>
          </w:tcPr>
          <w:p w14:paraId="5B368CFF" w14:textId="77777777" w:rsidR="001F7F79" w:rsidRPr="001F7F79" w:rsidRDefault="001F7F79" w:rsidP="00AE578D">
            <w:pPr>
              <w:jc w:val="both"/>
              <w:rPr>
                <w:rFonts w:asciiTheme="majorHAnsi" w:eastAsia="Times New Roman" w:hAnsiTheme="majorHAnsi" w:cstheme="majorHAnsi"/>
                <w:sz w:val="20"/>
                <w:lang w:eastAsia="es-ES"/>
              </w:rPr>
            </w:pPr>
            <w:r w:rsidRPr="001F7F79">
              <w:rPr>
                <w:rFonts w:asciiTheme="majorHAnsi" w:hAnsiTheme="majorHAnsi" w:cstheme="majorHAnsi"/>
                <w:sz w:val="20"/>
                <w:lang w:val="es-CL"/>
              </w:rPr>
              <w:t>Nº</w:t>
            </w:r>
          </w:p>
        </w:tc>
        <w:tc>
          <w:tcPr>
            <w:tcW w:w="1542" w:type="pct"/>
            <w:gridSpan w:val="3"/>
            <w:tcBorders>
              <w:top w:val="single" w:sz="6" w:space="0" w:color="auto"/>
              <w:left w:val="single" w:sz="6" w:space="0" w:color="auto"/>
              <w:bottom w:val="single" w:sz="6" w:space="0" w:color="auto"/>
              <w:right w:val="single" w:sz="6" w:space="0" w:color="auto"/>
            </w:tcBorders>
          </w:tcPr>
          <w:p w14:paraId="56CBF9F6" w14:textId="77777777" w:rsidR="001F7F79" w:rsidRPr="001F7F79" w:rsidRDefault="001F7F79" w:rsidP="00AE578D">
            <w:pPr>
              <w:jc w:val="both"/>
              <w:rPr>
                <w:rFonts w:asciiTheme="majorHAnsi" w:eastAsia="Times New Roman" w:hAnsiTheme="majorHAnsi" w:cstheme="majorHAnsi"/>
                <w:sz w:val="20"/>
                <w:lang w:eastAsia="es-ES"/>
              </w:rPr>
            </w:pPr>
          </w:p>
        </w:tc>
      </w:tr>
      <w:tr w:rsidR="001F7F79" w14:paraId="16A2851D" w14:textId="77777777" w:rsidTr="001F7F79">
        <w:trPr>
          <w:trHeight w:val="131"/>
          <w:jc w:val="center"/>
        </w:trPr>
        <w:tc>
          <w:tcPr>
            <w:tcW w:w="2519" w:type="pct"/>
          </w:tcPr>
          <w:p w14:paraId="640FBEFB" w14:textId="77777777" w:rsidR="001F7F79" w:rsidRDefault="001F7F79" w:rsidP="00AE578D">
            <w:pPr>
              <w:widowControl w:val="0"/>
              <w:jc w:val="both"/>
              <w:rPr>
                <w:rFonts w:asciiTheme="minorHAnsi" w:eastAsia="Times New Roman" w:hAnsiTheme="minorHAnsi" w:cstheme="minorHAnsi"/>
                <w:lang w:eastAsia="es-ES"/>
              </w:rPr>
            </w:pPr>
          </w:p>
        </w:tc>
        <w:tc>
          <w:tcPr>
            <w:tcW w:w="351" w:type="pct"/>
          </w:tcPr>
          <w:p w14:paraId="4B1E8E7B" w14:textId="77777777" w:rsidR="001F7F79" w:rsidRDefault="001F7F79" w:rsidP="00AE578D">
            <w:pPr>
              <w:widowControl w:val="0"/>
              <w:jc w:val="both"/>
              <w:rPr>
                <w:rFonts w:asciiTheme="minorHAnsi" w:eastAsia="Times New Roman" w:hAnsiTheme="minorHAnsi" w:cstheme="minorHAnsi"/>
                <w:lang w:eastAsia="es-ES"/>
              </w:rPr>
            </w:pPr>
          </w:p>
        </w:tc>
        <w:tc>
          <w:tcPr>
            <w:tcW w:w="2129" w:type="pct"/>
            <w:gridSpan w:val="5"/>
          </w:tcPr>
          <w:p w14:paraId="6E4CE2B7" w14:textId="77777777" w:rsidR="001F7F79" w:rsidRPr="001F7F79" w:rsidRDefault="001F7F79" w:rsidP="00AE578D">
            <w:pPr>
              <w:widowControl w:val="0"/>
              <w:jc w:val="both"/>
              <w:rPr>
                <w:rFonts w:asciiTheme="majorHAnsi" w:eastAsia="Times New Roman" w:hAnsiTheme="majorHAnsi" w:cstheme="majorHAnsi"/>
                <w:sz w:val="20"/>
                <w:lang w:eastAsia="es-ES"/>
              </w:rPr>
            </w:pPr>
          </w:p>
        </w:tc>
      </w:tr>
      <w:tr w:rsidR="001F7F79" w14:paraId="49032C33" w14:textId="77777777" w:rsidTr="001F7F79">
        <w:trPr>
          <w:jc w:val="center"/>
        </w:trPr>
        <w:tc>
          <w:tcPr>
            <w:tcW w:w="3080" w:type="pct"/>
            <w:gridSpan w:val="3"/>
          </w:tcPr>
          <w:p w14:paraId="73D95C1C" w14:textId="77777777" w:rsidR="001F7F79" w:rsidRDefault="001F7F79" w:rsidP="00AE578D">
            <w:pPr>
              <w:jc w:val="both"/>
              <w:rPr>
                <w:rFonts w:asciiTheme="minorHAnsi" w:eastAsia="Times New Roman" w:hAnsiTheme="minorHAnsi" w:cstheme="minorHAnsi"/>
                <w:lang w:eastAsia="es-ES"/>
              </w:rPr>
            </w:pPr>
          </w:p>
        </w:tc>
        <w:tc>
          <w:tcPr>
            <w:tcW w:w="377" w:type="pct"/>
            <w:hideMark/>
          </w:tcPr>
          <w:p w14:paraId="74AF8F50" w14:textId="77777777" w:rsidR="001F7F79" w:rsidRPr="001F7F79" w:rsidRDefault="001F7F79" w:rsidP="00AE578D">
            <w:pPr>
              <w:jc w:val="both"/>
              <w:rPr>
                <w:rFonts w:asciiTheme="majorHAnsi" w:eastAsia="Times New Roman" w:hAnsiTheme="majorHAnsi" w:cstheme="majorHAnsi"/>
                <w:sz w:val="20"/>
                <w:lang w:eastAsia="es-ES"/>
              </w:rPr>
            </w:pPr>
            <w:r w:rsidRPr="001F7F79">
              <w:rPr>
                <w:rFonts w:asciiTheme="majorHAnsi" w:hAnsiTheme="majorHAnsi" w:cstheme="majorHAnsi"/>
                <w:sz w:val="20"/>
                <w:lang w:val="es-CL"/>
              </w:rPr>
              <w:t>Fecha</w:t>
            </w:r>
          </w:p>
        </w:tc>
        <w:tc>
          <w:tcPr>
            <w:tcW w:w="422" w:type="pct"/>
            <w:tcBorders>
              <w:top w:val="single" w:sz="6" w:space="0" w:color="auto"/>
              <w:left w:val="single" w:sz="6" w:space="0" w:color="auto"/>
              <w:bottom w:val="single" w:sz="6" w:space="0" w:color="auto"/>
              <w:right w:val="single" w:sz="6" w:space="0" w:color="auto"/>
            </w:tcBorders>
          </w:tcPr>
          <w:p w14:paraId="0E19D4B2" w14:textId="77777777" w:rsidR="001F7F79" w:rsidRPr="001F7F79" w:rsidRDefault="001F7F79" w:rsidP="00AE578D">
            <w:pPr>
              <w:jc w:val="both"/>
              <w:rPr>
                <w:rFonts w:asciiTheme="majorHAnsi" w:eastAsia="Times New Roman" w:hAnsiTheme="majorHAnsi" w:cstheme="majorHAnsi"/>
                <w:sz w:val="20"/>
                <w:lang w:eastAsia="es-ES"/>
              </w:rPr>
            </w:pPr>
          </w:p>
        </w:tc>
        <w:tc>
          <w:tcPr>
            <w:tcW w:w="423" w:type="pct"/>
            <w:tcBorders>
              <w:top w:val="single" w:sz="6" w:space="0" w:color="auto"/>
              <w:left w:val="single" w:sz="6" w:space="0" w:color="auto"/>
              <w:bottom w:val="single" w:sz="6" w:space="0" w:color="auto"/>
              <w:right w:val="single" w:sz="6" w:space="0" w:color="auto"/>
            </w:tcBorders>
          </w:tcPr>
          <w:p w14:paraId="1001620C" w14:textId="77777777" w:rsidR="001F7F79" w:rsidRPr="001F7F79" w:rsidRDefault="001F7F79" w:rsidP="00AE578D">
            <w:pPr>
              <w:jc w:val="both"/>
              <w:rPr>
                <w:rFonts w:asciiTheme="majorHAnsi" w:eastAsia="Times New Roman" w:hAnsiTheme="majorHAnsi" w:cstheme="majorHAnsi"/>
                <w:sz w:val="20"/>
                <w:lang w:eastAsia="es-ES"/>
              </w:rPr>
            </w:pPr>
          </w:p>
        </w:tc>
        <w:tc>
          <w:tcPr>
            <w:tcW w:w="697" w:type="pct"/>
            <w:tcBorders>
              <w:top w:val="single" w:sz="6" w:space="0" w:color="auto"/>
              <w:left w:val="single" w:sz="6" w:space="0" w:color="auto"/>
              <w:bottom w:val="single" w:sz="6" w:space="0" w:color="auto"/>
              <w:right w:val="single" w:sz="6" w:space="0" w:color="auto"/>
            </w:tcBorders>
          </w:tcPr>
          <w:p w14:paraId="201B0E60" w14:textId="77777777" w:rsidR="001F7F79" w:rsidRPr="001F7F79" w:rsidRDefault="001F7F79" w:rsidP="00AE578D">
            <w:pPr>
              <w:jc w:val="both"/>
              <w:rPr>
                <w:rFonts w:asciiTheme="majorHAnsi" w:eastAsia="Times New Roman" w:hAnsiTheme="majorHAnsi" w:cstheme="majorHAnsi"/>
                <w:sz w:val="20"/>
                <w:lang w:eastAsia="es-ES"/>
              </w:rPr>
            </w:pPr>
          </w:p>
        </w:tc>
      </w:tr>
    </w:tbl>
    <w:p w14:paraId="19C38AA1" w14:textId="77777777" w:rsidR="001F7F79" w:rsidRDefault="001F7F79" w:rsidP="00AE578D">
      <w:pPr>
        <w:spacing w:line="240" w:lineRule="auto"/>
        <w:jc w:val="right"/>
        <w:rPr>
          <w:rFonts w:ascii="Calibri" w:eastAsia="Calibri" w:hAnsi="Calibri" w:cs="Calibri"/>
          <w:b/>
        </w:rPr>
      </w:pPr>
      <w:r>
        <w:rPr>
          <w:rFonts w:ascii="Calibri" w:eastAsia="Calibri" w:hAnsi="Calibri" w:cs="Calibri"/>
          <w:b/>
        </w:rPr>
        <w:t>(Uso CONAF)</w:t>
      </w:r>
    </w:p>
    <w:p w14:paraId="7DA9FDC1" w14:textId="77777777" w:rsidR="00DC669E" w:rsidRDefault="00DC669E" w:rsidP="00AE578D">
      <w:pPr>
        <w:spacing w:line="240" w:lineRule="auto"/>
        <w:jc w:val="both"/>
        <w:rPr>
          <w:rFonts w:ascii="Calibri" w:eastAsia="Calibri" w:hAnsi="Calibri" w:cs="Calibri"/>
        </w:rPr>
      </w:pPr>
    </w:p>
    <w:p w14:paraId="7D78C8F3" w14:textId="7A482239" w:rsidR="00DC669E" w:rsidRDefault="00B64C21" w:rsidP="00AE578D">
      <w:pPr>
        <w:spacing w:line="240" w:lineRule="auto"/>
        <w:jc w:val="center"/>
        <w:rPr>
          <w:rFonts w:ascii="Calibri" w:eastAsia="Calibri" w:hAnsi="Calibri" w:cs="Calibri"/>
          <w:b/>
          <w:sz w:val="32"/>
          <w:szCs w:val="32"/>
        </w:rPr>
      </w:pPr>
      <w:r>
        <w:rPr>
          <w:rFonts w:ascii="Calibri" w:eastAsia="Calibri" w:hAnsi="Calibri" w:cs="Calibri"/>
          <w:b/>
          <w:sz w:val="32"/>
          <w:szCs w:val="32"/>
        </w:rPr>
        <w:t>NORMA D</w:t>
      </w:r>
      <w:r w:rsidR="00D3448F">
        <w:rPr>
          <w:rFonts w:ascii="Calibri" w:eastAsia="Calibri" w:hAnsi="Calibri" w:cs="Calibri"/>
          <w:b/>
          <w:sz w:val="32"/>
          <w:szCs w:val="32"/>
        </w:rPr>
        <w:t>E MANEJO</w:t>
      </w:r>
    </w:p>
    <w:p w14:paraId="1DC20B97" w14:textId="77777777" w:rsidR="00DC669E" w:rsidRDefault="00D3448F" w:rsidP="00AE578D">
      <w:pPr>
        <w:spacing w:line="240" w:lineRule="auto"/>
        <w:jc w:val="center"/>
        <w:rPr>
          <w:rFonts w:ascii="Calibri" w:eastAsia="Calibri" w:hAnsi="Calibri" w:cs="Calibri"/>
          <w:b/>
          <w:sz w:val="32"/>
          <w:szCs w:val="32"/>
        </w:rPr>
      </w:pPr>
      <w:r>
        <w:rPr>
          <w:rFonts w:ascii="Calibri" w:eastAsia="Calibri" w:hAnsi="Calibri" w:cs="Calibri"/>
          <w:b/>
          <w:sz w:val="32"/>
          <w:szCs w:val="32"/>
        </w:rPr>
        <w:t>PARA LA CORTA Y REFORESTACIÓN DE PLANTACIONES FORESTALES AFECTADAS POR INCENDIOS</w:t>
      </w:r>
    </w:p>
    <w:p w14:paraId="38435654" w14:textId="77777777" w:rsidR="00DC669E" w:rsidRDefault="00D3448F" w:rsidP="00AE578D">
      <w:pPr>
        <w:spacing w:line="240" w:lineRule="auto"/>
        <w:jc w:val="center"/>
        <w:rPr>
          <w:rFonts w:ascii="Calibri" w:eastAsia="Calibri" w:hAnsi="Calibri" w:cs="Calibri"/>
          <w:b/>
          <w:sz w:val="32"/>
          <w:szCs w:val="32"/>
        </w:rPr>
      </w:pPr>
      <w:r>
        <w:rPr>
          <w:rFonts w:ascii="Calibri" w:eastAsia="Calibri" w:hAnsi="Calibri" w:cs="Calibri"/>
          <w:b/>
          <w:sz w:val="32"/>
          <w:szCs w:val="32"/>
        </w:rPr>
        <w:t>D.L. N° 701</w:t>
      </w:r>
    </w:p>
    <w:p w14:paraId="0A53B062" w14:textId="77777777" w:rsidR="00662605" w:rsidRDefault="00662605" w:rsidP="00AE578D">
      <w:pPr>
        <w:spacing w:line="240" w:lineRule="auto"/>
        <w:jc w:val="center"/>
        <w:rPr>
          <w:rFonts w:ascii="Calibri" w:eastAsia="Calibri" w:hAnsi="Calibri" w:cs="Calibri"/>
          <w:b/>
          <w:sz w:val="32"/>
          <w:szCs w:val="32"/>
        </w:rPr>
      </w:pPr>
    </w:p>
    <w:p w14:paraId="47A2473D" w14:textId="77777777" w:rsidR="00662605" w:rsidRPr="00662605" w:rsidRDefault="00662605" w:rsidP="00AE578D">
      <w:pPr>
        <w:pStyle w:val="Ttulo1"/>
        <w:keepNext w:val="0"/>
        <w:keepLines w:val="0"/>
        <w:numPr>
          <w:ilvl w:val="0"/>
          <w:numId w:val="13"/>
        </w:numPr>
        <w:spacing w:before="0" w:after="0" w:line="240" w:lineRule="auto"/>
        <w:rPr>
          <w:rFonts w:ascii="Calibri" w:eastAsia="Calibri" w:hAnsi="Calibri" w:cs="Calibri"/>
          <w:b/>
          <w:sz w:val="24"/>
          <w:szCs w:val="24"/>
        </w:rPr>
      </w:pPr>
      <w:r>
        <w:rPr>
          <w:rFonts w:ascii="Calibri" w:eastAsia="Calibri" w:hAnsi="Calibri" w:cs="Calibri"/>
          <w:b/>
          <w:sz w:val="24"/>
          <w:szCs w:val="24"/>
        </w:rPr>
        <w:t xml:space="preserve"> </w:t>
      </w:r>
      <w:r w:rsidRPr="00662605">
        <w:rPr>
          <w:rFonts w:ascii="Calibri" w:eastAsia="Calibri" w:hAnsi="Calibri" w:cs="Calibri"/>
          <w:b/>
          <w:sz w:val="24"/>
          <w:szCs w:val="24"/>
        </w:rPr>
        <w:t>ANTECEDENTES GENERALES</w:t>
      </w:r>
    </w:p>
    <w:p w14:paraId="3793CC5F" w14:textId="77777777" w:rsidR="00662605" w:rsidRDefault="00662605" w:rsidP="00AE578D">
      <w:pPr>
        <w:pStyle w:val="Normal1"/>
        <w:tabs>
          <w:tab w:val="left" w:pos="567"/>
        </w:tabs>
        <w:ind w:left="1140"/>
        <w:rPr>
          <w:rFonts w:asciiTheme="majorHAnsi" w:eastAsia="Calibri" w:hAnsiTheme="majorHAnsi" w:cs="Calibri"/>
          <w:sz w:val="22"/>
          <w:szCs w:val="22"/>
        </w:rPr>
      </w:pPr>
    </w:p>
    <w:tbl>
      <w:tblPr>
        <w:tblW w:w="9060" w:type="dxa"/>
        <w:tblLayout w:type="fixed"/>
        <w:tblLook w:val="0400" w:firstRow="0" w:lastRow="0" w:firstColumn="0" w:lastColumn="0" w:noHBand="0" w:noVBand="1"/>
      </w:tblPr>
      <w:tblGrid>
        <w:gridCol w:w="2331"/>
        <w:gridCol w:w="1445"/>
        <w:gridCol w:w="862"/>
        <w:gridCol w:w="1249"/>
        <w:gridCol w:w="1189"/>
        <w:gridCol w:w="520"/>
        <w:gridCol w:w="1464"/>
      </w:tblGrid>
      <w:tr w:rsidR="00662605" w14:paraId="30C5ACAB" w14:textId="77777777" w:rsidTr="00662605">
        <w:trPr>
          <w:trHeight w:val="397"/>
        </w:trPr>
        <w:tc>
          <w:tcPr>
            <w:tcW w:w="2331" w:type="dxa"/>
            <w:shd w:val="clear" w:color="auto" w:fill="FFFFFF"/>
            <w:vAlign w:val="center"/>
            <w:hideMark/>
          </w:tcPr>
          <w:p w14:paraId="3C1430DA"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Nombre o razón social del propietario/a:</w:t>
            </w:r>
          </w:p>
        </w:tc>
        <w:tc>
          <w:tcPr>
            <w:tcW w:w="3554" w:type="dxa"/>
            <w:gridSpan w:val="3"/>
            <w:tcBorders>
              <w:top w:val="nil"/>
              <w:left w:val="nil"/>
              <w:bottom w:val="dotted" w:sz="4" w:space="0" w:color="000000"/>
              <w:right w:val="nil"/>
            </w:tcBorders>
            <w:vAlign w:val="center"/>
          </w:tcPr>
          <w:p w14:paraId="6DA2FAF4" w14:textId="77777777" w:rsidR="00662605" w:rsidRDefault="00662605" w:rsidP="00AE578D">
            <w:pPr>
              <w:pStyle w:val="Normal1"/>
              <w:tabs>
                <w:tab w:val="left" w:pos="567"/>
              </w:tabs>
              <w:ind w:left="-58"/>
              <w:rPr>
                <w:rFonts w:asciiTheme="majorHAnsi" w:eastAsia="Calibri" w:hAnsiTheme="majorHAnsi" w:cs="Calibri"/>
                <w:sz w:val="22"/>
                <w:szCs w:val="22"/>
              </w:rPr>
            </w:pPr>
          </w:p>
        </w:tc>
        <w:tc>
          <w:tcPr>
            <w:tcW w:w="1188" w:type="dxa"/>
            <w:shd w:val="clear" w:color="auto" w:fill="FFFFFF"/>
            <w:vAlign w:val="center"/>
            <w:hideMark/>
          </w:tcPr>
          <w:p w14:paraId="208241BA"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RUT:</w:t>
            </w:r>
          </w:p>
        </w:tc>
        <w:tc>
          <w:tcPr>
            <w:tcW w:w="1983" w:type="dxa"/>
            <w:gridSpan w:val="2"/>
            <w:tcBorders>
              <w:top w:val="nil"/>
              <w:left w:val="nil"/>
              <w:bottom w:val="dotted" w:sz="4" w:space="0" w:color="000000"/>
              <w:right w:val="nil"/>
            </w:tcBorders>
            <w:vAlign w:val="center"/>
          </w:tcPr>
          <w:p w14:paraId="40204361" w14:textId="77777777" w:rsidR="00662605" w:rsidRDefault="00662605" w:rsidP="00AE578D">
            <w:pPr>
              <w:pStyle w:val="Normal1"/>
              <w:tabs>
                <w:tab w:val="left" w:pos="567"/>
              </w:tabs>
              <w:ind w:left="-58"/>
              <w:rPr>
                <w:rFonts w:asciiTheme="majorHAnsi" w:eastAsia="Calibri" w:hAnsiTheme="majorHAnsi" w:cs="Calibri"/>
                <w:sz w:val="22"/>
                <w:szCs w:val="22"/>
              </w:rPr>
            </w:pPr>
          </w:p>
        </w:tc>
      </w:tr>
      <w:tr w:rsidR="00662605" w14:paraId="438969B2" w14:textId="77777777" w:rsidTr="00662605">
        <w:trPr>
          <w:trHeight w:val="397"/>
        </w:trPr>
        <w:tc>
          <w:tcPr>
            <w:tcW w:w="2331" w:type="dxa"/>
            <w:shd w:val="clear" w:color="auto" w:fill="FFFFFF"/>
            <w:vAlign w:val="center"/>
            <w:hideMark/>
          </w:tcPr>
          <w:p w14:paraId="2A7DDA17"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Nombre del predio:</w:t>
            </w:r>
          </w:p>
        </w:tc>
        <w:tc>
          <w:tcPr>
            <w:tcW w:w="6725" w:type="dxa"/>
            <w:gridSpan w:val="6"/>
            <w:tcBorders>
              <w:top w:val="nil"/>
              <w:left w:val="nil"/>
              <w:bottom w:val="dotted" w:sz="4" w:space="0" w:color="000000"/>
              <w:right w:val="nil"/>
            </w:tcBorders>
            <w:vAlign w:val="center"/>
          </w:tcPr>
          <w:p w14:paraId="39246026" w14:textId="77777777" w:rsidR="00662605" w:rsidRDefault="00662605" w:rsidP="00AE578D">
            <w:pPr>
              <w:pStyle w:val="Normal1"/>
              <w:tabs>
                <w:tab w:val="left" w:pos="567"/>
              </w:tabs>
              <w:ind w:left="-58"/>
              <w:rPr>
                <w:rFonts w:asciiTheme="majorHAnsi" w:eastAsia="Calibri" w:hAnsiTheme="majorHAnsi" w:cs="Calibri"/>
                <w:sz w:val="22"/>
                <w:szCs w:val="22"/>
              </w:rPr>
            </w:pPr>
          </w:p>
        </w:tc>
      </w:tr>
      <w:tr w:rsidR="00662605" w14:paraId="0364FD32" w14:textId="77777777" w:rsidTr="00662605">
        <w:trPr>
          <w:trHeight w:val="397"/>
        </w:trPr>
        <w:tc>
          <w:tcPr>
            <w:tcW w:w="2331" w:type="dxa"/>
            <w:shd w:val="clear" w:color="auto" w:fill="FFFFFF"/>
            <w:vAlign w:val="center"/>
            <w:hideMark/>
          </w:tcPr>
          <w:p w14:paraId="09A8ADFB"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Región:</w:t>
            </w:r>
          </w:p>
        </w:tc>
        <w:tc>
          <w:tcPr>
            <w:tcW w:w="3554" w:type="dxa"/>
            <w:gridSpan w:val="3"/>
            <w:tcBorders>
              <w:top w:val="nil"/>
              <w:left w:val="nil"/>
              <w:bottom w:val="dotted" w:sz="4" w:space="0" w:color="000000"/>
              <w:right w:val="nil"/>
            </w:tcBorders>
            <w:vAlign w:val="center"/>
          </w:tcPr>
          <w:p w14:paraId="27272145" w14:textId="77777777" w:rsidR="00662605" w:rsidRDefault="00662605" w:rsidP="00AE578D">
            <w:pPr>
              <w:pStyle w:val="Normal1"/>
              <w:tabs>
                <w:tab w:val="left" w:pos="567"/>
              </w:tabs>
              <w:ind w:left="-58"/>
              <w:rPr>
                <w:rFonts w:asciiTheme="majorHAnsi" w:eastAsia="Calibri" w:hAnsiTheme="majorHAnsi" w:cs="Calibri"/>
                <w:sz w:val="22"/>
                <w:szCs w:val="22"/>
              </w:rPr>
            </w:pPr>
          </w:p>
        </w:tc>
        <w:tc>
          <w:tcPr>
            <w:tcW w:w="1188" w:type="dxa"/>
            <w:tcBorders>
              <w:top w:val="dotted" w:sz="4" w:space="0" w:color="000000"/>
              <w:left w:val="nil"/>
              <w:bottom w:val="nil"/>
              <w:right w:val="nil"/>
            </w:tcBorders>
            <w:shd w:val="clear" w:color="auto" w:fill="FFFFFF"/>
            <w:vAlign w:val="center"/>
            <w:hideMark/>
          </w:tcPr>
          <w:p w14:paraId="2334188E"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Provincia:</w:t>
            </w:r>
          </w:p>
        </w:tc>
        <w:tc>
          <w:tcPr>
            <w:tcW w:w="1983" w:type="dxa"/>
            <w:gridSpan w:val="2"/>
            <w:tcBorders>
              <w:top w:val="nil"/>
              <w:left w:val="nil"/>
              <w:bottom w:val="dotted" w:sz="4" w:space="0" w:color="000000"/>
              <w:right w:val="nil"/>
            </w:tcBorders>
            <w:vAlign w:val="center"/>
          </w:tcPr>
          <w:p w14:paraId="209EB3D0" w14:textId="77777777" w:rsidR="00662605" w:rsidRDefault="00662605" w:rsidP="00AE578D">
            <w:pPr>
              <w:pStyle w:val="Normal1"/>
              <w:tabs>
                <w:tab w:val="left" w:pos="567"/>
              </w:tabs>
              <w:ind w:left="-58"/>
              <w:rPr>
                <w:rFonts w:asciiTheme="majorHAnsi" w:eastAsia="Calibri" w:hAnsiTheme="majorHAnsi" w:cs="Calibri"/>
                <w:sz w:val="22"/>
                <w:szCs w:val="22"/>
              </w:rPr>
            </w:pPr>
          </w:p>
        </w:tc>
      </w:tr>
      <w:tr w:rsidR="00662605" w14:paraId="62F1E639" w14:textId="77777777" w:rsidTr="00662605">
        <w:trPr>
          <w:trHeight w:val="397"/>
        </w:trPr>
        <w:tc>
          <w:tcPr>
            <w:tcW w:w="2331" w:type="dxa"/>
            <w:shd w:val="clear" w:color="auto" w:fill="FFFFFF"/>
            <w:vAlign w:val="center"/>
            <w:hideMark/>
          </w:tcPr>
          <w:p w14:paraId="54521758"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Rol de avalúo:</w:t>
            </w:r>
          </w:p>
        </w:tc>
        <w:tc>
          <w:tcPr>
            <w:tcW w:w="3554" w:type="dxa"/>
            <w:gridSpan w:val="3"/>
            <w:tcBorders>
              <w:top w:val="dotted" w:sz="4" w:space="0" w:color="000000"/>
              <w:left w:val="nil"/>
              <w:bottom w:val="dotted" w:sz="4" w:space="0" w:color="000000"/>
              <w:right w:val="nil"/>
            </w:tcBorders>
            <w:vAlign w:val="center"/>
          </w:tcPr>
          <w:p w14:paraId="6C565CF0" w14:textId="77777777" w:rsidR="00662605" w:rsidRDefault="00662605" w:rsidP="00AE578D">
            <w:pPr>
              <w:pStyle w:val="Normal1"/>
              <w:tabs>
                <w:tab w:val="left" w:pos="567"/>
              </w:tabs>
              <w:ind w:left="-58"/>
              <w:rPr>
                <w:rFonts w:asciiTheme="majorHAnsi" w:eastAsia="Calibri" w:hAnsiTheme="majorHAnsi" w:cs="Calibri"/>
                <w:sz w:val="22"/>
                <w:szCs w:val="22"/>
              </w:rPr>
            </w:pPr>
          </w:p>
        </w:tc>
        <w:tc>
          <w:tcPr>
            <w:tcW w:w="1188" w:type="dxa"/>
            <w:shd w:val="clear" w:color="auto" w:fill="FFFFFF"/>
            <w:vAlign w:val="center"/>
            <w:hideMark/>
          </w:tcPr>
          <w:p w14:paraId="48385873"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Comuna:</w:t>
            </w:r>
          </w:p>
        </w:tc>
        <w:tc>
          <w:tcPr>
            <w:tcW w:w="1983" w:type="dxa"/>
            <w:gridSpan w:val="2"/>
            <w:tcBorders>
              <w:top w:val="nil"/>
              <w:left w:val="nil"/>
              <w:bottom w:val="dotted" w:sz="4" w:space="0" w:color="000000"/>
              <w:right w:val="nil"/>
            </w:tcBorders>
            <w:vAlign w:val="center"/>
          </w:tcPr>
          <w:p w14:paraId="34A617F5" w14:textId="77777777" w:rsidR="00662605" w:rsidRDefault="00662605" w:rsidP="00AE578D">
            <w:pPr>
              <w:pStyle w:val="Normal1"/>
              <w:tabs>
                <w:tab w:val="left" w:pos="567"/>
              </w:tabs>
              <w:ind w:left="-58"/>
              <w:rPr>
                <w:rFonts w:asciiTheme="majorHAnsi" w:eastAsia="Calibri" w:hAnsiTheme="majorHAnsi" w:cs="Calibri"/>
                <w:sz w:val="22"/>
                <w:szCs w:val="22"/>
              </w:rPr>
            </w:pPr>
          </w:p>
        </w:tc>
      </w:tr>
      <w:tr w:rsidR="00662605" w14:paraId="006C2BAC" w14:textId="77777777" w:rsidTr="00662605">
        <w:trPr>
          <w:trHeight w:val="397"/>
        </w:trPr>
        <w:tc>
          <w:tcPr>
            <w:tcW w:w="9056" w:type="dxa"/>
            <w:gridSpan w:val="7"/>
            <w:vAlign w:val="center"/>
            <w:hideMark/>
          </w:tcPr>
          <w:p w14:paraId="7519F8D6"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Superficie total del predio (ha), según:</w:t>
            </w:r>
          </w:p>
        </w:tc>
      </w:tr>
      <w:tr w:rsidR="00662605" w14:paraId="1E53178D" w14:textId="77777777" w:rsidTr="00662605">
        <w:trPr>
          <w:trHeight w:val="397"/>
        </w:trPr>
        <w:tc>
          <w:tcPr>
            <w:tcW w:w="2331" w:type="dxa"/>
            <w:shd w:val="clear" w:color="auto" w:fill="FFFFFF"/>
            <w:vAlign w:val="center"/>
            <w:hideMark/>
          </w:tcPr>
          <w:p w14:paraId="50D417C3"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Título de dominio:</w:t>
            </w:r>
          </w:p>
        </w:tc>
        <w:tc>
          <w:tcPr>
            <w:tcW w:w="1444" w:type="dxa"/>
            <w:tcBorders>
              <w:top w:val="nil"/>
              <w:left w:val="nil"/>
              <w:bottom w:val="dotted" w:sz="4" w:space="0" w:color="000000"/>
              <w:right w:val="nil"/>
            </w:tcBorders>
            <w:vAlign w:val="center"/>
          </w:tcPr>
          <w:p w14:paraId="73A0691B" w14:textId="77777777" w:rsidR="00662605" w:rsidRDefault="00662605" w:rsidP="00AE578D">
            <w:pPr>
              <w:pStyle w:val="Normal1"/>
              <w:tabs>
                <w:tab w:val="left" w:pos="567"/>
              </w:tabs>
              <w:ind w:left="-58"/>
              <w:rPr>
                <w:rFonts w:asciiTheme="majorHAnsi" w:eastAsia="Calibri" w:hAnsiTheme="majorHAnsi" w:cs="Calibri"/>
                <w:sz w:val="22"/>
                <w:szCs w:val="22"/>
              </w:rPr>
            </w:pPr>
          </w:p>
        </w:tc>
        <w:tc>
          <w:tcPr>
            <w:tcW w:w="862" w:type="dxa"/>
            <w:vAlign w:val="center"/>
          </w:tcPr>
          <w:p w14:paraId="6BED313C" w14:textId="77777777" w:rsidR="00662605" w:rsidRDefault="00662605" w:rsidP="00AE578D">
            <w:pPr>
              <w:pStyle w:val="Normal1"/>
              <w:tabs>
                <w:tab w:val="left" w:pos="567"/>
              </w:tabs>
              <w:rPr>
                <w:rFonts w:asciiTheme="majorHAnsi" w:eastAsia="Calibri" w:hAnsiTheme="majorHAnsi" w:cs="Calibri"/>
                <w:strike/>
                <w:sz w:val="22"/>
                <w:szCs w:val="22"/>
              </w:rPr>
            </w:pPr>
          </w:p>
        </w:tc>
        <w:tc>
          <w:tcPr>
            <w:tcW w:w="1248" w:type="dxa"/>
            <w:vAlign w:val="center"/>
          </w:tcPr>
          <w:p w14:paraId="0586B187" w14:textId="77777777" w:rsidR="00662605" w:rsidRDefault="00662605" w:rsidP="00AE578D">
            <w:pPr>
              <w:pStyle w:val="Normal1"/>
              <w:tabs>
                <w:tab w:val="left" w:pos="567"/>
              </w:tabs>
              <w:ind w:left="84"/>
              <w:rPr>
                <w:rFonts w:asciiTheme="majorHAnsi" w:eastAsia="Calibri" w:hAnsiTheme="majorHAnsi" w:cs="Calibri"/>
                <w:strike/>
                <w:sz w:val="22"/>
                <w:szCs w:val="22"/>
              </w:rPr>
            </w:pPr>
          </w:p>
        </w:tc>
        <w:tc>
          <w:tcPr>
            <w:tcW w:w="1708" w:type="dxa"/>
            <w:gridSpan w:val="2"/>
            <w:shd w:val="clear" w:color="auto" w:fill="FFFFFF"/>
            <w:vAlign w:val="center"/>
            <w:hideMark/>
          </w:tcPr>
          <w:p w14:paraId="1B553CB8"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Estudio Técnico:</w:t>
            </w:r>
          </w:p>
        </w:tc>
        <w:tc>
          <w:tcPr>
            <w:tcW w:w="1463" w:type="dxa"/>
            <w:tcBorders>
              <w:top w:val="nil"/>
              <w:left w:val="nil"/>
              <w:bottom w:val="dotted" w:sz="4" w:space="0" w:color="000000"/>
              <w:right w:val="nil"/>
            </w:tcBorders>
            <w:vAlign w:val="center"/>
          </w:tcPr>
          <w:p w14:paraId="30072CEC" w14:textId="77777777" w:rsidR="00662605" w:rsidRDefault="00662605" w:rsidP="00AE578D">
            <w:pPr>
              <w:pStyle w:val="Normal1"/>
              <w:tabs>
                <w:tab w:val="left" w:pos="567"/>
              </w:tabs>
              <w:ind w:left="-58"/>
              <w:rPr>
                <w:rFonts w:asciiTheme="majorHAnsi" w:eastAsia="Calibri" w:hAnsiTheme="majorHAnsi" w:cs="Calibri"/>
                <w:sz w:val="22"/>
                <w:szCs w:val="22"/>
              </w:rPr>
            </w:pPr>
          </w:p>
        </w:tc>
      </w:tr>
      <w:tr w:rsidR="00662605" w14:paraId="30E9CA94" w14:textId="77777777" w:rsidTr="00662605">
        <w:trPr>
          <w:trHeight w:val="454"/>
        </w:trPr>
        <w:tc>
          <w:tcPr>
            <w:tcW w:w="5885" w:type="dxa"/>
            <w:gridSpan w:val="4"/>
            <w:vAlign w:val="center"/>
            <w:hideMark/>
          </w:tcPr>
          <w:p w14:paraId="74BB5070"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Coordenadas UTM (Datum WGS 84): ………………………….</w:t>
            </w:r>
          </w:p>
        </w:tc>
        <w:tc>
          <w:tcPr>
            <w:tcW w:w="1708" w:type="dxa"/>
            <w:gridSpan w:val="2"/>
            <w:vAlign w:val="center"/>
            <w:hideMark/>
          </w:tcPr>
          <w:p w14:paraId="5109DF2F"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Huso: ………….....</w:t>
            </w:r>
          </w:p>
        </w:tc>
        <w:tc>
          <w:tcPr>
            <w:tcW w:w="1463" w:type="dxa"/>
            <w:tcBorders>
              <w:top w:val="nil"/>
              <w:left w:val="nil"/>
              <w:bottom w:val="dotted" w:sz="4" w:space="0" w:color="000000"/>
              <w:right w:val="nil"/>
            </w:tcBorders>
            <w:vAlign w:val="center"/>
          </w:tcPr>
          <w:p w14:paraId="02C3E9B7" w14:textId="77777777" w:rsidR="00662605" w:rsidRDefault="00662605" w:rsidP="00AE578D">
            <w:pPr>
              <w:pStyle w:val="Normal1"/>
              <w:tabs>
                <w:tab w:val="left" w:pos="567"/>
              </w:tabs>
              <w:ind w:left="84"/>
              <w:rPr>
                <w:rFonts w:asciiTheme="majorHAnsi" w:eastAsia="Calibri" w:hAnsiTheme="majorHAnsi" w:cs="Calibri"/>
                <w:sz w:val="22"/>
                <w:szCs w:val="22"/>
              </w:rPr>
            </w:pPr>
          </w:p>
        </w:tc>
      </w:tr>
    </w:tbl>
    <w:p w14:paraId="140D52FB" w14:textId="77777777" w:rsidR="00662605" w:rsidRDefault="00662605" w:rsidP="00AE578D">
      <w:pPr>
        <w:pStyle w:val="Normal1"/>
        <w:tabs>
          <w:tab w:val="left" w:pos="567"/>
        </w:tabs>
        <w:rPr>
          <w:rFonts w:asciiTheme="majorHAnsi" w:eastAsia="Calibri" w:hAnsiTheme="majorHAnsi" w:cs="Calibr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2"/>
        <w:gridCol w:w="4659"/>
        <w:gridCol w:w="1098"/>
        <w:gridCol w:w="1176"/>
      </w:tblGrid>
      <w:tr w:rsidR="00662605" w14:paraId="106B000E" w14:textId="77777777" w:rsidTr="00662605">
        <w:tc>
          <w:tcPr>
            <w:tcW w:w="1250"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352F0A" w14:textId="77777777" w:rsidR="00662605" w:rsidRDefault="00662605" w:rsidP="00AE578D">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Puntos de referencia</w:t>
            </w:r>
          </w:p>
        </w:tc>
        <w:tc>
          <w:tcPr>
            <w:tcW w:w="2520"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5A73E4" w14:textId="77777777" w:rsidR="00662605" w:rsidRDefault="00662605" w:rsidP="00AE578D">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Descripción</w:t>
            </w:r>
          </w:p>
        </w:tc>
        <w:tc>
          <w:tcPr>
            <w:tcW w:w="123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E1CC2D3" w14:textId="77777777" w:rsidR="00662605" w:rsidRDefault="00662605" w:rsidP="00AE578D">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Coordenadas UTM</w:t>
            </w:r>
          </w:p>
        </w:tc>
      </w:tr>
      <w:tr w:rsidR="00662605" w14:paraId="76F11D7F" w14:textId="77777777" w:rsidTr="00662605">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3EDE609" w14:textId="77777777" w:rsidR="00662605" w:rsidRDefault="00662605" w:rsidP="00AE578D">
            <w:pPr>
              <w:rPr>
                <w:rFonts w:asciiTheme="majorHAnsi" w:eastAsia="Calibri" w:hAnsiTheme="majorHAnsi" w:cs="Calibri"/>
              </w:rPr>
            </w:pPr>
          </w:p>
        </w:tc>
        <w:tc>
          <w:tcPr>
            <w:tcW w:w="2520" w:type="pct"/>
            <w:vMerge/>
            <w:tcBorders>
              <w:top w:val="single" w:sz="4" w:space="0" w:color="000000"/>
              <w:left w:val="single" w:sz="4" w:space="0" w:color="000000"/>
              <w:bottom w:val="single" w:sz="4" w:space="0" w:color="000000"/>
              <w:right w:val="single" w:sz="4" w:space="0" w:color="000000"/>
            </w:tcBorders>
            <w:vAlign w:val="center"/>
            <w:hideMark/>
          </w:tcPr>
          <w:p w14:paraId="089ED604" w14:textId="77777777" w:rsidR="00662605" w:rsidRDefault="00662605" w:rsidP="00AE578D">
            <w:pPr>
              <w:rPr>
                <w:rFonts w:asciiTheme="majorHAnsi" w:eastAsia="Calibri" w:hAnsiTheme="majorHAnsi" w:cs="Calibri"/>
              </w:rPr>
            </w:pPr>
          </w:p>
        </w:tc>
        <w:tc>
          <w:tcPr>
            <w:tcW w:w="594" w:type="pct"/>
            <w:tcBorders>
              <w:top w:val="single" w:sz="4" w:space="0" w:color="000000"/>
              <w:left w:val="single" w:sz="4" w:space="0" w:color="000000"/>
              <w:bottom w:val="single" w:sz="4" w:space="0" w:color="000000"/>
              <w:right w:val="single" w:sz="4" w:space="0" w:color="000000"/>
            </w:tcBorders>
            <w:shd w:val="clear" w:color="auto" w:fill="D9D9D9"/>
            <w:hideMark/>
          </w:tcPr>
          <w:p w14:paraId="50851CE9" w14:textId="77777777" w:rsidR="00662605" w:rsidRDefault="00662605" w:rsidP="00AE578D">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Este (m)</w:t>
            </w:r>
          </w:p>
        </w:tc>
        <w:tc>
          <w:tcPr>
            <w:tcW w:w="636" w:type="pct"/>
            <w:tcBorders>
              <w:top w:val="single" w:sz="4" w:space="0" w:color="000000"/>
              <w:left w:val="single" w:sz="4" w:space="0" w:color="000000"/>
              <w:bottom w:val="single" w:sz="4" w:space="0" w:color="000000"/>
              <w:right w:val="single" w:sz="4" w:space="0" w:color="000000"/>
            </w:tcBorders>
            <w:shd w:val="clear" w:color="auto" w:fill="D9D9D9"/>
            <w:hideMark/>
          </w:tcPr>
          <w:p w14:paraId="1DB2FF19" w14:textId="77777777" w:rsidR="00662605" w:rsidRDefault="00662605" w:rsidP="00AE578D">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Norte (m)</w:t>
            </w:r>
          </w:p>
        </w:tc>
      </w:tr>
      <w:tr w:rsidR="00662605" w14:paraId="76EBA279" w14:textId="77777777" w:rsidTr="00662605">
        <w:tc>
          <w:tcPr>
            <w:tcW w:w="1250" w:type="pct"/>
            <w:tcBorders>
              <w:top w:val="single" w:sz="4" w:space="0" w:color="000000"/>
              <w:left w:val="single" w:sz="4" w:space="0" w:color="000000"/>
              <w:bottom w:val="single" w:sz="4" w:space="0" w:color="000000"/>
              <w:right w:val="single" w:sz="4" w:space="0" w:color="000000"/>
            </w:tcBorders>
          </w:tcPr>
          <w:p w14:paraId="1B0592EA" w14:textId="77777777" w:rsidR="00662605" w:rsidRDefault="00662605" w:rsidP="00AE578D">
            <w:pPr>
              <w:pStyle w:val="Normal1"/>
              <w:tabs>
                <w:tab w:val="left" w:pos="567"/>
              </w:tabs>
              <w:rPr>
                <w:rFonts w:asciiTheme="majorHAnsi" w:eastAsia="Calibri" w:hAnsiTheme="majorHAnsi" w:cs="Calibri"/>
                <w:i/>
                <w:sz w:val="22"/>
                <w:szCs w:val="22"/>
              </w:rPr>
            </w:pPr>
          </w:p>
        </w:tc>
        <w:tc>
          <w:tcPr>
            <w:tcW w:w="2520" w:type="pct"/>
            <w:tcBorders>
              <w:top w:val="single" w:sz="4" w:space="0" w:color="000000"/>
              <w:left w:val="single" w:sz="4" w:space="0" w:color="000000"/>
              <w:bottom w:val="single" w:sz="4" w:space="0" w:color="000000"/>
              <w:right w:val="single" w:sz="4" w:space="0" w:color="000000"/>
            </w:tcBorders>
          </w:tcPr>
          <w:p w14:paraId="3FE1E590" w14:textId="77777777" w:rsidR="00662605" w:rsidRDefault="00662605" w:rsidP="00AE578D">
            <w:pPr>
              <w:pStyle w:val="Normal1"/>
              <w:tabs>
                <w:tab w:val="left" w:pos="567"/>
              </w:tabs>
              <w:rPr>
                <w:rFonts w:asciiTheme="majorHAnsi" w:eastAsia="Calibri" w:hAnsiTheme="majorHAnsi" w:cs="Calibri"/>
                <w:i/>
                <w:sz w:val="22"/>
                <w:szCs w:val="22"/>
              </w:rPr>
            </w:pPr>
          </w:p>
        </w:tc>
        <w:tc>
          <w:tcPr>
            <w:tcW w:w="594" w:type="pct"/>
            <w:tcBorders>
              <w:top w:val="single" w:sz="4" w:space="0" w:color="000000"/>
              <w:left w:val="single" w:sz="4" w:space="0" w:color="000000"/>
              <w:bottom w:val="single" w:sz="4" w:space="0" w:color="000000"/>
              <w:right w:val="single" w:sz="4" w:space="0" w:color="000000"/>
            </w:tcBorders>
          </w:tcPr>
          <w:p w14:paraId="583094E3" w14:textId="77777777" w:rsidR="00662605" w:rsidRDefault="00662605" w:rsidP="00AE578D">
            <w:pPr>
              <w:pStyle w:val="Normal1"/>
              <w:tabs>
                <w:tab w:val="left" w:pos="567"/>
              </w:tabs>
              <w:rPr>
                <w:rFonts w:asciiTheme="majorHAnsi" w:eastAsia="Calibri" w:hAnsiTheme="majorHAnsi" w:cs="Calibri"/>
                <w:i/>
                <w:sz w:val="22"/>
                <w:szCs w:val="22"/>
              </w:rPr>
            </w:pPr>
          </w:p>
        </w:tc>
        <w:tc>
          <w:tcPr>
            <w:tcW w:w="636" w:type="pct"/>
            <w:tcBorders>
              <w:top w:val="single" w:sz="4" w:space="0" w:color="000000"/>
              <w:left w:val="single" w:sz="4" w:space="0" w:color="000000"/>
              <w:bottom w:val="single" w:sz="4" w:space="0" w:color="000000"/>
              <w:right w:val="single" w:sz="4" w:space="0" w:color="000000"/>
            </w:tcBorders>
          </w:tcPr>
          <w:p w14:paraId="5ACC9E8E" w14:textId="77777777" w:rsidR="00662605" w:rsidRDefault="00662605" w:rsidP="00AE578D">
            <w:pPr>
              <w:pStyle w:val="Normal1"/>
              <w:tabs>
                <w:tab w:val="left" w:pos="567"/>
              </w:tabs>
              <w:rPr>
                <w:rFonts w:asciiTheme="majorHAnsi" w:eastAsia="Calibri" w:hAnsiTheme="majorHAnsi" w:cs="Calibri"/>
                <w:i/>
                <w:sz w:val="22"/>
                <w:szCs w:val="22"/>
              </w:rPr>
            </w:pPr>
          </w:p>
        </w:tc>
      </w:tr>
      <w:tr w:rsidR="00662605" w14:paraId="41730A58" w14:textId="77777777" w:rsidTr="00662605">
        <w:tc>
          <w:tcPr>
            <w:tcW w:w="1250" w:type="pct"/>
            <w:tcBorders>
              <w:top w:val="single" w:sz="4" w:space="0" w:color="000000"/>
              <w:left w:val="single" w:sz="4" w:space="0" w:color="000000"/>
              <w:bottom w:val="single" w:sz="4" w:space="0" w:color="000000"/>
              <w:right w:val="single" w:sz="4" w:space="0" w:color="000000"/>
            </w:tcBorders>
          </w:tcPr>
          <w:p w14:paraId="48C4E395" w14:textId="77777777" w:rsidR="00662605" w:rsidRDefault="00662605" w:rsidP="00AE578D">
            <w:pPr>
              <w:pStyle w:val="Normal1"/>
              <w:tabs>
                <w:tab w:val="left" w:pos="567"/>
              </w:tabs>
              <w:rPr>
                <w:rFonts w:asciiTheme="majorHAnsi" w:eastAsia="Calibri" w:hAnsiTheme="majorHAnsi" w:cs="Calibri"/>
                <w:i/>
                <w:sz w:val="22"/>
                <w:szCs w:val="22"/>
              </w:rPr>
            </w:pPr>
          </w:p>
        </w:tc>
        <w:tc>
          <w:tcPr>
            <w:tcW w:w="2520" w:type="pct"/>
            <w:tcBorders>
              <w:top w:val="single" w:sz="4" w:space="0" w:color="000000"/>
              <w:left w:val="single" w:sz="4" w:space="0" w:color="000000"/>
              <w:bottom w:val="single" w:sz="4" w:space="0" w:color="000000"/>
              <w:right w:val="single" w:sz="4" w:space="0" w:color="000000"/>
            </w:tcBorders>
          </w:tcPr>
          <w:p w14:paraId="445BAD0F" w14:textId="77777777" w:rsidR="00662605" w:rsidRDefault="00662605" w:rsidP="00AE578D">
            <w:pPr>
              <w:pStyle w:val="Normal1"/>
              <w:tabs>
                <w:tab w:val="left" w:pos="567"/>
              </w:tabs>
              <w:rPr>
                <w:rFonts w:asciiTheme="majorHAnsi" w:eastAsia="Calibri" w:hAnsiTheme="majorHAnsi" w:cs="Calibri"/>
                <w:i/>
                <w:sz w:val="22"/>
                <w:szCs w:val="22"/>
              </w:rPr>
            </w:pPr>
          </w:p>
        </w:tc>
        <w:tc>
          <w:tcPr>
            <w:tcW w:w="594" w:type="pct"/>
            <w:tcBorders>
              <w:top w:val="single" w:sz="4" w:space="0" w:color="000000"/>
              <w:left w:val="single" w:sz="4" w:space="0" w:color="000000"/>
              <w:bottom w:val="single" w:sz="4" w:space="0" w:color="000000"/>
              <w:right w:val="single" w:sz="4" w:space="0" w:color="000000"/>
            </w:tcBorders>
          </w:tcPr>
          <w:p w14:paraId="0C0B01CD" w14:textId="77777777" w:rsidR="00662605" w:rsidRDefault="00662605" w:rsidP="00AE578D">
            <w:pPr>
              <w:pStyle w:val="Normal1"/>
              <w:tabs>
                <w:tab w:val="left" w:pos="567"/>
              </w:tabs>
              <w:rPr>
                <w:rFonts w:asciiTheme="majorHAnsi" w:eastAsia="Calibri" w:hAnsiTheme="majorHAnsi" w:cs="Calibri"/>
                <w:i/>
                <w:sz w:val="22"/>
                <w:szCs w:val="22"/>
              </w:rPr>
            </w:pPr>
          </w:p>
        </w:tc>
        <w:tc>
          <w:tcPr>
            <w:tcW w:w="636" w:type="pct"/>
            <w:tcBorders>
              <w:top w:val="single" w:sz="4" w:space="0" w:color="000000"/>
              <w:left w:val="single" w:sz="4" w:space="0" w:color="000000"/>
              <w:bottom w:val="single" w:sz="4" w:space="0" w:color="000000"/>
              <w:right w:val="single" w:sz="4" w:space="0" w:color="000000"/>
            </w:tcBorders>
          </w:tcPr>
          <w:p w14:paraId="1D50D7C9" w14:textId="77777777" w:rsidR="00662605" w:rsidRDefault="00662605" w:rsidP="00AE578D">
            <w:pPr>
              <w:pStyle w:val="Normal1"/>
              <w:tabs>
                <w:tab w:val="left" w:pos="567"/>
              </w:tabs>
              <w:rPr>
                <w:rFonts w:asciiTheme="majorHAnsi" w:eastAsia="Calibri" w:hAnsiTheme="majorHAnsi" w:cs="Calibri"/>
                <w:i/>
                <w:sz w:val="22"/>
                <w:szCs w:val="22"/>
              </w:rPr>
            </w:pPr>
          </w:p>
        </w:tc>
      </w:tr>
    </w:tbl>
    <w:p w14:paraId="7560A104" w14:textId="77777777" w:rsidR="00662605" w:rsidRDefault="00662605" w:rsidP="00AE578D">
      <w:pPr>
        <w:pStyle w:val="Normal1"/>
        <w:tabs>
          <w:tab w:val="left" w:pos="567"/>
        </w:tabs>
        <w:rPr>
          <w:rFonts w:asciiTheme="majorHAnsi" w:eastAsia="Calibri" w:hAnsiTheme="majorHAnsi" w:cs="Calibr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662605" w14:paraId="44D48A57" w14:textId="77777777" w:rsidTr="00662605">
        <w:trPr>
          <w:trHeight w:val="340"/>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170E087F" w14:textId="77777777" w:rsidR="00662605" w:rsidRDefault="00662605" w:rsidP="00AE578D">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Vías de acceso al predio y datos de contacto:</w:t>
            </w:r>
          </w:p>
          <w:p w14:paraId="1068B54C" w14:textId="77777777" w:rsidR="00662605" w:rsidRDefault="00662605" w:rsidP="00AE578D">
            <w:pPr>
              <w:pStyle w:val="Normal1"/>
              <w:tabs>
                <w:tab w:val="left" w:pos="567"/>
              </w:tabs>
              <w:ind w:left="-58"/>
              <w:rPr>
                <w:rFonts w:asciiTheme="majorHAnsi" w:eastAsia="Calibri" w:hAnsiTheme="majorHAnsi" w:cs="Calibri"/>
                <w:b/>
                <w:sz w:val="22"/>
                <w:szCs w:val="22"/>
              </w:rPr>
            </w:pPr>
          </w:p>
          <w:p w14:paraId="1BFFF130" w14:textId="77777777" w:rsidR="00662605" w:rsidRDefault="00662605" w:rsidP="00AE578D">
            <w:pPr>
              <w:pStyle w:val="Normal1"/>
              <w:tabs>
                <w:tab w:val="left" w:pos="567"/>
              </w:tabs>
              <w:ind w:left="-58"/>
              <w:rPr>
                <w:rFonts w:asciiTheme="majorHAnsi" w:eastAsia="Calibri" w:hAnsiTheme="majorHAnsi" w:cs="Calibri"/>
                <w:b/>
                <w:sz w:val="22"/>
                <w:szCs w:val="22"/>
              </w:rPr>
            </w:pPr>
          </w:p>
        </w:tc>
      </w:tr>
    </w:tbl>
    <w:p w14:paraId="28CC0585" w14:textId="77777777" w:rsidR="00662605" w:rsidRDefault="00662605" w:rsidP="00AE578D">
      <w:pPr>
        <w:pStyle w:val="Normal1"/>
        <w:tabs>
          <w:tab w:val="left" w:pos="567"/>
        </w:tabs>
        <w:rPr>
          <w:rFonts w:asciiTheme="majorHAnsi" w:eastAsia="Calibri" w:hAnsiTheme="majorHAnsi" w:cs="Calibri"/>
          <w:b/>
          <w:smallCaps/>
          <w:sz w:val="22"/>
          <w:szCs w:val="22"/>
        </w:rPr>
      </w:pPr>
    </w:p>
    <w:p w14:paraId="35FC97F5" w14:textId="77777777" w:rsidR="00DC669E" w:rsidRDefault="00D3448F" w:rsidP="00AE578D">
      <w:pPr>
        <w:pStyle w:val="Ttulo1"/>
        <w:keepNext w:val="0"/>
        <w:keepLines w:val="0"/>
        <w:spacing w:before="0" w:after="0" w:line="240" w:lineRule="auto"/>
        <w:ind w:left="700"/>
        <w:rPr>
          <w:rFonts w:ascii="Calibri" w:eastAsia="Calibri" w:hAnsi="Calibri" w:cs="Calibri"/>
          <w:b/>
          <w:sz w:val="24"/>
          <w:szCs w:val="24"/>
        </w:rPr>
      </w:pPr>
      <w:bookmarkStart w:id="1" w:name="_j1pqdqpbah5t" w:colFirst="0" w:colLast="0"/>
      <w:bookmarkEnd w:id="1"/>
      <w:r>
        <w:rPr>
          <w:rFonts w:ascii="Calibri" w:eastAsia="Calibri" w:hAnsi="Calibri" w:cs="Calibri"/>
          <w:b/>
          <w:sz w:val="24"/>
          <w:szCs w:val="24"/>
        </w:rPr>
        <w:t>2.</w:t>
      </w:r>
      <w:r w:rsidR="003942C3">
        <w:rPr>
          <w:rFonts w:ascii="Times New Roman" w:eastAsia="Times New Roman" w:hAnsi="Times New Roman" w:cs="Times New Roman"/>
          <w:sz w:val="14"/>
          <w:szCs w:val="14"/>
        </w:rPr>
        <w:t xml:space="preserve"> </w:t>
      </w:r>
      <w:r>
        <w:rPr>
          <w:rFonts w:ascii="Calibri" w:eastAsia="Calibri" w:hAnsi="Calibri" w:cs="Calibri"/>
          <w:b/>
          <w:sz w:val="24"/>
          <w:szCs w:val="24"/>
        </w:rPr>
        <w:t>CARACTERIZACIÓN DE LOS RODALES A INTERVENIR</w:t>
      </w:r>
    </w:p>
    <w:p w14:paraId="365E6746" w14:textId="77777777" w:rsidR="00DC669E" w:rsidRDefault="003942C3" w:rsidP="00AE578D">
      <w:pPr>
        <w:spacing w:line="240" w:lineRule="auto"/>
      </w:pPr>
      <w:r>
        <w:t xml:space="preserve"> </w:t>
      </w:r>
    </w:p>
    <w:tbl>
      <w:tblPr>
        <w:tblStyle w:val="a3"/>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36"/>
        <w:gridCol w:w="1460"/>
        <w:gridCol w:w="2538"/>
        <w:gridCol w:w="1185"/>
        <w:gridCol w:w="1569"/>
        <w:gridCol w:w="1641"/>
      </w:tblGrid>
      <w:tr w:rsidR="00B64C21" w14:paraId="5B298425" w14:textId="77777777" w:rsidTr="00E71F44">
        <w:trPr>
          <w:cantSplit/>
        </w:trPr>
        <w:tc>
          <w:tcPr>
            <w:tcW w:w="453" w:type="pct"/>
            <w:shd w:val="clear" w:color="auto" w:fill="D9D9D9"/>
            <w:tcMar>
              <w:top w:w="100" w:type="dxa"/>
              <w:left w:w="100" w:type="dxa"/>
              <w:bottom w:w="100" w:type="dxa"/>
              <w:right w:w="100" w:type="dxa"/>
            </w:tcMar>
          </w:tcPr>
          <w:p w14:paraId="5EACB707" w14:textId="77777777" w:rsidR="00B64C21" w:rsidRPr="00662605" w:rsidRDefault="00B64C21" w:rsidP="00AE578D">
            <w:pPr>
              <w:spacing w:line="240" w:lineRule="auto"/>
              <w:jc w:val="center"/>
              <w:rPr>
                <w:rFonts w:ascii="Calibri" w:eastAsia="Calibri" w:hAnsi="Calibri" w:cs="Calibri"/>
              </w:rPr>
            </w:pPr>
            <w:r w:rsidRPr="00662605">
              <w:rPr>
                <w:rFonts w:ascii="Calibri" w:eastAsia="Calibri" w:hAnsi="Calibri" w:cs="Calibri"/>
              </w:rPr>
              <w:t>Rodal N°</w:t>
            </w:r>
          </w:p>
        </w:tc>
        <w:tc>
          <w:tcPr>
            <w:tcW w:w="791" w:type="pct"/>
            <w:shd w:val="clear" w:color="auto" w:fill="D9D9D9"/>
            <w:tcMar>
              <w:top w:w="100" w:type="dxa"/>
              <w:left w:w="100" w:type="dxa"/>
              <w:bottom w:w="100" w:type="dxa"/>
              <w:right w:w="100" w:type="dxa"/>
            </w:tcMar>
          </w:tcPr>
          <w:p w14:paraId="22F67624" w14:textId="77777777" w:rsidR="00B64C21" w:rsidRPr="00662605" w:rsidRDefault="00B64C21" w:rsidP="00AE578D">
            <w:pPr>
              <w:spacing w:line="240" w:lineRule="auto"/>
              <w:jc w:val="center"/>
              <w:rPr>
                <w:rFonts w:ascii="Calibri" w:eastAsia="Calibri" w:hAnsi="Calibri" w:cs="Calibri"/>
              </w:rPr>
            </w:pPr>
            <w:r w:rsidRPr="00662605">
              <w:rPr>
                <w:rFonts w:ascii="Calibri" w:eastAsia="Calibri" w:hAnsi="Calibri" w:cs="Calibri"/>
              </w:rPr>
              <w:t>Superficie (ha)</w:t>
            </w:r>
          </w:p>
        </w:tc>
        <w:tc>
          <w:tcPr>
            <w:tcW w:w="1375" w:type="pct"/>
            <w:shd w:val="clear" w:color="auto" w:fill="D9D9D9"/>
            <w:tcMar>
              <w:top w:w="100" w:type="dxa"/>
              <w:left w:w="100" w:type="dxa"/>
              <w:bottom w:w="100" w:type="dxa"/>
              <w:right w:w="100" w:type="dxa"/>
            </w:tcMar>
          </w:tcPr>
          <w:p w14:paraId="641EFA73" w14:textId="77777777" w:rsidR="00B64C21" w:rsidRPr="00662605" w:rsidRDefault="00B64C21" w:rsidP="00AE578D">
            <w:pPr>
              <w:spacing w:line="240" w:lineRule="auto"/>
              <w:jc w:val="center"/>
              <w:rPr>
                <w:rFonts w:ascii="Calibri" w:eastAsia="Calibri" w:hAnsi="Calibri" w:cs="Calibri"/>
              </w:rPr>
            </w:pPr>
            <w:r w:rsidRPr="00662605">
              <w:rPr>
                <w:rFonts w:ascii="Calibri" w:eastAsia="Calibri" w:hAnsi="Calibri" w:cs="Calibri"/>
              </w:rPr>
              <w:t>Especie(s)</w:t>
            </w:r>
          </w:p>
        </w:tc>
        <w:tc>
          <w:tcPr>
            <w:tcW w:w="642" w:type="pct"/>
            <w:shd w:val="clear" w:color="auto" w:fill="D9D9D9"/>
            <w:tcMar>
              <w:top w:w="100" w:type="dxa"/>
              <w:left w:w="100" w:type="dxa"/>
              <w:bottom w:w="100" w:type="dxa"/>
              <w:right w:w="100" w:type="dxa"/>
            </w:tcMar>
          </w:tcPr>
          <w:p w14:paraId="137AF089" w14:textId="77777777" w:rsidR="00B64C21" w:rsidRPr="00662605" w:rsidRDefault="00B64C21" w:rsidP="00AE578D">
            <w:pPr>
              <w:spacing w:line="240" w:lineRule="auto"/>
              <w:jc w:val="center"/>
              <w:rPr>
                <w:rFonts w:ascii="Calibri" w:eastAsia="Calibri" w:hAnsi="Calibri" w:cs="Calibri"/>
              </w:rPr>
            </w:pPr>
            <w:r w:rsidRPr="00662605">
              <w:rPr>
                <w:rFonts w:ascii="Calibri" w:eastAsia="Calibri" w:hAnsi="Calibri" w:cs="Calibri"/>
              </w:rPr>
              <w:t>Altura</w:t>
            </w:r>
          </w:p>
          <w:p w14:paraId="6E6A7AAE" w14:textId="77777777" w:rsidR="00B64C21" w:rsidRPr="00662605" w:rsidRDefault="00B64C21" w:rsidP="00AE578D">
            <w:pPr>
              <w:spacing w:line="240" w:lineRule="auto"/>
              <w:jc w:val="center"/>
              <w:rPr>
                <w:rFonts w:ascii="Calibri" w:eastAsia="Calibri" w:hAnsi="Calibri" w:cs="Calibri"/>
              </w:rPr>
            </w:pPr>
            <w:r w:rsidRPr="00662605">
              <w:rPr>
                <w:rFonts w:ascii="Calibri" w:eastAsia="Calibri" w:hAnsi="Calibri" w:cs="Calibri"/>
              </w:rPr>
              <w:t>(m)</w:t>
            </w:r>
          </w:p>
        </w:tc>
        <w:tc>
          <w:tcPr>
            <w:tcW w:w="850" w:type="pct"/>
            <w:shd w:val="clear" w:color="auto" w:fill="D9D9D9"/>
            <w:tcMar>
              <w:top w:w="100" w:type="dxa"/>
              <w:left w:w="100" w:type="dxa"/>
              <w:bottom w:w="100" w:type="dxa"/>
              <w:right w:w="100" w:type="dxa"/>
            </w:tcMar>
          </w:tcPr>
          <w:p w14:paraId="05F146EC" w14:textId="77777777" w:rsidR="00B64C21" w:rsidRPr="00662605" w:rsidRDefault="00B64C21" w:rsidP="00AE578D">
            <w:pPr>
              <w:spacing w:line="240" w:lineRule="auto"/>
              <w:jc w:val="center"/>
              <w:rPr>
                <w:rFonts w:ascii="Calibri" w:eastAsia="Calibri" w:hAnsi="Calibri" w:cs="Calibri"/>
              </w:rPr>
            </w:pPr>
            <w:r w:rsidRPr="00662605">
              <w:rPr>
                <w:rFonts w:ascii="Calibri" w:eastAsia="Calibri" w:hAnsi="Calibri" w:cs="Calibri"/>
              </w:rPr>
              <w:t>Densidad</w:t>
            </w:r>
          </w:p>
          <w:p w14:paraId="143A79D1" w14:textId="52CACC2E" w:rsidR="00B64C21" w:rsidRPr="00662605" w:rsidRDefault="00B64C21" w:rsidP="00AE578D">
            <w:pPr>
              <w:spacing w:line="240" w:lineRule="auto"/>
              <w:jc w:val="center"/>
              <w:rPr>
                <w:rFonts w:ascii="Calibri" w:eastAsia="Calibri" w:hAnsi="Calibri" w:cs="Calibri"/>
              </w:rPr>
            </w:pPr>
            <w:r w:rsidRPr="00662605">
              <w:rPr>
                <w:rFonts w:ascii="Calibri" w:eastAsia="Calibri" w:hAnsi="Calibri" w:cs="Calibri"/>
              </w:rPr>
              <w:t>(</w:t>
            </w:r>
            <w:r w:rsidR="008550CF">
              <w:rPr>
                <w:rFonts w:ascii="Calibri" w:eastAsia="Calibri" w:hAnsi="Calibri" w:cs="Calibri"/>
              </w:rPr>
              <w:t>individuos</w:t>
            </w:r>
            <w:r w:rsidRPr="00662605">
              <w:rPr>
                <w:rFonts w:ascii="Calibri" w:eastAsia="Calibri" w:hAnsi="Calibri" w:cs="Calibri"/>
              </w:rPr>
              <w:t>/ha)</w:t>
            </w:r>
          </w:p>
        </w:tc>
        <w:tc>
          <w:tcPr>
            <w:tcW w:w="889" w:type="pct"/>
            <w:shd w:val="clear" w:color="auto" w:fill="D9D9D9"/>
          </w:tcPr>
          <w:p w14:paraId="3FD6B7D0" w14:textId="5FBE140D" w:rsidR="00B64C21" w:rsidRPr="00662605" w:rsidRDefault="00B64C21" w:rsidP="00AE578D">
            <w:pPr>
              <w:spacing w:line="240" w:lineRule="auto"/>
              <w:jc w:val="center"/>
              <w:rPr>
                <w:rFonts w:ascii="Calibri" w:eastAsia="Calibri" w:hAnsi="Calibri" w:cs="Calibri"/>
              </w:rPr>
            </w:pPr>
            <w:r w:rsidRPr="00662605">
              <w:rPr>
                <w:rFonts w:ascii="Calibri" w:eastAsia="Calibri" w:hAnsi="Calibri" w:cs="Calibri"/>
              </w:rPr>
              <w:t>Fecha del incendio</w:t>
            </w:r>
          </w:p>
        </w:tc>
      </w:tr>
      <w:tr w:rsidR="00B64C21" w14:paraId="3A938DA9" w14:textId="77777777" w:rsidTr="00E71F44">
        <w:trPr>
          <w:cantSplit/>
          <w:trHeight w:val="229"/>
        </w:trPr>
        <w:tc>
          <w:tcPr>
            <w:tcW w:w="453" w:type="pct"/>
            <w:shd w:val="clear" w:color="auto" w:fill="auto"/>
            <w:tcMar>
              <w:top w:w="100" w:type="dxa"/>
              <w:left w:w="100" w:type="dxa"/>
              <w:bottom w:w="100" w:type="dxa"/>
              <w:right w:w="100" w:type="dxa"/>
            </w:tcMar>
          </w:tcPr>
          <w:p w14:paraId="4B00B1B1"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791" w:type="pct"/>
            <w:shd w:val="clear" w:color="auto" w:fill="auto"/>
            <w:tcMar>
              <w:top w:w="100" w:type="dxa"/>
              <w:left w:w="100" w:type="dxa"/>
              <w:bottom w:w="100" w:type="dxa"/>
              <w:right w:w="100" w:type="dxa"/>
            </w:tcMar>
          </w:tcPr>
          <w:p w14:paraId="74ADB90D"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1375" w:type="pct"/>
            <w:shd w:val="clear" w:color="auto" w:fill="auto"/>
            <w:tcMar>
              <w:top w:w="100" w:type="dxa"/>
              <w:left w:w="100" w:type="dxa"/>
              <w:bottom w:w="100" w:type="dxa"/>
              <w:right w:w="100" w:type="dxa"/>
            </w:tcMar>
          </w:tcPr>
          <w:p w14:paraId="47A11B30"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642" w:type="pct"/>
            <w:shd w:val="clear" w:color="auto" w:fill="auto"/>
            <w:tcMar>
              <w:top w:w="100" w:type="dxa"/>
              <w:left w:w="100" w:type="dxa"/>
              <w:bottom w:w="100" w:type="dxa"/>
              <w:right w:w="100" w:type="dxa"/>
            </w:tcMar>
          </w:tcPr>
          <w:p w14:paraId="0A9CD6D5"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850" w:type="pct"/>
            <w:shd w:val="clear" w:color="auto" w:fill="auto"/>
            <w:tcMar>
              <w:top w:w="100" w:type="dxa"/>
              <w:left w:w="100" w:type="dxa"/>
              <w:bottom w:w="100" w:type="dxa"/>
              <w:right w:w="100" w:type="dxa"/>
            </w:tcMar>
          </w:tcPr>
          <w:p w14:paraId="3DEA6D6A"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889" w:type="pct"/>
          </w:tcPr>
          <w:p w14:paraId="6A075539" w14:textId="77777777" w:rsidR="00B64C21" w:rsidRPr="00662605" w:rsidRDefault="00B64C21" w:rsidP="00AE578D">
            <w:pPr>
              <w:spacing w:line="240" w:lineRule="auto"/>
              <w:rPr>
                <w:rFonts w:ascii="Calibri" w:eastAsia="Calibri" w:hAnsi="Calibri" w:cs="Calibri"/>
              </w:rPr>
            </w:pPr>
          </w:p>
        </w:tc>
      </w:tr>
      <w:tr w:rsidR="00B64C21" w14:paraId="2DC6456B" w14:textId="77777777" w:rsidTr="00E71F44">
        <w:trPr>
          <w:cantSplit/>
        </w:trPr>
        <w:tc>
          <w:tcPr>
            <w:tcW w:w="453" w:type="pct"/>
            <w:shd w:val="clear" w:color="auto" w:fill="auto"/>
            <w:tcMar>
              <w:top w:w="100" w:type="dxa"/>
              <w:left w:w="100" w:type="dxa"/>
              <w:bottom w:w="100" w:type="dxa"/>
              <w:right w:w="100" w:type="dxa"/>
            </w:tcMar>
          </w:tcPr>
          <w:p w14:paraId="3F8420DA" w14:textId="77777777" w:rsidR="00B64C21" w:rsidRPr="00662605" w:rsidRDefault="00B64C21" w:rsidP="00AE578D">
            <w:pPr>
              <w:spacing w:line="240" w:lineRule="auto"/>
              <w:rPr>
                <w:rFonts w:ascii="Calibri" w:eastAsia="Calibri" w:hAnsi="Calibri" w:cs="Calibri"/>
              </w:rPr>
            </w:pPr>
          </w:p>
        </w:tc>
        <w:tc>
          <w:tcPr>
            <w:tcW w:w="791" w:type="pct"/>
            <w:shd w:val="clear" w:color="auto" w:fill="auto"/>
            <w:tcMar>
              <w:top w:w="100" w:type="dxa"/>
              <w:left w:w="100" w:type="dxa"/>
              <w:bottom w:w="100" w:type="dxa"/>
              <w:right w:w="100" w:type="dxa"/>
            </w:tcMar>
          </w:tcPr>
          <w:p w14:paraId="4AED2C74" w14:textId="77777777" w:rsidR="00B64C21" w:rsidRPr="00662605" w:rsidRDefault="00B64C21" w:rsidP="00AE578D">
            <w:pPr>
              <w:spacing w:line="240" w:lineRule="auto"/>
              <w:rPr>
                <w:rFonts w:ascii="Calibri" w:eastAsia="Calibri" w:hAnsi="Calibri" w:cs="Calibri"/>
              </w:rPr>
            </w:pPr>
          </w:p>
        </w:tc>
        <w:tc>
          <w:tcPr>
            <w:tcW w:w="1375" w:type="pct"/>
            <w:shd w:val="clear" w:color="auto" w:fill="auto"/>
            <w:tcMar>
              <w:top w:w="100" w:type="dxa"/>
              <w:left w:w="100" w:type="dxa"/>
              <w:bottom w:w="100" w:type="dxa"/>
              <w:right w:w="100" w:type="dxa"/>
            </w:tcMar>
          </w:tcPr>
          <w:p w14:paraId="07CF2F24" w14:textId="77777777" w:rsidR="00B64C21" w:rsidRPr="00662605" w:rsidRDefault="00B64C21" w:rsidP="00AE578D">
            <w:pPr>
              <w:spacing w:line="240" w:lineRule="auto"/>
              <w:rPr>
                <w:rFonts w:ascii="Calibri" w:eastAsia="Calibri" w:hAnsi="Calibri" w:cs="Calibri"/>
              </w:rPr>
            </w:pPr>
          </w:p>
        </w:tc>
        <w:tc>
          <w:tcPr>
            <w:tcW w:w="642" w:type="pct"/>
            <w:shd w:val="clear" w:color="auto" w:fill="auto"/>
            <w:tcMar>
              <w:top w:w="100" w:type="dxa"/>
              <w:left w:w="100" w:type="dxa"/>
              <w:bottom w:w="100" w:type="dxa"/>
              <w:right w:w="100" w:type="dxa"/>
            </w:tcMar>
          </w:tcPr>
          <w:p w14:paraId="3250391E" w14:textId="77777777" w:rsidR="00B64C21" w:rsidRPr="00662605" w:rsidRDefault="00B64C21" w:rsidP="00AE578D">
            <w:pPr>
              <w:spacing w:line="240" w:lineRule="auto"/>
              <w:rPr>
                <w:rFonts w:ascii="Calibri" w:eastAsia="Calibri" w:hAnsi="Calibri" w:cs="Calibri"/>
              </w:rPr>
            </w:pPr>
          </w:p>
        </w:tc>
        <w:tc>
          <w:tcPr>
            <w:tcW w:w="850" w:type="pct"/>
            <w:shd w:val="clear" w:color="auto" w:fill="auto"/>
            <w:tcMar>
              <w:top w:w="100" w:type="dxa"/>
              <w:left w:w="100" w:type="dxa"/>
              <w:bottom w:w="100" w:type="dxa"/>
              <w:right w:w="100" w:type="dxa"/>
            </w:tcMar>
          </w:tcPr>
          <w:p w14:paraId="4AAC00D9" w14:textId="77777777" w:rsidR="00B64C21" w:rsidRPr="00662605" w:rsidRDefault="00B64C21" w:rsidP="00AE578D">
            <w:pPr>
              <w:spacing w:line="240" w:lineRule="auto"/>
              <w:rPr>
                <w:rFonts w:ascii="Calibri" w:eastAsia="Calibri" w:hAnsi="Calibri" w:cs="Calibri"/>
              </w:rPr>
            </w:pPr>
          </w:p>
        </w:tc>
        <w:tc>
          <w:tcPr>
            <w:tcW w:w="889" w:type="pct"/>
          </w:tcPr>
          <w:p w14:paraId="43A97393" w14:textId="77777777" w:rsidR="00B64C21" w:rsidRPr="00662605" w:rsidRDefault="00B64C21" w:rsidP="00AE578D">
            <w:pPr>
              <w:spacing w:line="240" w:lineRule="auto"/>
              <w:rPr>
                <w:rFonts w:ascii="Calibri" w:eastAsia="Calibri" w:hAnsi="Calibri" w:cs="Calibri"/>
              </w:rPr>
            </w:pPr>
          </w:p>
        </w:tc>
      </w:tr>
      <w:tr w:rsidR="00B64C21" w14:paraId="6A1838AC" w14:textId="77777777" w:rsidTr="00E71F44">
        <w:trPr>
          <w:cantSplit/>
        </w:trPr>
        <w:tc>
          <w:tcPr>
            <w:tcW w:w="453" w:type="pct"/>
            <w:shd w:val="clear" w:color="auto" w:fill="auto"/>
            <w:tcMar>
              <w:top w:w="100" w:type="dxa"/>
              <w:left w:w="100" w:type="dxa"/>
              <w:bottom w:w="100" w:type="dxa"/>
              <w:right w:w="100" w:type="dxa"/>
            </w:tcMar>
          </w:tcPr>
          <w:p w14:paraId="49AE60B0"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791" w:type="pct"/>
            <w:shd w:val="clear" w:color="auto" w:fill="auto"/>
            <w:tcMar>
              <w:top w:w="100" w:type="dxa"/>
              <w:left w:w="100" w:type="dxa"/>
              <w:bottom w:w="100" w:type="dxa"/>
              <w:right w:w="100" w:type="dxa"/>
            </w:tcMar>
          </w:tcPr>
          <w:p w14:paraId="41C0270A"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1375" w:type="pct"/>
            <w:shd w:val="clear" w:color="auto" w:fill="auto"/>
            <w:tcMar>
              <w:top w:w="100" w:type="dxa"/>
              <w:left w:w="100" w:type="dxa"/>
              <w:bottom w:w="100" w:type="dxa"/>
              <w:right w:w="100" w:type="dxa"/>
            </w:tcMar>
          </w:tcPr>
          <w:p w14:paraId="03A68214"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642" w:type="pct"/>
            <w:shd w:val="clear" w:color="auto" w:fill="auto"/>
            <w:tcMar>
              <w:top w:w="100" w:type="dxa"/>
              <w:left w:w="100" w:type="dxa"/>
              <w:bottom w:w="100" w:type="dxa"/>
              <w:right w:w="100" w:type="dxa"/>
            </w:tcMar>
          </w:tcPr>
          <w:p w14:paraId="25D8EBC5"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850" w:type="pct"/>
            <w:shd w:val="clear" w:color="auto" w:fill="auto"/>
            <w:tcMar>
              <w:top w:w="100" w:type="dxa"/>
              <w:left w:w="100" w:type="dxa"/>
              <w:bottom w:w="100" w:type="dxa"/>
              <w:right w:w="100" w:type="dxa"/>
            </w:tcMar>
          </w:tcPr>
          <w:p w14:paraId="0DD9A861" w14:textId="77777777" w:rsidR="00B64C21" w:rsidRPr="00662605" w:rsidRDefault="00B64C21" w:rsidP="00AE578D">
            <w:pPr>
              <w:spacing w:line="240" w:lineRule="auto"/>
              <w:rPr>
                <w:rFonts w:ascii="Calibri" w:eastAsia="Calibri" w:hAnsi="Calibri" w:cs="Calibri"/>
              </w:rPr>
            </w:pPr>
            <w:r w:rsidRPr="00662605">
              <w:rPr>
                <w:rFonts w:ascii="Calibri" w:eastAsia="Calibri" w:hAnsi="Calibri" w:cs="Calibri"/>
              </w:rPr>
              <w:t xml:space="preserve"> </w:t>
            </w:r>
          </w:p>
        </w:tc>
        <w:tc>
          <w:tcPr>
            <w:tcW w:w="889" w:type="pct"/>
          </w:tcPr>
          <w:p w14:paraId="36809828" w14:textId="77777777" w:rsidR="00B64C21" w:rsidRPr="00662605" w:rsidRDefault="00B64C21" w:rsidP="00AE578D">
            <w:pPr>
              <w:spacing w:line="240" w:lineRule="auto"/>
              <w:rPr>
                <w:rFonts w:ascii="Calibri" w:eastAsia="Calibri" w:hAnsi="Calibri" w:cs="Calibri"/>
              </w:rPr>
            </w:pPr>
          </w:p>
        </w:tc>
      </w:tr>
    </w:tbl>
    <w:p w14:paraId="334B2EAF" w14:textId="3AF7874D" w:rsidR="00DC669E" w:rsidRDefault="00DC669E" w:rsidP="00AE578D">
      <w:pPr>
        <w:spacing w:line="240" w:lineRule="auto"/>
        <w:jc w:val="both"/>
        <w:rPr>
          <w:rFonts w:ascii="Calibri" w:eastAsia="Calibri" w:hAnsi="Calibri" w:cs="Calibri"/>
        </w:rPr>
      </w:pPr>
    </w:p>
    <w:p w14:paraId="077C8513" w14:textId="3704F1DD" w:rsidR="00EE5631" w:rsidRPr="00E71F44" w:rsidRDefault="00EE5631" w:rsidP="00AE578D">
      <w:pPr>
        <w:spacing w:line="240" w:lineRule="auto"/>
        <w:jc w:val="both"/>
        <w:rPr>
          <w:rFonts w:ascii="Calibri" w:hAnsi="Calibri" w:cs="Calibri"/>
        </w:rPr>
      </w:pPr>
    </w:p>
    <w:p w14:paraId="1D615F02" w14:textId="53BF801A" w:rsidR="007A6394" w:rsidRDefault="00E71F44" w:rsidP="00AE578D">
      <w:pPr>
        <w:pBdr>
          <w:top w:val="single" w:sz="4" w:space="1" w:color="auto"/>
          <w:left w:val="single" w:sz="4" w:space="4" w:color="auto"/>
          <w:bottom w:val="single" w:sz="4" w:space="1" w:color="auto"/>
          <w:right w:val="single" w:sz="4" w:space="4" w:color="auto"/>
        </w:pBdr>
        <w:spacing w:line="240" w:lineRule="auto"/>
        <w:rPr>
          <w:rFonts w:ascii="Calibri" w:eastAsia="Calibri" w:hAnsi="Calibri" w:cs="Calibri"/>
          <w:color w:val="1F497D" w:themeColor="text2"/>
        </w:rPr>
      </w:pPr>
      <w:r w:rsidRPr="00E71F44">
        <w:rPr>
          <w:rFonts w:ascii="Calibri" w:hAnsi="Calibri" w:cs="Calibri"/>
        </w:rPr>
        <w:t>Descripción actual de los rodales</w:t>
      </w:r>
      <w:r>
        <w:rPr>
          <w:rFonts w:ascii="Calibri" w:hAnsi="Calibri" w:cs="Calibri"/>
        </w:rPr>
        <w:t>:</w:t>
      </w:r>
    </w:p>
    <w:p w14:paraId="7FE84EEA" w14:textId="77777777" w:rsidR="00E71F44" w:rsidRDefault="00E71F44" w:rsidP="00AE578D">
      <w:pPr>
        <w:pBdr>
          <w:top w:val="single" w:sz="4" w:space="1" w:color="auto"/>
          <w:left w:val="single" w:sz="4" w:space="4" w:color="auto"/>
          <w:bottom w:val="single" w:sz="4" w:space="1" w:color="auto"/>
          <w:right w:val="single" w:sz="4" w:space="4" w:color="auto"/>
        </w:pBdr>
        <w:spacing w:line="240" w:lineRule="auto"/>
        <w:rPr>
          <w:rFonts w:ascii="Calibri" w:eastAsia="Calibri" w:hAnsi="Calibri" w:cs="Calibri"/>
          <w:color w:val="1F497D" w:themeColor="text2"/>
        </w:rPr>
      </w:pPr>
    </w:p>
    <w:p w14:paraId="74A256F5" w14:textId="77777777" w:rsidR="00E71F44" w:rsidRDefault="00E71F44" w:rsidP="00AE578D">
      <w:pPr>
        <w:pBdr>
          <w:top w:val="single" w:sz="4" w:space="1" w:color="auto"/>
          <w:left w:val="single" w:sz="4" w:space="4" w:color="auto"/>
          <w:bottom w:val="single" w:sz="4" w:space="1" w:color="auto"/>
          <w:right w:val="single" w:sz="4" w:space="4" w:color="auto"/>
        </w:pBdr>
        <w:spacing w:line="240" w:lineRule="auto"/>
        <w:rPr>
          <w:rFonts w:ascii="Calibri" w:eastAsia="Calibri" w:hAnsi="Calibri" w:cs="Calibri"/>
          <w:color w:val="1F497D" w:themeColor="text2"/>
        </w:rPr>
      </w:pPr>
    </w:p>
    <w:p w14:paraId="3B86921D" w14:textId="77777777" w:rsidR="007A6394" w:rsidRPr="00662605" w:rsidRDefault="007A6394" w:rsidP="00AE578D">
      <w:pPr>
        <w:pBdr>
          <w:top w:val="single" w:sz="4" w:space="1" w:color="auto"/>
          <w:left w:val="single" w:sz="4" w:space="4" w:color="auto"/>
          <w:bottom w:val="single" w:sz="4" w:space="1" w:color="auto"/>
          <w:right w:val="single" w:sz="4" w:space="4" w:color="auto"/>
        </w:pBdr>
        <w:spacing w:line="240" w:lineRule="auto"/>
        <w:rPr>
          <w:rFonts w:ascii="Calibri" w:eastAsia="Calibri" w:hAnsi="Calibri" w:cs="Calibri"/>
        </w:rPr>
      </w:pPr>
    </w:p>
    <w:p w14:paraId="34A039D4" w14:textId="77777777" w:rsidR="007A6394" w:rsidRDefault="007A6394" w:rsidP="00AE578D">
      <w:pPr>
        <w:pStyle w:val="Ttulo1"/>
        <w:keepNext w:val="0"/>
        <w:keepLines w:val="0"/>
        <w:spacing w:before="0" w:after="0" w:line="240" w:lineRule="auto"/>
        <w:ind w:left="1060"/>
        <w:rPr>
          <w:rFonts w:ascii="Calibri" w:eastAsia="Calibri" w:hAnsi="Calibri" w:cs="Calibri"/>
          <w:b/>
          <w:sz w:val="24"/>
          <w:szCs w:val="24"/>
        </w:rPr>
      </w:pPr>
      <w:bookmarkStart w:id="2" w:name="_grb5uqpy98" w:colFirst="0" w:colLast="0"/>
      <w:bookmarkEnd w:id="2"/>
    </w:p>
    <w:p w14:paraId="664AC331" w14:textId="3731E057" w:rsidR="00DC669E" w:rsidRDefault="00D3448F" w:rsidP="00AE578D">
      <w:pPr>
        <w:pStyle w:val="Ttulo1"/>
        <w:keepNext w:val="0"/>
        <w:keepLines w:val="0"/>
        <w:numPr>
          <w:ilvl w:val="0"/>
          <w:numId w:val="22"/>
        </w:numPr>
        <w:spacing w:before="0" w:after="0" w:line="240" w:lineRule="auto"/>
        <w:rPr>
          <w:rFonts w:ascii="Calibri" w:eastAsia="Calibri" w:hAnsi="Calibri" w:cs="Calibri"/>
          <w:b/>
          <w:sz w:val="24"/>
          <w:szCs w:val="24"/>
        </w:rPr>
      </w:pPr>
      <w:r w:rsidRPr="00662605">
        <w:rPr>
          <w:rFonts w:ascii="Calibri" w:eastAsia="Calibri" w:hAnsi="Calibri" w:cs="Calibri"/>
          <w:b/>
          <w:sz w:val="24"/>
          <w:szCs w:val="24"/>
        </w:rPr>
        <w:t>PROGRAMA DE TRABAJO</w:t>
      </w:r>
    </w:p>
    <w:p w14:paraId="6C4C0BB0" w14:textId="77777777" w:rsidR="00E37853" w:rsidRDefault="00E37853" w:rsidP="00AE578D"/>
    <w:p w14:paraId="2B86476B" w14:textId="6477BFD4" w:rsidR="003160F9" w:rsidRPr="001B0E89" w:rsidRDefault="007A6394" w:rsidP="00AE578D">
      <w:pPr>
        <w:pStyle w:val="Ttulo2"/>
        <w:spacing w:before="0" w:after="0"/>
        <w:rPr>
          <w:rFonts w:ascii="Calibri" w:hAnsi="Calibri"/>
          <w:i/>
          <w:sz w:val="24"/>
          <w:szCs w:val="24"/>
        </w:rPr>
      </w:pPr>
      <w:r>
        <w:rPr>
          <w:rFonts w:ascii="Calibri" w:hAnsi="Calibri"/>
          <w:sz w:val="24"/>
          <w:szCs w:val="24"/>
        </w:rPr>
        <w:t>3.1.- Actividades de c</w:t>
      </w:r>
      <w:r w:rsidR="003160F9" w:rsidRPr="001B0E89">
        <w:rPr>
          <w:rFonts w:ascii="Calibri" w:hAnsi="Calibri"/>
          <w:sz w:val="24"/>
          <w:szCs w:val="24"/>
        </w:rPr>
        <w:t xml:space="preserve">orta de </w:t>
      </w:r>
      <w:r>
        <w:rPr>
          <w:rFonts w:ascii="Calibri" w:hAnsi="Calibri"/>
          <w:sz w:val="24"/>
          <w:szCs w:val="24"/>
        </w:rPr>
        <w:t>c</w:t>
      </w:r>
      <w:r w:rsidR="001B0E89">
        <w:rPr>
          <w:rFonts w:ascii="Calibri" w:hAnsi="Calibri"/>
          <w:sz w:val="24"/>
          <w:szCs w:val="24"/>
        </w:rPr>
        <w:t>osecha</w:t>
      </w:r>
      <w:r w:rsidR="003160F9" w:rsidRPr="001B0E89">
        <w:rPr>
          <w:rFonts w:ascii="Calibri" w:hAnsi="Calibri"/>
          <w:sz w:val="24"/>
          <w:szCs w:val="24"/>
        </w:rPr>
        <w:t xml:space="preserve"> y</w:t>
      </w:r>
      <w:r>
        <w:rPr>
          <w:rFonts w:ascii="Calibri" w:hAnsi="Calibri"/>
          <w:sz w:val="24"/>
          <w:szCs w:val="24"/>
        </w:rPr>
        <w:t xml:space="preserve"> r</w:t>
      </w:r>
      <w:r w:rsidR="003160F9" w:rsidRPr="001B0E89">
        <w:rPr>
          <w:rFonts w:ascii="Calibri" w:hAnsi="Calibri"/>
          <w:sz w:val="24"/>
          <w:szCs w:val="24"/>
        </w:rPr>
        <w:t>eforestación</w:t>
      </w:r>
    </w:p>
    <w:p w14:paraId="33107F95" w14:textId="77777777" w:rsidR="00E37853" w:rsidRPr="00E37853" w:rsidRDefault="00E37853" w:rsidP="00AE578D"/>
    <w:tbl>
      <w:tblPr>
        <w:tblStyle w:val="a4"/>
        <w:tblW w:w="8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50"/>
        <w:gridCol w:w="1410"/>
        <w:gridCol w:w="1850"/>
        <w:gridCol w:w="1701"/>
        <w:gridCol w:w="1819"/>
      </w:tblGrid>
      <w:tr w:rsidR="00662605" w:rsidRPr="00662605" w14:paraId="0F64F0AC" w14:textId="77777777" w:rsidTr="00662605">
        <w:trPr>
          <w:trHeight w:val="240"/>
        </w:trPr>
        <w:tc>
          <w:tcPr>
            <w:tcW w:w="735" w:type="dxa"/>
            <w:vMerge w:val="restart"/>
            <w:shd w:val="clear" w:color="auto" w:fill="D9D9D9"/>
            <w:tcMar>
              <w:top w:w="100" w:type="dxa"/>
              <w:left w:w="100" w:type="dxa"/>
              <w:bottom w:w="100" w:type="dxa"/>
              <w:right w:w="100" w:type="dxa"/>
            </w:tcMar>
          </w:tcPr>
          <w:p w14:paraId="74819E2C" w14:textId="501A362C" w:rsidR="00DC669E" w:rsidRPr="00662605" w:rsidRDefault="00D3448F" w:rsidP="00AE578D">
            <w:pPr>
              <w:spacing w:line="240" w:lineRule="auto"/>
              <w:jc w:val="center"/>
              <w:rPr>
                <w:rFonts w:ascii="Calibri" w:eastAsia="Calibri" w:hAnsi="Calibri" w:cs="Calibri"/>
              </w:rPr>
            </w:pPr>
            <w:r w:rsidRPr="00662605">
              <w:rPr>
                <w:rFonts w:ascii="Calibri" w:eastAsia="Calibri" w:hAnsi="Calibri" w:cs="Calibri"/>
              </w:rPr>
              <w:t xml:space="preserve"> Rodal N</w:t>
            </w:r>
            <w:r w:rsidR="0090701D">
              <w:rPr>
                <w:rFonts w:ascii="Calibri" w:eastAsia="Calibri" w:hAnsi="Calibri" w:cs="Calibri"/>
              </w:rPr>
              <w:t>°</w:t>
            </w:r>
          </w:p>
        </w:tc>
        <w:tc>
          <w:tcPr>
            <w:tcW w:w="1350" w:type="dxa"/>
            <w:vMerge w:val="restart"/>
            <w:shd w:val="clear" w:color="auto" w:fill="D9D9D9"/>
            <w:tcMar>
              <w:top w:w="100" w:type="dxa"/>
              <w:left w:w="100" w:type="dxa"/>
              <w:bottom w:w="100" w:type="dxa"/>
              <w:right w:w="100" w:type="dxa"/>
            </w:tcMar>
          </w:tcPr>
          <w:p w14:paraId="2B9DF9D8" w14:textId="77777777" w:rsidR="00DC669E" w:rsidRPr="00662605" w:rsidRDefault="00D3448F" w:rsidP="00AE578D">
            <w:pPr>
              <w:spacing w:line="240" w:lineRule="auto"/>
              <w:jc w:val="center"/>
              <w:rPr>
                <w:rFonts w:ascii="Calibri" w:eastAsia="Calibri" w:hAnsi="Calibri" w:cs="Calibri"/>
              </w:rPr>
            </w:pPr>
            <w:r w:rsidRPr="00662605">
              <w:rPr>
                <w:rFonts w:ascii="Calibri" w:eastAsia="Calibri" w:hAnsi="Calibri" w:cs="Calibri"/>
              </w:rPr>
              <w:t>Año</w:t>
            </w:r>
          </w:p>
          <w:p w14:paraId="668690AF" w14:textId="27B32FF0" w:rsidR="00DC669E" w:rsidRPr="00662605" w:rsidRDefault="00D3448F" w:rsidP="00AE578D">
            <w:pPr>
              <w:spacing w:line="240" w:lineRule="auto"/>
              <w:jc w:val="center"/>
              <w:rPr>
                <w:rFonts w:ascii="Calibri" w:eastAsia="Calibri" w:hAnsi="Calibri" w:cs="Calibri"/>
              </w:rPr>
            </w:pPr>
            <w:r w:rsidRPr="00662605">
              <w:rPr>
                <w:rFonts w:ascii="Calibri" w:eastAsia="Calibri" w:hAnsi="Calibri" w:cs="Calibri"/>
              </w:rPr>
              <w:t>corta de cosecha</w:t>
            </w:r>
          </w:p>
        </w:tc>
        <w:tc>
          <w:tcPr>
            <w:tcW w:w="6780" w:type="dxa"/>
            <w:gridSpan w:val="4"/>
            <w:shd w:val="clear" w:color="auto" w:fill="D9D9D9"/>
            <w:tcMar>
              <w:top w:w="100" w:type="dxa"/>
              <w:left w:w="100" w:type="dxa"/>
              <w:bottom w:w="100" w:type="dxa"/>
              <w:right w:w="100" w:type="dxa"/>
            </w:tcMar>
          </w:tcPr>
          <w:p w14:paraId="536972C6" w14:textId="77777777" w:rsidR="00DC669E" w:rsidRPr="00662605" w:rsidRDefault="00D3448F" w:rsidP="00AE578D">
            <w:pPr>
              <w:spacing w:line="240" w:lineRule="auto"/>
              <w:jc w:val="center"/>
              <w:rPr>
                <w:rFonts w:ascii="Calibri" w:eastAsia="Calibri" w:hAnsi="Calibri" w:cs="Calibri"/>
              </w:rPr>
            </w:pPr>
            <w:r w:rsidRPr="00662605">
              <w:rPr>
                <w:rFonts w:ascii="Calibri" w:eastAsia="Calibri" w:hAnsi="Calibri" w:cs="Calibri"/>
              </w:rPr>
              <w:t>Reforestación</w:t>
            </w:r>
          </w:p>
        </w:tc>
      </w:tr>
      <w:tr w:rsidR="00662605" w:rsidRPr="00662605" w14:paraId="392C6ABA" w14:textId="77777777" w:rsidTr="0090701D">
        <w:trPr>
          <w:trHeight w:val="360"/>
        </w:trPr>
        <w:tc>
          <w:tcPr>
            <w:tcW w:w="735" w:type="dxa"/>
            <w:vMerge/>
            <w:shd w:val="clear" w:color="auto" w:fill="auto"/>
            <w:tcMar>
              <w:top w:w="100" w:type="dxa"/>
              <w:left w:w="100" w:type="dxa"/>
              <w:bottom w:w="100" w:type="dxa"/>
              <w:right w:w="100" w:type="dxa"/>
            </w:tcMar>
          </w:tcPr>
          <w:p w14:paraId="2E71A8B0" w14:textId="77777777" w:rsidR="00DC669E" w:rsidRPr="00662605" w:rsidRDefault="00DC669E" w:rsidP="00AE578D">
            <w:pPr>
              <w:widowControl w:val="0"/>
              <w:pBdr>
                <w:top w:val="nil"/>
                <w:left w:val="nil"/>
                <w:bottom w:val="nil"/>
                <w:right w:val="nil"/>
                <w:between w:val="nil"/>
              </w:pBdr>
              <w:spacing w:line="240" w:lineRule="auto"/>
            </w:pPr>
          </w:p>
        </w:tc>
        <w:tc>
          <w:tcPr>
            <w:tcW w:w="1350" w:type="dxa"/>
            <w:vMerge/>
            <w:shd w:val="clear" w:color="auto" w:fill="auto"/>
            <w:tcMar>
              <w:top w:w="100" w:type="dxa"/>
              <w:left w:w="100" w:type="dxa"/>
              <w:bottom w:w="100" w:type="dxa"/>
              <w:right w:w="100" w:type="dxa"/>
            </w:tcMar>
          </w:tcPr>
          <w:p w14:paraId="5961363D" w14:textId="77777777" w:rsidR="00DC669E" w:rsidRPr="00662605" w:rsidRDefault="00DC669E" w:rsidP="00AE578D">
            <w:pPr>
              <w:widowControl w:val="0"/>
              <w:pBdr>
                <w:top w:val="nil"/>
                <w:left w:val="nil"/>
                <w:bottom w:val="nil"/>
                <w:right w:val="nil"/>
                <w:between w:val="nil"/>
              </w:pBdr>
              <w:spacing w:line="240" w:lineRule="auto"/>
            </w:pPr>
          </w:p>
        </w:tc>
        <w:tc>
          <w:tcPr>
            <w:tcW w:w="1410" w:type="dxa"/>
            <w:shd w:val="clear" w:color="auto" w:fill="D9D9D9"/>
            <w:tcMar>
              <w:top w:w="100" w:type="dxa"/>
              <w:left w:w="100" w:type="dxa"/>
              <w:bottom w:w="100" w:type="dxa"/>
              <w:right w:w="100" w:type="dxa"/>
            </w:tcMar>
          </w:tcPr>
          <w:p w14:paraId="016A94E3" w14:textId="77777777" w:rsidR="00DC669E" w:rsidRPr="00662605" w:rsidRDefault="00D3448F" w:rsidP="00AE578D">
            <w:pPr>
              <w:spacing w:line="240" w:lineRule="auto"/>
              <w:jc w:val="center"/>
              <w:rPr>
                <w:rFonts w:ascii="Calibri" w:eastAsia="Calibri" w:hAnsi="Calibri" w:cs="Calibri"/>
              </w:rPr>
            </w:pPr>
            <w:r w:rsidRPr="00662605">
              <w:rPr>
                <w:rFonts w:ascii="Calibri" w:eastAsia="Calibri" w:hAnsi="Calibri" w:cs="Calibri"/>
              </w:rPr>
              <w:t>Año reforestación</w:t>
            </w:r>
          </w:p>
        </w:tc>
        <w:tc>
          <w:tcPr>
            <w:tcW w:w="1850" w:type="dxa"/>
            <w:shd w:val="clear" w:color="auto" w:fill="D9D9D9"/>
            <w:tcMar>
              <w:top w:w="100" w:type="dxa"/>
              <w:left w:w="100" w:type="dxa"/>
              <w:bottom w:w="100" w:type="dxa"/>
              <w:right w:w="100" w:type="dxa"/>
            </w:tcMar>
          </w:tcPr>
          <w:p w14:paraId="70DE69F5" w14:textId="77777777" w:rsidR="00DC669E" w:rsidRPr="00662605" w:rsidRDefault="00D3448F" w:rsidP="00AE578D">
            <w:pPr>
              <w:spacing w:line="240" w:lineRule="auto"/>
              <w:jc w:val="center"/>
              <w:rPr>
                <w:rFonts w:ascii="Calibri" w:eastAsia="Calibri" w:hAnsi="Calibri" w:cs="Calibri"/>
              </w:rPr>
            </w:pPr>
            <w:r w:rsidRPr="00662605">
              <w:rPr>
                <w:rFonts w:ascii="Calibri" w:eastAsia="Calibri" w:hAnsi="Calibri" w:cs="Calibri"/>
              </w:rPr>
              <w:t>Especie</w:t>
            </w:r>
          </w:p>
        </w:tc>
        <w:tc>
          <w:tcPr>
            <w:tcW w:w="1701" w:type="dxa"/>
            <w:shd w:val="clear" w:color="auto" w:fill="D9D9D9"/>
            <w:tcMar>
              <w:top w:w="100" w:type="dxa"/>
              <w:left w:w="100" w:type="dxa"/>
              <w:bottom w:w="100" w:type="dxa"/>
              <w:right w:w="100" w:type="dxa"/>
            </w:tcMar>
          </w:tcPr>
          <w:p w14:paraId="1F93BD44" w14:textId="4C691F2F" w:rsidR="00DC669E" w:rsidRPr="00662605" w:rsidRDefault="00D3448F" w:rsidP="00AE578D">
            <w:pPr>
              <w:spacing w:line="240" w:lineRule="auto"/>
              <w:jc w:val="center"/>
              <w:rPr>
                <w:rFonts w:ascii="Calibri" w:eastAsia="Calibri" w:hAnsi="Calibri" w:cs="Calibri"/>
              </w:rPr>
            </w:pPr>
            <w:r w:rsidRPr="00662605">
              <w:rPr>
                <w:rFonts w:ascii="Calibri" w:eastAsia="Calibri" w:hAnsi="Calibri" w:cs="Calibri"/>
              </w:rPr>
              <w:t>Densidad (ind</w:t>
            </w:r>
            <w:r w:rsidR="0090701D">
              <w:rPr>
                <w:rFonts w:ascii="Calibri" w:eastAsia="Calibri" w:hAnsi="Calibri" w:cs="Calibri"/>
              </w:rPr>
              <w:t>ividuos</w:t>
            </w:r>
            <w:r w:rsidRPr="00662605">
              <w:rPr>
                <w:rFonts w:ascii="Calibri" w:eastAsia="Calibri" w:hAnsi="Calibri" w:cs="Calibri"/>
              </w:rPr>
              <w:t>/ha)</w:t>
            </w:r>
          </w:p>
        </w:tc>
        <w:tc>
          <w:tcPr>
            <w:tcW w:w="1819" w:type="dxa"/>
            <w:shd w:val="clear" w:color="auto" w:fill="D9D9D9"/>
            <w:tcMar>
              <w:top w:w="100" w:type="dxa"/>
              <w:left w:w="100" w:type="dxa"/>
              <w:bottom w:w="100" w:type="dxa"/>
              <w:right w:w="100" w:type="dxa"/>
            </w:tcMar>
          </w:tcPr>
          <w:p w14:paraId="01D08FE1" w14:textId="77777777" w:rsidR="00DC669E" w:rsidRPr="00662605" w:rsidRDefault="00D3448F" w:rsidP="00AE578D">
            <w:pPr>
              <w:spacing w:line="240" w:lineRule="auto"/>
              <w:jc w:val="center"/>
              <w:rPr>
                <w:rFonts w:ascii="Calibri" w:eastAsia="Calibri" w:hAnsi="Calibri" w:cs="Calibri"/>
              </w:rPr>
            </w:pPr>
            <w:r w:rsidRPr="00662605">
              <w:rPr>
                <w:rFonts w:ascii="Calibri" w:eastAsia="Calibri" w:hAnsi="Calibri" w:cs="Calibri"/>
              </w:rPr>
              <w:t>Método</w:t>
            </w:r>
          </w:p>
        </w:tc>
      </w:tr>
      <w:tr w:rsidR="00662605" w:rsidRPr="00662605" w14:paraId="7A163B17" w14:textId="77777777" w:rsidTr="0090701D">
        <w:trPr>
          <w:trHeight w:val="158"/>
        </w:trPr>
        <w:tc>
          <w:tcPr>
            <w:tcW w:w="735" w:type="dxa"/>
            <w:shd w:val="clear" w:color="auto" w:fill="auto"/>
            <w:tcMar>
              <w:top w:w="100" w:type="dxa"/>
              <w:left w:w="100" w:type="dxa"/>
              <w:bottom w:w="100" w:type="dxa"/>
              <w:right w:w="100" w:type="dxa"/>
            </w:tcMar>
          </w:tcPr>
          <w:p w14:paraId="7807400E" w14:textId="6DBB383E" w:rsidR="00DC669E" w:rsidRPr="00662605" w:rsidRDefault="00DC669E" w:rsidP="00AE578D">
            <w:pPr>
              <w:spacing w:line="240" w:lineRule="auto"/>
              <w:jc w:val="center"/>
              <w:rPr>
                <w:b/>
              </w:rPr>
            </w:pPr>
          </w:p>
        </w:tc>
        <w:tc>
          <w:tcPr>
            <w:tcW w:w="1350" w:type="dxa"/>
            <w:shd w:val="clear" w:color="auto" w:fill="auto"/>
            <w:tcMar>
              <w:top w:w="100" w:type="dxa"/>
              <w:left w:w="100" w:type="dxa"/>
              <w:bottom w:w="100" w:type="dxa"/>
              <w:right w:w="100" w:type="dxa"/>
            </w:tcMar>
          </w:tcPr>
          <w:p w14:paraId="49314BCD" w14:textId="62478B63" w:rsidR="00DC669E" w:rsidRPr="00662605" w:rsidRDefault="00DC669E" w:rsidP="00AE578D">
            <w:pPr>
              <w:spacing w:line="240" w:lineRule="auto"/>
              <w:jc w:val="center"/>
              <w:rPr>
                <w:b/>
              </w:rPr>
            </w:pPr>
          </w:p>
        </w:tc>
        <w:tc>
          <w:tcPr>
            <w:tcW w:w="1410" w:type="dxa"/>
            <w:shd w:val="clear" w:color="auto" w:fill="auto"/>
            <w:tcMar>
              <w:top w:w="100" w:type="dxa"/>
              <w:left w:w="100" w:type="dxa"/>
              <w:bottom w:w="100" w:type="dxa"/>
              <w:right w:w="100" w:type="dxa"/>
            </w:tcMar>
          </w:tcPr>
          <w:p w14:paraId="0335D4EA" w14:textId="0DFDF25D" w:rsidR="00DC669E" w:rsidRPr="00662605" w:rsidRDefault="00DC669E" w:rsidP="00AE578D">
            <w:pPr>
              <w:spacing w:line="240" w:lineRule="auto"/>
              <w:jc w:val="center"/>
              <w:rPr>
                <w:b/>
              </w:rPr>
            </w:pPr>
          </w:p>
        </w:tc>
        <w:tc>
          <w:tcPr>
            <w:tcW w:w="1850" w:type="dxa"/>
            <w:shd w:val="clear" w:color="auto" w:fill="auto"/>
            <w:tcMar>
              <w:top w:w="100" w:type="dxa"/>
              <w:left w:w="100" w:type="dxa"/>
              <w:bottom w:w="100" w:type="dxa"/>
              <w:right w:w="100" w:type="dxa"/>
            </w:tcMar>
          </w:tcPr>
          <w:p w14:paraId="4335B587" w14:textId="588F56B3" w:rsidR="00DC669E" w:rsidRPr="00662605" w:rsidRDefault="00DC669E" w:rsidP="00AE578D">
            <w:pPr>
              <w:spacing w:line="240" w:lineRule="auto"/>
              <w:jc w:val="center"/>
              <w:rPr>
                <w:b/>
              </w:rPr>
            </w:pPr>
          </w:p>
        </w:tc>
        <w:tc>
          <w:tcPr>
            <w:tcW w:w="1701" w:type="dxa"/>
            <w:shd w:val="clear" w:color="auto" w:fill="auto"/>
            <w:tcMar>
              <w:top w:w="100" w:type="dxa"/>
              <w:left w:w="100" w:type="dxa"/>
              <w:bottom w:w="100" w:type="dxa"/>
              <w:right w:w="100" w:type="dxa"/>
            </w:tcMar>
          </w:tcPr>
          <w:p w14:paraId="7E81CF70" w14:textId="4A451DA6" w:rsidR="00DC669E" w:rsidRPr="00662605" w:rsidRDefault="00DC669E" w:rsidP="00AE578D">
            <w:pPr>
              <w:spacing w:line="240" w:lineRule="auto"/>
              <w:jc w:val="center"/>
              <w:rPr>
                <w:b/>
              </w:rPr>
            </w:pPr>
          </w:p>
        </w:tc>
        <w:tc>
          <w:tcPr>
            <w:tcW w:w="1819" w:type="dxa"/>
            <w:shd w:val="clear" w:color="auto" w:fill="auto"/>
            <w:tcMar>
              <w:top w:w="100" w:type="dxa"/>
              <w:left w:w="100" w:type="dxa"/>
              <w:bottom w:w="100" w:type="dxa"/>
              <w:right w:w="100" w:type="dxa"/>
            </w:tcMar>
          </w:tcPr>
          <w:p w14:paraId="54FFF2E6" w14:textId="4BEFD181" w:rsidR="00DC669E" w:rsidRPr="00662605" w:rsidRDefault="00DC669E" w:rsidP="00AE578D">
            <w:pPr>
              <w:spacing w:line="240" w:lineRule="auto"/>
              <w:jc w:val="center"/>
              <w:rPr>
                <w:b/>
              </w:rPr>
            </w:pPr>
          </w:p>
        </w:tc>
      </w:tr>
      <w:tr w:rsidR="00662605" w:rsidRPr="00662605" w14:paraId="7E2509CF" w14:textId="77777777" w:rsidTr="0090701D">
        <w:trPr>
          <w:trHeight w:val="123"/>
        </w:trPr>
        <w:tc>
          <w:tcPr>
            <w:tcW w:w="735" w:type="dxa"/>
            <w:shd w:val="clear" w:color="auto" w:fill="auto"/>
            <w:tcMar>
              <w:top w:w="100" w:type="dxa"/>
              <w:left w:w="100" w:type="dxa"/>
              <w:bottom w:w="100" w:type="dxa"/>
              <w:right w:w="100" w:type="dxa"/>
            </w:tcMar>
          </w:tcPr>
          <w:p w14:paraId="41E5E3E1" w14:textId="77777777" w:rsidR="00DC669E" w:rsidRPr="00662605" w:rsidRDefault="00D3448F" w:rsidP="00AE578D">
            <w:pPr>
              <w:spacing w:line="240" w:lineRule="auto"/>
              <w:jc w:val="center"/>
              <w:rPr>
                <w:b/>
              </w:rPr>
            </w:pPr>
            <w:r w:rsidRPr="00662605">
              <w:rPr>
                <w:b/>
              </w:rPr>
              <w:t xml:space="preserve"> </w:t>
            </w:r>
          </w:p>
        </w:tc>
        <w:tc>
          <w:tcPr>
            <w:tcW w:w="1350" w:type="dxa"/>
            <w:shd w:val="clear" w:color="auto" w:fill="auto"/>
            <w:tcMar>
              <w:top w:w="100" w:type="dxa"/>
              <w:left w:w="100" w:type="dxa"/>
              <w:bottom w:w="100" w:type="dxa"/>
              <w:right w:w="100" w:type="dxa"/>
            </w:tcMar>
          </w:tcPr>
          <w:p w14:paraId="2B6418C3" w14:textId="77777777" w:rsidR="00DC669E" w:rsidRPr="00662605" w:rsidRDefault="00D3448F" w:rsidP="00AE578D">
            <w:pPr>
              <w:spacing w:line="240" w:lineRule="auto"/>
              <w:jc w:val="center"/>
              <w:rPr>
                <w:b/>
              </w:rPr>
            </w:pPr>
            <w:r w:rsidRPr="00662605">
              <w:rPr>
                <w:b/>
              </w:rPr>
              <w:t xml:space="preserve"> </w:t>
            </w:r>
          </w:p>
        </w:tc>
        <w:tc>
          <w:tcPr>
            <w:tcW w:w="1410" w:type="dxa"/>
            <w:shd w:val="clear" w:color="auto" w:fill="auto"/>
            <w:tcMar>
              <w:top w:w="100" w:type="dxa"/>
              <w:left w:w="100" w:type="dxa"/>
              <w:bottom w:w="100" w:type="dxa"/>
              <w:right w:w="100" w:type="dxa"/>
            </w:tcMar>
          </w:tcPr>
          <w:p w14:paraId="3A16CB81" w14:textId="77777777" w:rsidR="00DC669E" w:rsidRPr="00662605" w:rsidRDefault="00D3448F" w:rsidP="00AE578D">
            <w:pPr>
              <w:spacing w:line="240" w:lineRule="auto"/>
              <w:jc w:val="center"/>
              <w:rPr>
                <w:b/>
              </w:rPr>
            </w:pPr>
            <w:r w:rsidRPr="00662605">
              <w:rPr>
                <w:b/>
              </w:rPr>
              <w:t xml:space="preserve"> </w:t>
            </w:r>
          </w:p>
        </w:tc>
        <w:tc>
          <w:tcPr>
            <w:tcW w:w="1850" w:type="dxa"/>
            <w:shd w:val="clear" w:color="auto" w:fill="auto"/>
            <w:tcMar>
              <w:top w:w="100" w:type="dxa"/>
              <w:left w:w="100" w:type="dxa"/>
              <w:bottom w:w="100" w:type="dxa"/>
              <w:right w:w="100" w:type="dxa"/>
            </w:tcMar>
          </w:tcPr>
          <w:p w14:paraId="1789E577" w14:textId="77777777" w:rsidR="00DC669E" w:rsidRPr="00662605" w:rsidRDefault="00D3448F" w:rsidP="00AE578D">
            <w:pPr>
              <w:spacing w:line="240" w:lineRule="auto"/>
              <w:jc w:val="center"/>
              <w:rPr>
                <w:b/>
              </w:rPr>
            </w:pPr>
            <w:r w:rsidRPr="00662605">
              <w:rPr>
                <w:b/>
              </w:rPr>
              <w:t xml:space="preserve"> </w:t>
            </w:r>
          </w:p>
        </w:tc>
        <w:tc>
          <w:tcPr>
            <w:tcW w:w="1701" w:type="dxa"/>
            <w:shd w:val="clear" w:color="auto" w:fill="auto"/>
            <w:tcMar>
              <w:top w:w="100" w:type="dxa"/>
              <w:left w:w="100" w:type="dxa"/>
              <w:bottom w:w="100" w:type="dxa"/>
              <w:right w:w="100" w:type="dxa"/>
            </w:tcMar>
          </w:tcPr>
          <w:p w14:paraId="2034B24A" w14:textId="77777777" w:rsidR="00DC669E" w:rsidRPr="00662605" w:rsidRDefault="00D3448F" w:rsidP="00AE578D">
            <w:pPr>
              <w:spacing w:line="240" w:lineRule="auto"/>
              <w:jc w:val="center"/>
              <w:rPr>
                <w:b/>
              </w:rPr>
            </w:pPr>
            <w:r w:rsidRPr="00662605">
              <w:rPr>
                <w:b/>
              </w:rPr>
              <w:t xml:space="preserve"> </w:t>
            </w:r>
          </w:p>
        </w:tc>
        <w:tc>
          <w:tcPr>
            <w:tcW w:w="1819" w:type="dxa"/>
            <w:shd w:val="clear" w:color="auto" w:fill="auto"/>
            <w:tcMar>
              <w:top w:w="100" w:type="dxa"/>
              <w:left w:w="100" w:type="dxa"/>
              <w:bottom w:w="100" w:type="dxa"/>
              <w:right w:w="100" w:type="dxa"/>
            </w:tcMar>
          </w:tcPr>
          <w:p w14:paraId="20A8933B" w14:textId="77777777" w:rsidR="00DC669E" w:rsidRPr="00662605" w:rsidRDefault="00D3448F" w:rsidP="00AE578D">
            <w:pPr>
              <w:spacing w:line="240" w:lineRule="auto"/>
              <w:jc w:val="center"/>
              <w:rPr>
                <w:b/>
              </w:rPr>
            </w:pPr>
            <w:r w:rsidRPr="00662605">
              <w:rPr>
                <w:b/>
              </w:rPr>
              <w:t xml:space="preserve"> </w:t>
            </w:r>
          </w:p>
        </w:tc>
      </w:tr>
      <w:tr w:rsidR="00662605" w:rsidRPr="00662605" w14:paraId="36AE8144" w14:textId="77777777" w:rsidTr="0090701D">
        <w:trPr>
          <w:trHeight w:val="59"/>
        </w:trPr>
        <w:tc>
          <w:tcPr>
            <w:tcW w:w="735" w:type="dxa"/>
            <w:shd w:val="clear" w:color="auto" w:fill="auto"/>
            <w:tcMar>
              <w:top w:w="100" w:type="dxa"/>
              <w:left w:w="100" w:type="dxa"/>
              <w:bottom w:w="100" w:type="dxa"/>
              <w:right w:w="100" w:type="dxa"/>
            </w:tcMar>
          </w:tcPr>
          <w:p w14:paraId="6DF6400F" w14:textId="77777777" w:rsidR="00DC669E" w:rsidRPr="00662605" w:rsidRDefault="00D3448F" w:rsidP="00AE578D">
            <w:pPr>
              <w:spacing w:line="240" w:lineRule="auto"/>
              <w:jc w:val="center"/>
              <w:rPr>
                <w:b/>
              </w:rPr>
            </w:pPr>
            <w:r w:rsidRPr="00662605">
              <w:rPr>
                <w:b/>
              </w:rPr>
              <w:t xml:space="preserve"> </w:t>
            </w:r>
          </w:p>
        </w:tc>
        <w:tc>
          <w:tcPr>
            <w:tcW w:w="1350" w:type="dxa"/>
            <w:shd w:val="clear" w:color="auto" w:fill="auto"/>
            <w:tcMar>
              <w:top w:w="100" w:type="dxa"/>
              <w:left w:w="100" w:type="dxa"/>
              <w:bottom w:w="100" w:type="dxa"/>
              <w:right w:w="100" w:type="dxa"/>
            </w:tcMar>
          </w:tcPr>
          <w:p w14:paraId="1B047504" w14:textId="77777777" w:rsidR="00DC669E" w:rsidRPr="00662605" w:rsidRDefault="00D3448F" w:rsidP="00AE578D">
            <w:pPr>
              <w:spacing w:line="240" w:lineRule="auto"/>
              <w:jc w:val="center"/>
              <w:rPr>
                <w:b/>
              </w:rPr>
            </w:pPr>
            <w:r w:rsidRPr="00662605">
              <w:rPr>
                <w:b/>
              </w:rPr>
              <w:t xml:space="preserve"> </w:t>
            </w:r>
          </w:p>
        </w:tc>
        <w:tc>
          <w:tcPr>
            <w:tcW w:w="1410" w:type="dxa"/>
            <w:shd w:val="clear" w:color="auto" w:fill="auto"/>
            <w:tcMar>
              <w:top w:w="100" w:type="dxa"/>
              <w:left w:w="100" w:type="dxa"/>
              <w:bottom w:w="100" w:type="dxa"/>
              <w:right w:w="100" w:type="dxa"/>
            </w:tcMar>
          </w:tcPr>
          <w:p w14:paraId="1509CDC8" w14:textId="77777777" w:rsidR="00DC669E" w:rsidRPr="00662605" w:rsidRDefault="00D3448F" w:rsidP="00AE578D">
            <w:pPr>
              <w:spacing w:line="240" w:lineRule="auto"/>
              <w:jc w:val="center"/>
              <w:rPr>
                <w:b/>
              </w:rPr>
            </w:pPr>
            <w:r w:rsidRPr="00662605">
              <w:rPr>
                <w:b/>
              </w:rPr>
              <w:t xml:space="preserve"> </w:t>
            </w:r>
          </w:p>
        </w:tc>
        <w:tc>
          <w:tcPr>
            <w:tcW w:w="1850" w:type="dxa"/>
            <w:shd w:val="clear" w:color="auto" w:fill="auto"/>
            <w:tcMar>
              <w:top w:w="100" w:type="dxa"/>
              <w:left w:w="100" w:type="dxa"/>
              <w:bottom w:w="100" w:type="dxa"/>
              <w:right w:w="100" w:type="dxa"/>
            </w:tcMar>
          </w:tcPr>
          <w:p w14:paraId="34283564" w14:textId="77777777" w:rsidR="00DC669E" w:rsidRPr="00662605" w:rsidRDefault="00D3448F" w:rsidP="00AE578D">
            <w:pPr>
              <w:spacing w:line="240" w:lineRule="auto"/>
              <w:jc w:val="center"/>
              <w:rPr>
                <w:b/>
              </w:rPr>
            </w:pPr>
            <w:r w:rsidRPr="00662605">
              <w:rPr>
                <w:b/>
              </w:rPr>
              <w:t xml:space="preserve"> </w:t>
            </w:r>
          </w:p>
        </w:tc>
        <w:tc>
          <w:tcPr>
            <w:tcW w:w="1701" w:type="dxa"/>
            <w:shd w:val="clear" w:color="auto" w:fill="auto"/>
            <w:tcMar>
              <w:top w:w="100" w:type="dxa"/>
              <w:left w:w="100" w:type="dxa"/>
              <w:bottom w:w="100" w:type="dxa"/>
              <w:right w:w="100" w:type="dxa"/>
            </w:tcMar>
          </w:tcPr>
          <w:p w14:paraId="05951EF7" w14:textId="77777777" w:rsidR="00DC669E" w:rsidRPr="00662605" w:rsidRDefault="00D3448F" w:rsidP="00AE578D">
            <w:pPr>
              <w:spacing w:line="240" w:lineRule="auto"/>
              <w:jc w:val="center"/>
              <w:rPr>
                <w:b/>
              </w:rPr>
            </w:pPr>
            <w:r w:rsidRPr="00662605">
              <w:rPr>
                <w:b/>
              </w:rPr>
              <w:t xml:space="preserve"> </w:t>
            </w:r>
          </w:p>
        </w:tc>
        <w:tc>
          <w:tcPr>
            <w:tcW w:w="1819" w:type="dxa"/>
            <w:shd w:val="clear" w:color="auto" w:fill="auto"/>
            <w:tcMar>
              <w:top w:w="100" w:type="dxa"/>
              <w:left w:w="100" w:type="dxa"/>
              <w:bottom w:w="100" w:type="dxa"/>
              <w:right w:w="100" w:type="dxa"/>
            </w:tcMar>
          </w:tcPr>
          <w:p w14:paraId="44D190D8" w14:textId="77777777" w:rsidR="00DC669E" w:rsidRPr="00662605" w:rsidRDefault="00D3448F" w:rsidP="00AE578D">
            <w:pPr>
              <w:spacing w:line="240" w:lineRule="auto"/>
              <w:jc w:val="center"/>
              <w:rPr>
                <w:b/>
              </w:rPr>
            </w:pPr>
            <w:r w:rsidRPr="00662605">
              <w:rPr>
                <w:b/>
              </w:rPr>
              <w:t xml:space="preserve"> </w:t>
            </w:r>
          </w:p>
        </w:tc>
      </w:tr>
      <w:tr w:rsidR="00662605" w:rsidRPr="00662605" w14:paraId="27FA4B83" w14:textId="77777777" w:rsidTr="00662605">
        <w:trPr>
          <w:trHeight w:val="810"/>
        </w:trPr>
        <w:tc>
          <w:tcPr>
            <w:tcW w:w="8865" w:type="dxa"/>
            <w:gridSpan w:val="6"/>
            <w:shd w:val="clear" w:color="auto" w:fill="auto"/>
            <w:tcMar>
              <w:top w:w="100" w:type="dxa"/>
              <w:left w:w="100" w:type="dxa"/>
              <w:bottom w:w="100" w:type="dxa"/>
              <w:right w:w="100" w:type="dxa"/>
            </w:tcMar>
          </w:tcPr>
          <w:p w14:paraId="5F96042D" w14:textId="2DFECFF4" w:rsidR="00DC669E" w:rsidRPr="0090701D" w:rsidRDefault="00EE5631" w:rsidP="00AE578D">
            <w:pPr>
              <w:spacing w:line="240" w:lineRule="auto"/>
              <w:jc w:val="both"/>
              <w:rPr>
                <w:rFonts w:asciiTheme="majorHAnsi" w:hAnsiTheme="majorHAnsi" w:cstheme="majorHAnsi"/>
              </w:rPr>
            </w:pPr>
            <w:r w:rsidRPr="0090701D">
              <w:rPr>
                <w:rFonts w:ascii="Calibri" w:hAnsi="Calibri" w:cs="Calibri"/>
              </w:rPr>
              <w:t>Observaciones</w:t>
            </w:r>
            <w:r w:rsidRPr="0090701D">
              <w:rPr>
                <w:rFonts w:asciiTheme="majorHAnsi" w:hAnsiTheme="majorHAnsi" w:cstheme="majorHAnsi"/>
              </w:rPr>
              <w:t>:</w:t>
            </w:r>
          </w:p>
          <w:p w14:paraId="56B2A868" w14:textId="77777777" w:rsidR="00DC669E" w:rsidRDefault="00D3448F" w:rsidP="00AE578D">
            <w:pPr>
              <w:spacing w:line="240" w:lineRule="auto"/>
              <w:jc w:val="both"/>
              <w:rPr>
                <w:b/>
                <w:sz w:val="18"/>
                <w:szCs w:val="18"/>
              </w:rPr>
            </w:pPr>
            <w:r w:rsidRPr="00662605">
              <w:rPr>
                <w:b/>
                <w:sz w:val="18"/>
                <w:szCs w:val="18"/>
              </w:rPr>
              <w:t xml:space="preserve"> </w:t>
            </w:r>
          </w:p>
          <w:p w14:paraId="1EF376CC" w14:textId="77777777" w:rsidR="00E71F44" w:rsidRDefault="00E71F44" w:rsidP="00AE578D">
            <w:pPr>
              <w:spacing w:line="240" w:lineRule="auto"/>
              <w:jc w:val="both"/>
              <w:rPr>
                <w:b/>
                <w:sz w:val="18"/>
                <w:szCs w:val="18"/>
              </w:rPr>
            </w:pPr>
          </w:p>
          <w:p w14:paraId="192B2A16" w14:textId="77777777" w:rsidR="00E71F44" w:rsidRPr="00662605" w:rsidRDefault="00E71F44" w:rsidP="00AE578D">
            <w:pPr>
              <w:spacing w:line="240" w:lineRule="auto"/>
              <w:jc w:val="both"/>
              <w:rPr>
                <w:b/>
                <w:sz w:val="18"/>
                <w:szCs w:val="18"/>
              </w:rPr>
            </w:pPr>
          </w:p>
        </w:tc>
      </w:tr>
    </w:tbl>
    <w:p w14:paraId="4FB32BFB" w14:textId="77777777" w:rsidR="007A6394" w:rsidRDefault="007A6394" w:rsidP="00AE578D">
      <w:pPr>
        <w:pStyle w:val="Ttulo2"/>
        <w:spacing w:before="0" w:after="0"/>
        <w:rPr>
          <w:sz w:val="22"/>
          <w:szCs w:val="22"/>
        </w:rPr>
      </w:pPr>
      <w:bookmarkStart w:id="3" w:name="_octhhzwrko" w:colFirst="0" w:colLast="0"/>
      <w:bookmarkEnd w:id="3"/>
    </w:p>
    <w:p w14:paraId="382159AC" w14:textId="10312706" w:rsidR="003160F9" w:rsidRPr="007A6394" w:rsidRDefault="007A6394" w:rsidP="00AE578D">
      <w:pPr>
        <w:pStyle w:val="Ttulo2"/>
        <w:spacing w:before="0" w:after="0"/>
        <w:rPr>
          <w:rFonts w:ascii="Calibri" w:hAnsi="Calibri"/>
          <w:sz w:val="24"/>
          <w:szCs w:val="24"/>
        </w:rPr>
      </w:pPr>
      <w:r w:rsidRPr="007A6394">
        <w:rPr>
          <w:rFonts w:ascii="Calibri" w:hAnsi="Calibri"/>
          <w:sz w:val="24"/>
          <w:szCs w:val="24"/>
        </w:rPr>
        <w:t xml:space="preserve">3.2.- </w:t>
      </w:r>
      <w:r w:rsidR="003160F9" w:rsidRPr="007A6394">
        <w:rPr>
          <w:rFonts w:ascii="Calibri" w:hAnsi="Calibri"/>
          <w:sz w:val="24"/>
          <w:szCs w:val="24"/>
        </w:rPr>
        <w:t xml:space="preserve">Actividades de </w:t>
      </w:r>
      <w:r>
        <w:rPr>
          <w:rFonts w:ascii="Calibri" w:hAnsi="Calibri"/>
          <w:sz w:val="24"/>
          <w:szCs w:val="24"/>
        </w:rPr>
        <w:t>r</w:t>
      </w:r>
      <w:r w:rsidR="003160F9" w:rsidRPr="007A6394">
        <w:rPr>
          <w:rFonts w:ascii="Calibri" w:hAnsi="Calibri"/>
          <w:sz w:val="24"/>
          <w:szCs w:val="24"/>
        </w:rPr>
        <w:t>aleo</w:t>
      </w:r>
    </w:p>
    <w:p w14:paraId="64C6BC89" w14:textId="0BF13915" w:rsidR="003160F9" w:rsidRPr="00015C70" w:rsidRDefault="003942C3" w:rsidP="00AE578D">
      <w:pPr>
        <w:pStyle w:val="Ttulo1"/>
        <w:keepNext w:val="0"/>
        <w:keepLines w:val="0"/>
        <w:spacing w:before="0" w:after="0" w:line="240" w:lineRule="auto"/>
        <w:ind w:left="700"/>
        <w:rPr>
          <w:rFonts w:ascii="Calibri" w:eastAsia="Calibri" w:hAnsi="Calibri" w:cs="Calibri"/>
          <w:b/>
          <w:sz w:val="28"/>
          <w:szCs w:val="28"/>
          <w:highlight w:val="yellow"/>
        </w:rPr>
      </w:pPr>
      <w:r w:rsidRPr="00015C70">
        <w:rPr>
          <w:rFonts w:ascii="Calibri" w:eastAsia="Calibri" w:hAnsi="Calibri" w:cs="Calibri"/>
          <w:b/>
          <w:sz w:val="46"/>
          <w:szCs w:val="46"/>
          <w:highlight w:val="yellow"/>
        </w:rPr>
        <w:t xml:space="preserve"> </w:t>
      </w:r>
      <w:bookmarkStart w:id="4" w:name="_q0svq8kswq90" w:colFirst="0" w:colLast="0"/>
      <w:bookmarkEnd w:id="4"/>
    </w:p>
    <w:tbl>
      <w:tblPr>
        <w:tblW w:w="50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1347"/>
        <w:gridCol w:w="1342"/>
        <w:gridCol w:w="1843"/>
        <w:gridCol w:w="2835"/>
        <w:gridCol w:w="1161"/>
      </w:tblGrid>
      <w:tr w:rsidR="007A6394" w:rsidRPr="00015C70" w14:paraId="5760377D" w14:textId="77777777" w:rsidTr="0090701D">
        <w:trPr>
          <w:cantSplit/>
          <w:trHeight w:val="284"/>
        </w:trPr>
        <w:tc>
          <w:tcPr>
            <w:tcW w:w="386" w:type="pct"/>
            <w:vMerge w:val="restart"/>
            <w:shd w:val="clear" w:color="auto" w:fill="D9D9D9"/>
            <w:vAlign w:val="center"/>
          </w:tcPr>
          <w:p w14:paraId="5C680887" w14:textId="53818E7F" w:rsidR="007A6394" w:rsidRPr="0090701D" w:rsidRDefault="0090701D" w:rsidP="00AE578D">
            <w:pPr>
              <w:jc w:val="center"/>
              <w:rPr>
                <w:rFonts w:ascii="Calibri" w:hAnsi="Calibri"/>
              </w:rPr>
            </w:pPr>
            <w:r>
              <w:rPr>
                <w:rFonts w:ascii="Calibri" w:eastAsia="Calibri" w:hAnsi="Calibri" w:cs="Calibri"/>
              </w:rPr>
              <w:t>Rodal N°</w:t>
            </w:r>
          </w:p>
        </w:tc>
        <w:tc>
          <w:tcPr>
            <w:tcW w:w="1455" w:type="pct"/>
            <w:gridSpan w:val="2"/>
            <w:shd w:val="clear" w:color="auto" w:fill="D9D9D9"/>
            <w:vAlign w:val="center"/>
          </w:tcPr>
          <w:p w14:paraId="125AC769" w14:textId="46D76F83" w:rsidR="007A6394" w:rsidRPr="0090701D" w:rsidRDefault="007A6394" w:rsidP="00AE578D">
            <w:pPr>
              <w:jc w:val="center"/>
              <w:rPr>
                <w:rFonts w:ascii="Calibri" w:hAnsi="Calibri"/>
              </w:rPr>
            </w:pPr>
            <w:r w:rsidRPr="0090701D">
              <w:rPr>
                <w:rFonts w:ascii="Calibri" w:hAnsi="Calibri"/>
              </w:rPr>
              <w:t>Densidad</w:t>
            </w:r>
          </w:p>
        </w:tc>
        <w:tc>
          <w:tcPr>
            <w:tcW w:w="997" w:type="pct"/>
            <w:vMerge w:val="restart"/>
            <w:shd w:val="clear" w:color="auto" w:fill="D9D9D9"/>
            <w:vAlign w:val="center"/>
          </w:tcPr>
          <w:p w14:paraId="24002579" w14:textId="488F0008" w:rsidR="007A6394" w:rsidRPr="0090701D" w:rsidRDefault="007A6394" w:rsidP="00AE578D">
            <w:pPr>
              <w:jc w:val="center"/>
              <w:rPr>
                <w:rFonts w:ascii="Calibri" w:hAnsi="Calibri"/>
              </w:rPr>
            </w:pPr>
            <w:r w:rsidRPr="0090701D">
              <w:rPr>
                <w:rFonts w:ascii="Calibri" w:hAnsi="Calibri"/>
              </w:rPr>
              <w:t>Unidad</w:t>
            </w:r>
            <w:r w:rsidR="0090701D" w:rsidRPr="0090701D">
              <w:rPr>
                <w:rStyle w:val="Refdenotaalpie"/>
                <w:rFonts w:ascii="Calibri" w:hAnsi="Calibri"/>
              </w:rPr>
              <w:footnoteReference w:id="1"/>
            </w:r>
          </w:p>
          <w:p w14:paraId="3FDB3F04" w14:textId="40277134" w:rsidR="007A6394" w:rsidRPr="0090701D" w:rsidRDefault="007A6394" w:rsidP="00AE578D">
            <w:pPr>
              <w:jc w:val="center"/>
              <w:rPr>
                <w:rFonts w:ascii="Calibri" w:hAnsi="Calibri"/>
              </w:rPr>
            </w:pPr>
          </w:p>
        </w:tc>
        <w:tc>
          <w:tcPr>
            <w:tcW w:w="1534" w:type="pct"/>
            <w:vMerge w:val="restart"/>
            <w:shd w:val="clear" w:color="auto" w:fill="D9D9D9"/>
            <w:vAlign w:val="center"/>
          </w:tcPr>
          <w:p w14:paraId="73928785" w14:textId="77777777" w:rsidR="0090701D" w:rsidRPr="0090701D" w:rsidRDefault="0090701D" w:rsidP="00AE578D">
            <w:pPr>
              <w:jc w:val="center"/>
              <w:rPr>
                <w:rFonts w:ascii="Calibri" w:hAnsi="Calibri"/>
              </w:rPr>
            </w:pPr>
            <w:r w:rsidRPr="0090701D">
              <w:rPr>
                <w:rFonts w:ascii="Calibri" w:hAnsi="Calibri"/>
              </w:rPr>
              <w:t>Tipo de raleo</w:t>
            </w:r>
          </w:p>
          <w:p w14:paraId="1412F836" w14:textId="77DE3998" w:rsidR="007A6394" w:rsidRPr="0090701D" w:rsidRDefault="007A6394" w:rsidP="00AE578D">
            <w:pPr>
              <w:jc w:val="center"/>
              <w:rPr>
                <w:rFonts w:ascii="Calibri" w:hAnsi="Calibri"/>
              </w:rPr>
            </w:pPr>
          </w:p>
        </w:tc>
        <w:tc>
          <w:tcPr>
            <w:tcW w:w="628" w:type="pct"/>
            <w:vMerge w:val="restart"/>
            <w:shd w:val="clear" w:color="auto" w:fill="D9D9D9"/>
            <w:vAlign w:val="center"/>
          </w:tcPr>
          <w:p w14:paraId="1AE90A35" w14:textId="1FFC8BA8" w:rsidR="007A6394" w:rsidRPr="0090701D" w:rsidRDefault="0090701D" w:rsidP="00AE578D">
            <w:pPr>
              <w:jc w:val="center"/>
              <w:rPr>
                <w:rFonts w:ascii="Calibri" w:hAnsi="Calibri"/>
              </w:rPr>
            </w:pPr>
            <w:r w:rsidRPr="0090701D">
              <w:rPr>
                <w:rFonts w:ascii="Calibri" w:hAnsi="Calibri"/>
              </w:rPr>
              <w:t>Año del raleo</w:t>
            </w:r>
          </w:p>
          <w:p w14:paraId="4669A0CE" w14:textId="09BB5AAE" w:rsidR="007A6394" w:rsidRPr="0090701D" w:rsidRDefault="007A6394" w:rsidP="00AE578D">
            <w:pPr>
              <w:jc w:val="center"/>
              <w:rPr>
                <w:rFonts w:ascii="Calibri" w:hAnsi="Calibri"/>
              </w:rPr>
            </w:pPr>
          </w:p>
        </w:tc>
      </w:tr>
      <w:tr w:rsidR="007A6394" w:rsidRPr="00015C70" w14:paraId="2F4BAB15" w14:textId="77777777" w:rsidTr="0090701D">
        <w:trPr>
          <w:cantSplit/>
          <w:trHeight w:val="403"/>
        </w:trPr>
        <w:tc>
          <w:tcPr>
            <w:tcW w:w="386" w:type="pct"/>
            <w:vMerge/>
            <w:shd w:val="clear" w:color="auto" w:fill="D9D9D9"/>
            <w:vAlign w:val="center"/>
          </w:tcPr>
          <w:p w14:paraId="22F6B1C3" w14:textId="77777777" w:rsidR="007A6394" w:rsidRPr="0090701D" w:rsidRDefault="007A6394" w:rsidP="00AE578D">
            <w:pPr>
              <w:jc w:val="center"/>
              <w:rPr>
                <w:rFonts w:ascii="Calibri" w:hAnsi="Calibri"/>
                <w:sz w:val="24"/>
                <w:szCs w:val="24"/>
              </w:rPr>
            </w:pPr>
          </w:p>
        </w:tc>
        <w:tc>
          <w:tcPr>
            <w:tcW w:w="729" w:type="pct"/>
            <w:shd w:val="clear" w:color="auto" w:fill="D9D9D9"/>
          </w:tcPr>
          <w:p w14:paraId="6D0E43E1" w14:textId="6FCD8D52" w:rsidR="007A6394" w:rsidRPr="0090701D" w:rsidRDefault="007A6394" w:rsidP="00AE578D">
            <w:pPr>
              <w:jc w:val="center"/>
              <w:rPr>
                <w:rFonts w:ascii="Calibri" w:hAnsi="Calibri"/>
              </w:rPr>
            </w:pPr>
            <w:r w:rsidRPr="0090701D">
              <w:rPr>
                <w:rFonts w:ascii="Calibri" w:hAnsi="Calibri"/>
              </w:rPr>
              <w:t>Antes del raleo</w:t>
            </w:r>
          </w:p>
        </w:tc>
        <w:tc>
          <w:tcPr>
            <w:tcW w:w="726" w:type="pct"/>
            <w:shd w:val="clear" w:color="auto" w:fill="D9D9D9"/>
          </w:tcPr>
          <w:p w14:paraId="574EF7DD" w14:textId="3BB3683E" w:rsidR="007A6394" w:rsidRPr="0090701D" w:rsidRDefault="007A6394" w:rsidP="00AE578D">
            <w:pPr>
              <w:jc w:val="center"/>
              <w:rPr>
                <w:rFonts w:ascii="Calibri" w:hAnsi="Calibri"/>
              </w:rPr>
            </w:pPr>
            <w:r w:rsidRPr="0090701D">
              <w:rPr>
                <w:rFonts w:ascii="Calibri" w:hAnsi="Calibri"/>
              </w:rPr>
              <w:t>Después del raleo</w:t>
            </w:r>
          </w:p>
        </w:tc>
        <w:tc>
          <w:tcPr>
            <w:tcW w:w="997" w:type="pct"/>
            <w:vMerge/>
            <w:shd w:val="clear" w:color="auto" w:fill="D9D9D9"/>
            <w:vAlign w:val="center"/>
          </w:tcPr>
          <w:p w14:paraId="0B87AD22" w14:textId="77777777" w:rsidR="007A6394" w:rsidRPr="0090701D" w:rsidRDefault="007A6394" w:rsidP="00AE578D">
            <w:pPr>
              <w:jc w:val="center"/>
              <w:rPr>
                <w:rFonts w:ascii="Calibri" w:hAnsi="Calibri"/>
                <w:sz w:val="24"/>
                <w:szCs w:val="24"/>
              </w:rPr>
            </w:pPr>
          </w:p>
        </w:tc>
        <w:tc>
          <w:tcPr>
            <w:tcW w:w="1534" w:type="pct"/>
            <w:vMerge/>
            <w:shd w:val="clear" w:color="auto" w:fill="D9D9D9"/>
            <w:vAlign w:val="center"/>
          </w:tcPr>
          <w:p w14:paraId="6F09AEA4" w14:textId="77777777" w:rsidR="007A6394" w:rsidRPr="0090701D" w:rsidRDefault="007A6394" w:rsidP="00AE578D">
            <w:pPr>
              <w:jc w:val="center"/>
              <w:rPr>
                <w:rFonts w:ascii="Calibri" w:hAnsi="Calibri"/>
                <w:sz w:val="24"/>
                <w:szCs w:val="24"/>
              </w:rPr>
            </w:pPr>
          </w:p>
        </w:tc>
        <w:tc>
          <w:tcPr>
            <w:tcW w:w="628" w:type="pct"/>
            <w:vMerge/>
            <w:shd w:val="clear" w:color="auto" w:fill="D9D9D9"/>
            <w:vAlign w:val="center"/>
          </w:tcPr>
          <w:p w14:paraId="617DB9BE" w14:textId="77777777" w:rsidR="007A6394" w:rsidRPr="0090701D" w:rsidRDefault="007A6394" w:rsidP="00AE578D">
            <w:pPr>
              <w:jc w:val="center"/>
              <w:rPr>
                <w:rFonts w:ascii="Calibri" w:hAnsi="Calibri"/>
                <w:sz w:val="24"/>
                <w:szCs w:val="24"/>
              </w:rPr>
            </w:pPr>
          </w:p>
        </w:tc>
      </w:tr>
      <w:tr w:rsidR="00E00CB3" w:rsidRPr="00015C70" w14:paraId="2C944ECD" w14:textId="77777777" w:rsidTr="0090701D">
        <w:tc>
          <w:tcPr>
            <w:tcW w:w="386" w:type="pct"/>
          </w:tcPr>
          <w:p w14:paraId="4D13461D" w14:textId="0A401CA0" w:rsidR="00E00CB3" w:rsidRPr="0090701D" w:rsidRDefault="00E00CB3" w:rsidP="00AE578D">
            <w:pPr>
              <w:jc w:val="center"/>
              <w:rPr>
                <w:rFonts w:ascii="Calibri" w:hAnsi="Calibri"/>
                <w:sz w:val="24"/>
                <w:szCs w:val="24"/>
              </w:rPr>
            </w:pPr>
          </w:p>
        </w:tc>
        <w:tc>
          <w:tcPr>
            <w:tcW w:w="729" w:type="pct"/>
          </w:tcPr>
          <w:p w14:paraId="0C1C2537" w14:textId="51DDDFE3" w:rsidR="00E00CB3" w:rsidRPr="0090701D" w:rsidRDefault="00E00CB3" w:rsidP="00AE578D">
            <w:pPr>
              <w:jc w:val="center"/>
              <w:rPr>
                <w:rFonts w:ascii="Calibri" w:hAnsi="Calibri"/>
                <w:sz w:val="24"/>
                <w:szCs w:val="24"/>
              </w:rPr>
            </w:pPr>
          </w:p>
        </w:tc>
        <w:tc>
          <w:tcPr>
            <w:tcW w:w="726" w:type="pct"/>
          </w:tcPr>
          <w:p w14:paraId="6FCD8C7D" w14:textId="12BF8F2D" w:rsidR="00E00CB3" w:rsidRPr="0090701D" w:rsidRDefault="00E00CB3" w:rsidP="00AE578D">
            <w:pPr>
              <w:jc w:val="center"/>
              <w:rPr>
                <w:rFonts w:ascii="Calibri" w:hAnsi="Calibri"/>
                <w:sz w:val="24"/>
                <w:szCs w:val="24"/>
              </w:rPr>
            </w:pPr>
          </w:p>
        </w:tc>
        <w:tc>
          <w:tcPr>
            <w:tcW w:w="997" w:type="pct"/>
          </w:tcPr>
          <w:p w14:paraId="72047246" w14:textId="77777777" w:rsidR="00E00CB3" w:rsidRPr="0090701D" w:rsidRDefault="00E00CB3" w:rsidP="00AE578D">
            <w:pPr>
              <w:jc w:val="center"/>
              <w:rPr>
                <w:rFonts w:ascii="Calibri" w:hAnsi="Calibri"/>
                <w:sz w:val="24"/>
                <w:szCs w:val="24"/>
              </w:rPr>
            </w:pPr>
          </w:p>
        </w:tc>
        <w:tc>
          <w:tcPr>
            <w:tcW w:w="1534" w:type="pct"/>
          </w:tcPr>
          <w:p w14:paraId="237AA9D8" w14:textId="590D65BA" w:rsidR="00E00CB3" w:rsidRPr="0090701D" w:rsidRDefault="00E00CB3" w:rsidP="00AE578D">
            <w:pPr>
              <w:jc w:val="center"/>
              <w:rPr>
                <w:rFonts w:ascii="Calibri" w:hAnsi="Calibri"/>
                <w:sz w:val="24"/>
                <w:szCs w:val="24"/>
              </w:rPr>
            </w:pPr>
          </w:p>
        </w:tc>
        <w:tc>
          <w:tcPr>
            <w:tcW w:w="628" w:type="pct"/>
          </w:tcPr>
          <w:p w14:paraId="1BE890B4" w14:textId="04AA9AAD" w:rsidR="00E00CB3" w:rsidRPr="0090701D" w:rsidRDefault="00E00CB3" w:rsidP="00AE578D">
            <w:pPr>
              <w:jc w:val="center"/>
              <w:rPr>
                <w:rFonts w:ascii="Calibri" w:hAnsi="Calibri"/>
                <w:sz w:val="24"/>
                <w:szCs w:val="24"/>
              </w:rPr>
            </w:pPr>
          </w:p>
        </w:tc>
      </w:tr>
      <w:tr w:rsidR="00E00CB3" w:rsidRPr="00015C70" w14:paraId="0094DB12" w14:textId="77777777" w:rsidTr="0090701D">
        <w:tc>
          <w:tcPr>
            <w:tcW w:w="386" w:type="pct"/>
          </w:tcPr>
          <w:p w14:paraId="509FE8D6" w14:textId="5896D960" w:rsidR="00E00CB3" w:rsidRPr="0090701D" w:rsidRDefault="00E00CB3" w:rsidP="00AE578D">
            <w:pPr>
              <w:jc w:val="center"/>
              <w:rPr>
                <w:rFonts w:ascii="Calibri" w:hAnsi="Calibri"/>
                <w:sz w:val="24"/>
                <w:szCs w:val="24"/>
              </w:rPr>
            </w:pPr>
          </w:p>
        </w:tc>
        <w:tc>
          <w:tcPr>
            <w:tcW w:w="729" w:type="pct"/>
          </w:tcPr>
          <w:p w14:paraId="27D17695" w14:textId="77777777" w:rsidR="00E00CB3" w:rsidRPr="0090701D" w:rsidRDefault="00E00CB3" w:rsidP="00AE578D">
            <w:pPr>
              <w:jc w:val="center"/>
              <w:rPr>
                <w:rFonts w:ascii="Calibri" w:hAnsi="Calibri"/>
                <w:sz w:val="24"/>
                <w:szCs w:val="24"/>
              </w:rPr>
            </w:pPr>
          </w:p>
        </w:tc>
        <w:tc>
          <w:tcPr>
            <w:tcW w:w="726" w:type="pct"/>
          </w:tcPr>
          <w:p w14:paraId="212C9B6A" w14:textId="77777777" w:rsidR="00E00CB3" w:rsidRPr="0090701D" w:rsidRDefault="00E00CB3" w:rsidP="00AE578D">
            <w:pPr>
              <w:jc w:val="center"/>
              <w:rPr>
                <w:rFonts w:ascii="Calibri" w:hAnsi="Calibri"/>
                <w:sz w:val="24"/>
                <w:szCs w:val="24"/>
              </w:rPr>
            </w:pPr>
          </w:p>
        </w:tc>
        <w:tc>
          <w:tcPr>
            <w:tcW w:w="997" w:type="pct"/>
          </w:tcPr>
          <w:p w14:paraId="4A140CE9" w14:textId="77777777" w:rsidR="00E00CB3" w:rsidRPr="0090701D" w:rsidRDefault="00E00CB3" w:rsidP="00AE578D">
            <w:pPr>
              <w:jc w:val="center"/>
              <w:rPr>
                <w:rFonts w:ascii="Calibri" w:hAnsi="Calibri"/>
                <w:sz w:val="24"/>
                <w:szCs w:val="24"/>
              </w:rPr>
            </w:pPr>
          </w:p>
        </w:tc>
        <w:tc>
          <w:tcPr>
            <w:tcW w:w="1534" w:type="pct"/>
          </w:tcPr>
          <w:p w14:paraId="552CA66E" w14:textId="2FA0E23D" w:rsidR="00E00CB3" w:rsidRPr="0090701D" w:rsidRDefault="00E00CB3" w:rsidP="00AE578D">
            <w:pPr>
              <w:jc w:val="center"/>
              <w:rPr>
                <w:rFonts w:ascii="Calibri" w:hAnsi="Calibri"/>
                <w:sz w:val="24"/>
                <w:szCs w:val="24"/>
              </w:rPr>
            </w:pPr>
          </w:p>
        </w:tc>
        <w:tc>
          <w:tcPr>
            <w:tcW w:w="628" w:type="pct"/>
          </w:tcPr>
          <w:p w14:paraId="68EBB81A" w14:textId="77777777" w:rsidR="00E00CB3" w:rsidRPr="0090701D" w:rsidRDefault="00E00CB3" w:rsidP="00AE578D">
            <w:pPr>
              <w:jc w:val="center"/>
              <w:rPr>
                <w:rFonts w:ascii="Calibri" w:hAnsi="Calibri"/>
                <w:sz w:val="24"/>
                <w:szCs w:val="24"/>
              </w:rPr>
            </w:pPr>
          </w:p>
        </w:tc>
      </w:tr>
      <w:tr w:rsidR="0090701D" w:rsidRPr="00015C70" w14:paraId="7FD525AA" w14:textId="77777777" w:rsidTr="0090701D">
        <w:tc>
          <w:tcPr>
            <w:tcW w:w="386" w:type="pct"/>
          </w:tcPr>
          <w:p w14:paraId="765339AB" w14:textId="77777777" w:rsidR="0090701D" w:rsidRPr="0090701D" w:rsidRDefault="0090701D" w:rsidP="00AE578D">
            <w:pPr>
              <w:jc w:val="center"/>
              <w:rPr>
                <w:rFonts w:ascii="Calibri" w:hAnsi="Calibri"/>
                <w:sz w:val="24"/>
                <w:szCs w:val="24"/>
              </w:rPr>
            </w:pPr>
          </w:p>
        </w:tc>
        <w:tc>
          <w:tcPr>
            <w:tcW w:w="729" w:type="pct"/>
          </w:tcPr>
          <w:p w14:paraId="71D855EC" w14:textId="77777777" w:rsidR="0090701D" w:rsidRPr="0090701D" w:rsidRDefault="0090701D" w:rsidP="00AE578D">
            <w:pPr>
              <w:jc w:val="center"/>
              <w:rPr>
                <w:rFonts w:ascii="Calibri" w:hAnsi="Calibri"/>
                <w:sz w:val="24"/>
                <w:szCs w:val="24"/>
              </w:rPr>
            </w:pPr>
          </w:p>
        </w:tc>
        <w:tc>
          <w:tcPr>
            <w:tcW w:w="726" w:type="pct"/>
          </w:tcPr>
          <w:p w14:paraId="136521DE" w14:textId="77777777" w:rsidR="0090701D" w:rsidRPr="0090701D" w:rsidRDefault="0090701D" w:rsidP="00AE578D">
            <w:pPr>
              <w:jc w:val="center"/>
              <w:rPr>
                <w:rFonts w:ascii="Calibri" w:hAnsi="Calibri"/>
                <w:sz w:val="24"/>
                <w:szCs w:val="24"/>
              </w:rPr>
            </w:pPr>
          </w:p>
        </w:tc>
        <w:tc>
          <w:tcPr>
            <w:tcW w:w="997" w:type="pct"/>
          </w:tcPr>
          <w:p w14:paraId="29D1011D" w14:textId="77777777" w:rsidR="0090701D" w:rsidRPr="0090701D" w:rsidRDefault="0090701D" w:rsidP="00AE578D">
            <w:pPr>
              <w:jc w:val="center"/>
              <w:rPr>
                <w:rFonts w:ascii="Calibri" w:hAnsi="Calibri"/>
                <w:sz w:val="24"/>
                <w:szCs w:val="24"/>
              </w:rPr>
            </w:pPr>
          </w:p>
        </w:tc>
        <w:tc>
          <w:tcPr>
            <w:tcW w:w="1534" w:type="pct"/>
          </w:tcPr>
          <w:p w14:paraId="5224899B" w14:textId="77777777" w:rsidR="0090701D" w:rsidRPr="0090701D" w:rsidRDefault="0090701D" w:rsidP="00AE578D">
            <w:pPr>
              <w:jc w:val="center"/>
              <w:rPr>
                <w:rFonts w:ascii="Calibri" w:hAnsi="Calibri"/>
                <w:sz w:val="24"/>
                <w:szCs w:val="24"/>
              </w:rPr>
            </w:pPr>
          </w:p>
        </w:tc>
        <w:tc>
          <w:tcPr>
            <w:tcW w:w="628" w:type="pct"/>
          </w:tcPr>
          <w:p w14:paraId="5EBFD181" w14:textId="77777777" w:rsidR="0090701D" w:rsidRPr="0090701D" w:rsidRDefault="0090701D" w:rsidP="00AE578D">
            <w:pPr>
              <w:jc w:val="center"/>
              <w:rPr>
                <w:rFonts w:ascii="Calibri" w:hAnsi="Calibri"/>
                <w:sz w:val="24"/>
                <w:szCs w:val="24"/>
              </w:rPr>
            </w:pPr>
          </w:p>
        </w:tc>
      </w:tr>
      <w:tr w:rsidR="0090701D" w:rsidRPr="00015C70" w14:paraId="27E22FC1" w14:textId="77777777" w:rsidTr="0090701D">
        <w:tc>
          <w:tcPr>
            <w:tcW w:w="5000" w:type="pct"/>
            <w:gridSpan w:val="6"/>
          </w:tcPr>
          <w:p w14:paraId="4E1B242A" w14:textId="1D65BF0C" w:rsidR="0090701D" w:rsidRDefault="0090701D" w:rsidP="00AE578D">
            <w:pPr>
              <w:spacing w:line="240" w:lineRule="auto"/>
              <w:jc w:val="both"/>
              <w:rPr>
                <w:rFonts w:ascii="Calibri" w:hAnsi="Calibri" w:cs="Calibri"/>
              </w:rPr>
            </w:pPr>
            <w:r>
              <w:rPr>
                <w:rFonts w:ascii="Calibri" w:hAnsi="Calibri" w:cs="Calibri"/>
              </w:rPr>
              <w:t>Descripción de la actividad:</w:t>
            </w:r>
          </w:p>
          <w:p w14:paraId="635EE1B6" w14:textId="77777777" w:rsidR="0090701D" w:rsidRPr="0090701D" w:rsidRDefault="0090701D" w:rsidP="00AE578D">
            <w:pPr>
              <w:spacing w:line="240" w:lineRule="auto"/>
              <w:jc w:val="both"/>
              <w:rPr>
                <w:rFonts w:asciiTheme="majorHAnsi" w:hAnsiTheme="majorHAnsi" w:cstheme="majorHAnsi"/>
              </w:rPr>
            </w:pPr>
          </w:p>
          <w:p w14:paraId="7D2141DA" w14:textId="77777777" w:rsidR="0090701D" w:rsidRDefault="0090701D" w:rsidP="00AE578D">
            <w:pPr>
              <w:rPr>
                <w:rFonts w:ascii="Calibri" w:hAnsi="Calibri"/>
                <w:color w:val="FF0000"/>
                <w:sz w:val="24"/>
                <w:szCs w:val="24"/>
                <w:highlight w:val="yellow"/>
              </w:rPr>
            </w:pPr>
          </w:p>
          <w:p w14:paraId="67FB1F07" w14:textId="5C29E3F5" w:rsidR="00E71F44" w:rsidRPr="00015C70" w:rsidRDefault="00E71F44" w:rsidP="00AE578D">
            <w:pPr>
              <w:rPr>
                <w:rFonts w:ascii="Calibri" w:hAnsi="Calibri"/>
                <w:color w:val="FF0000"/>
                <w:sz w:val="24"/>
                <w:szCs w:val="24"/>
                <w:highlight w:val="yellow"/>
              </w:rPr>
            </w:pPr>
          </w:p>
        </w:tc>
      </w:tr>
    </w:tbl>
    <w:p w14:paraId="33D52822" w14:textId="77777777" w:rsidR="006F1026" w:rsidRDefault="006F1026" w:rsidP="00AE578D"/>
    <w:p w14:paraId="2800EA9D" w14:textId="77777777" w:rsidR="007A6394" w:rsidRDefault="007A6394" w:rsidP="00AE578D"/>
    <w:p w14:paraId="46354ECB" w14:textId="77777777" w:rsidR="007A6394" w:rsidRDefault="007A6394" w:rsidP="00AE578D"/>
    <w:p w14:paraId="061C9FB6" w14:textId="77777777" w:rsidR="007A6394" w:rsidRDefault="007A6394" w:rsidP="00AE578D"/>
    <w:p w14:paraId="4C18957F" w14:textId="77777777" w:rsidR="00E71F44" w:rsidRDefault="00E71F44" w:rsidP="00AE578D">
      <w:pPr>
        <w:rPr>
          <w:rFonts w:ascii="Calibri" w:eastAsia="Calibri" w:hAnsi="Calibri" w:cs="Calibri"/>
          <w:b/>
          <w:sz w:val="24"/>
          <w:szCs w:val="24"/>
        </w:rPr>
      </w:pPr>
      <w:r>
        <w:rPr>
          <w:rFonts w:ascii="Calibri" w:eastAsia="Calibri" w:hAnsi="Calibri" w:cs="Calibri"/>
          <w:b/>
          <w:sz w:val="24"/>
          <w:szCs w:val="24"/>
        </w:rPr>
        <w:br w:type="page"/>
      </w:r>
    </w:p>
    <w:p w14:paraId="650AF971" w14:textId="7D94AF5E" w:rsidR="00DC669E" w:rsidRPr="00662605" w:rsidRDefault="00D3448F" w:rsidP="00AE578D">
      <w:pPr>
        <w:pStyle w:val="Ttulo1"/>
        <w:keepNext w:val="0"/>
        <w:keepLines w:val="0"/>
        <w:spacing w:before="0" w:after="0" w:line="240" w:lineRule="auto"/>
        <w:ind w:left="700"/>
        <w:rPr>
          <w:rFonts w:ascii="Calibri" w:eastAsia="Calibri" w:hAnsi="Calibri" w:cs="Calibri"/>
          <w:b/>
          <w:sz w:val="24"/>
          <w:szCs w:val="24"/>
        </w:rPr>
      </w:pPr>
      <w:r w:rsidRPr="00662605">
        <w:rPr>
          <w:rFonts w:ascii="Calibri" w:eastAsia="Calibri" w:hAnsi="Calibri" w:cs="Calibri"/>
          <w:b/>
          <w:sz w:val="24"/>
          <w:szCs w:val="24"/>
        </w:rPr>
        <w:lastRenderedPageBreak/>
        <w:t>4.</w:t>
      </w:r>
      <w:r w:rsidR="003942C3">
        <w:rPr>
          <w:rFonts w:ascii="Calibri" w:eastAsia="Calibri" w:hAnsi="Calibri" w:cs="Calibri"/>
          <w:b/>
          <w:sz w:val="24"/>
          <w:szCs w:val="24"/>
        </w:rPr>
        <w:t xml:space="preserve"> </w:t>
      </w:r>
      <w:r w:rsidRPr="00662605">
        <w:rPr>
          <w:rFonts w:ascii="Calibri" w:eastAsia="Calibri" w:hAnsi="Calibri" w:cs="Calibri"/>
          <w:b/>
          <w:sz w:val="24"/>
          <w:szCs w:val="24"/>
        </w:rPr>
        <w:t>NORMA DE MANEJO</w:t>
      </w:r>
    </w:p>
    <w:p w14:paraId="71103E1D" w14:textId="77777777" w:rsidR="00DC669E" w:rsidRPr="00662605" w:rsidRDefault="00D3448F" w:rsidP="00AE578D">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172BC51D" w14:textId="77777777" w:rsidR="00DC669E" w:rsidRPr="00662605" w:rsidRDefault="00D3448F" w:rsidP="00AE578D">
      <w:pPr>
        <w:spacing w:line="240" w:lineRule="auto"/>
        <w:jc w:val="both"/>
        <w:rPr>
          <w:rFonts w:asciiTheme="majorHAnsi" w:eastAsia="Calibri" w:hAnsiTheme="majorHAnsi" w:cstheme="majorHAnsi"/>
          <w:b/>
        </w:rPr>
      </w:pPr>
      <w:bookmarkStart w:id="5" w:name="_iiy8d1hwvdlu" w:colFirst="0" w:colLast="0"/>
      <w:bookmarkEnd w:id="5"/>
      <w:r w:rsidRPr="00662605">
        <w:rPr>
          <w:rFonts w:asciiTheme="majorHAnsi" w:eastAsia="Calibri" w:hAnsiTheme="majorHAnsi" w:cstheme="majorHAnsi"/>
          <w:b/>
        </w:rPr>
        <w:t>4.1.- Ámbito de aplicación</w:t>
      </w:r>
    </w:p>
    <w:p w14:paraId="0535B6A4"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 xml:space="preserve"> </w:t>
      </w:r>
    </w:p>
    <w:p w14:paraId="78AC6187" w14:textId="6CE67641" w:rsidR="00D9207E" w:rsidRDefault="00D3448F" w:rsidP="00AE578D">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La presente Norma es aplicable </w:t>
      </w:r>
      <w:r w:rsidR="00A31491">
        <w:rPr>
          <w:rFonts w:asciiTheme="majorHAnsi" w:eastAsia="Calibri" w:hAnsiTheme="majorHAnsi" w:cstheme="majorHAnsi"/>
        </w:rPr>
        <w:t xml:space="preserve">por una sola vez, </w:t>
      </w:r>
      <w:r w:rsidRPr="00662605">
        <w:rPr>
          <w:rFonts w:asciiTheme="majorHAnsi" w:eastAsia="Calibri" w:hAnsiTheme="majorHAnsi" w:cstheme="majorHAnsi"/>
        </w:rPr>
        <w:t xml:space="preserve">a plantaciones forestales </w:t>
      </w:r>
      <w:r w:rsidR="00A613D8" w:rsidRPr="00662605">
        <w:rPr>
          <w:rFonts w:asciiTheme="majorHAnsi" w:eastAsia="Calibri" w:hAnsiTheme="majorHAnsi" w:cstheme="majorHAnsi"/>
        </w:rPr>
        <w:t xml:space="preserve">ubicadas en terrenos de Aptitud Preferentemente Forestal (APF) o que hayan sido bonificadas en terrenos reconocidos como forestables, </w:t>
      </w:r>
      <w:r w:rsidR="00A613D8">
        <w:rPr>
          <w:rFonts w:asciiTheme="majorHAnsi" w:eastAsia="Calibri" w:hAnsiTheme="majorHAnsi" w:cstheme="majorHAnsi"/>
        </w:rPr>
        <w:t xml:space="preserve">y que hayan sido </w:t>
      </w:r>
      <w:r w:rsidR="00A613D8" w:rsidRPr="00662605">
        <w:rPr>
          <w:rFonts w:asciiTheme="majorHAnsi" w:eastAsia="Calibri" w:hAnsiTheme="majorHAnsi" w:cstheme="majorHAnsi"/>
        </w:rPr>
        <w:t>afectadas por incendios forestales</w:t>
      </w:r>
      <w:r w:rsidR="00A613D8" w:rsidRPr="00A613D8">
        <w:rPr>
          <w:rFonts w:ascii="Calibri" w:hAnsi="Calibri" w:cs="Calibri"/>
          <w:color w:val="222222"/>
        </w:rPr>
        <w:t xml:space="preserve"> </w:t>
      </w:r>
      <w:r w:rsidR="00A613D8">
        <w:rPr>
          <w:rFonts w:ascii="Calibri" w:hAnsi="Calibri" w:cs="Calibri"/>
          <w:color w:val="222222"/>
        </w:rPr>
        <w:t>dentro de la rotación actual o la inmediatamente anterior</w:t>
      </w:r>
      <w:r w:rsidR="00A613D8">
        <w:rPr>
          <w:rFonts w:asciiTheme="majorHAnsi" w:eastAsia="Calibri" w:hAnsiTheme="majorHAnsi" w:cstheme="majorHAnsi"/>
        </w:rPr>
        <w:t>,</w:t>
      </w:r>
      <w:r w:rsidR="00A613D8" w:rsidRPr="00662605">
        <w:rPr>
          <w:rFonts w:asciiTheme="majorHAnsi" w:eastAsia="Calibri" w:hAnsiTheme="majorHAnsi" w:cstheme="majorHAnsi"/>
        </w:rPr>
        <w:t xml:space="preserve"> cualqu</w:t>
      </w:r>
      <w:r w:rsidR="00A613D8">
        <w:rPr>
          <w:rFonts w:asciiTheme="majorHAnsi" w:eastAsia="Calibri" w:hAnsiTheme="majorHAnsi" w:cstheme="majorHAnsi"/>
        </w:rPr>
        <w:t xml:space="preserve">iera sea su grado de afectación y en cualquier etapa de crecimiento. </w:t>
      </w:r>
      <w:r w:rsidRPr="00662605">
        <w:rPr>
          <w:rFonts w:asciiTheme="majorHAnsi" w:eastAsia="Calibri" w:hAnsiTheme="majorHAnsi" w:cstheme="majorHAnsi"/>
        </w:rPr>
        <w:t xml:space="preserve"> </w:t>
      </w:r>
    </w:p>
    <w:p w14:paraId="68B7482B" w14:textId="77777777" w:rsidR="00A613D8" w:rsidRDefault="00A613D8" w:rsidP="00AE578D">
      <w:pPr>
        <w:spacing w:line="240" w:lineRule="auto"/>
        <w:jc w:val="both"/>
        <w:rPr>
          <w:rFonts w:asciiTheme="majorHAnsi" w:eastAsia="Calibri" w:hAnsiTheme="majorHAnsi" w:cstheme="majorHAnsi"/>
        </w:rPr>
      </w:pPr>
    </w:p>
    <w:p w14:paraId="150B641A" w14:textId="652BA269" w:rsidR="00BA5096" w:rsidRPr="00226D32" w:rsidRDefault="00CD376B" w:rsidP="00AE578D">
      <w:pPr>
        <w:spacing w:line="240" w:lineRule="auto"/>
        <w:jc w:val="both"/>
        <w:rPr>
          <w:rFonts w:asciiTheme="majorHAnsi" w:eastAsia="Calibri" w:hAnsiTheme="majorHAnsi" w:cstheme="majorHAnsi"/>
        </w:rPr>
      </w:pPr>
      <w:r w:rsidRPr="00226D32">
        <w:rPr>
          <w:rFonts w:asciiTheme="majorHAnsi" w:eastAsia="Calibri" w:hAnsiTheme="majorHAnsi" w:cstheme="majorHAnsi"/>
        </w:rPr>
        <w:t xml:space="preserve">En el futuro, para el manejo de plantación, se deberá presentar un nuevo plan de manejo o norma de manejo, la cual considerará </w:t>
      </w:r>
      <w:r w:rsidR="00BA5096" w:rsidRPr="00226D32">
        <w:rPr>
          <w:rFonts w:asciiTheme="majorHAnsi" w:eastAsia="Calibri" w:hAnsiTheme="majorHAnsi" w:cstheme="majorHAnsi"/>
        </w:rPr>
        <w:t xml:space="preserve">medidas de protección </w:t>
      </w:r>
      <w:r w:rsidR="00226D32" w:rsidRPr="00226D32">
        <w:rPr>
          <w:rFonts w:asciiTheme="majorHAnsi" w:eastAsia="Calibri" w:hAnsiTheme="majorHAnsi" w:cstheme="majorHAnsi"/>
        </w:rPr>
        <w:t>al recurso forestal y ambiental</w:t>
      </w:r>
      <w:r w:rsidR="00BA5096" w:rsidRPr="00226D32">
        <w:rPr>
          <w:rFonts w:asciiTheme="majorHAnsi" w:eastAsia="Calibri" w:hAnsiTheme="majorHAnsi" w:cstheme="majorHAnsi"/>
        </w:rPr>
        <w:t xml:space="preserve"> específicas.</w:t>
      </w:r>
    </w:p>
    <w:p w14:paraId="70E0732A" w14:textId="77777777" w:rsidR="00BA5096" w:rsidRDefault="00BA5096" w:rsidP="00AE578D">
      <w:pPr>
        <w:spacing w:line="240" w:lineRule="auto"/>
        <w:jc w:val="both"/>
        <w:rPr>
          <w:rFonts w:asciiTheme="majorHAnsi" w:eastAsia="Calibri" w:hAnsiTheme="majorHAnsi" w:cstheme="majorHAnsi"/>
          <w:highlight w:val="yellow"/>
        </w:rPr>
      </w:pPr>
    </w:p>
    <w:p w14:paraId="484FCA14" w14:textId="77777777" w:rsidR="00DC669E" w:rsidRPr="00662605" w:rsidRDefault="00D3448F" w:rsidP="00AE578D">
      <w:pPr>
        <w:spacing w:line="240" w:lineRule="auto"/>
        <w:jc w:val="both"/>
        <w:rPr>
          <w:rFonts w:asciiTheme="majorHAnsi" w:eastAsia="Calibri" w:hAnsiTheme="majorHAnsi" w:cstheme="majorHAnsi"/>
          <w:b/>
        </w:rPr>
      </w:pPr>
      <w:bookmarkStart w:id="6" w:name="_6q3sjux4pq3v" w:colFirst="0" w:colLast="0"/>
      <w:bookmarkEnd w:id="6"/>
      <w:r w:rsidRPr="00662605">
        <w:rPr>
          <w:rFonts w:asciiTheme="majorHAnsi" w:eastAsia="Calibri" w:hAnsiTheme="majorHAnsi" w:cstheme="majorHAnsi"/>
          <w:b/>
        </w:rPr>
        <w:t xml:space="preserve">4.2.- </w:t>
      </w:r>
      <w:r w:rsidRPr="002A2A35">
        <w:rPr>
          <w:rFonts w:ascii="Calibri" w:eastAsia="Calibri" w:hAnsi="Calibri" w:cs="Calibri"/>
          <w:b/>
        </w:rPr>
        <w:t>Exclusiones</w:t>
      </w:r>
    </w:p>
    <w:p w14:paraId="38084B37" w14:textId="77777777" w:rsidR="00DC669E" w:rsidRPr="00662605" w:rsidRDefault="00D3448F" w:rsidP="00AE578D">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313A50AD" w14:textId="77777777" w:rsidR="00DC669E" w:rsidRPr="0090701D" w:rsidRDefault="00D3448F" w:rsidP="00AE578D">
      <w:pPr>
        <w:spacing w:line="240" w:lineRule="auto"/>
        <w:jc w:val="both"/>
        <w:rPr>
          <w:rFonts w:ascii="Calibri" w:eastAsia="Calibri" w:hAnsi="Calibri" w:cs="Calibri"/>
        </w:rPr>
      </w:pPr>
      <w:r w:rsidRPr="0090701D">
        <w:rPr>
          <w:rFonts w:ascii="Calibri" w:eastAsia="Calibri" w:hAnsi="Calibri" w:cs="Calibri"/>
        </w:rPr>
        <w:t>La presente Norma no es utilizable en los siguientes casos:</w:t>
      </w:r>
    </w:p>
    <w:p w14:paraId="2535D291" w14:textId="77777777" w:rsidR="00DC669E" w:rsidRPr="0090701D" w:rsidRDefault="00D3448F" w:rsidP="00AE578D">
      <w:pPr>
        <w:spacing w:line="240" w:lineRule="auto"/>
        <w:jc w:val="both"/>
        <w:rPr>
          <w:rFonts w:ascii="Calibri" w:eastAsia="Calibri" w:hAnsi="Calibri" w:cs="Calibri"/>
          <w:b/>
        </w:rPr>
      </w:pPr>
      <w:r w:rsidRPr="0090701D">
        <w:rPr>
          <w:rFonts w:ascii="Calibri" w:eastAsia="Calibri" w:hAnsi="Calibri" w:cs="Calibri"/>
          <w:b/>
        </w:rPr>
        <w:t xml:space="preserve"> </w:t>
      </w:r>
    </w:p>
    <w:p w14:paraId="1CDBD6BA" w14:textId="77777777" w:rsidR="00DC669E" w:rsidRPr="0090701D" w:rsidRDefault="00D3448F" w:rsidP="00AE578D">
      <w:pPr>
        <w:pStyle w:val="Prrafodelista"/>
        <w:numPr>
          <w:ilvl w:val="0"/>
          <w:numId w:val="14"/>
        </w:numPr>
        <w:spacing w:line="240" w:lineRule="auto"/>
        <w:jc w:val="both"/>
        <w:rPr>
          <w:rFonts w:ascii="Calibri" w:eastAsia="Calibri" w:hAnsi="Calibri" w:cs="Calibri"/>
        </w:rPr>
      </w:pPr>
      <w:r w:rsidRPr="0090701D">
        <w:rPr>
          <w:rFonts w:ascii="Calibri" w:eastAsia="Calibri" w:hAnsi="Calibri" w:cs="Calibri"/>
        </w:rPr>
        <w:t>Proyectos sometidos al Sistema de Evaluación de Impacto Ambiental.</w:t>
      </w:r>
    </w:p>
    <w:p w14:paraId="38C94D13" w14:textId="77777777" w:rsidR="00DC669E" w:rsidRPr="0090701D" w:rsidRDefault="00DC669E" w:rsidP="00AE578D">
      <w:pPr>
        <w:spacing w:line="240" w:lineRule="auto"/>
        <w:ind w:firstLine="45"/>
        <w:rPr>
          <w:rFonts w:ascii="Calibri" w:eastAsia="Calibri" w:hAnsi="Calibri" w:cs="Calibri"/>
        </w:rPr>
      </w:pPr>
    </w:p>
    <w:p w14:paraId="1D9EB1E3" w14:textId="77777777" w:rsidR="00DC669E" w:rsidRPr="0090701D" w:rsidRDefault="00D3448F" w:rsidP="00AE578D">
      <w:pPr>
        <w:pStyle w:val="Prrafodelista"/>
        <w:numPr>
          <w:ilvl w:val="0"/>
          <w:numId w:val="14"/>
        </w:numPr>
        <w:spacing w:line="240" w:lineRule="auto"/>
        <w:jc w:val="both"/>
        <w:rPr>
          <w:rFonts w:ascii="Calibri" w:eastAsia="Calibri" w:hAnsi="Calibri" w:cs="Calibri"/>
        </w:rPr>
      </w:pPr>
      <w:r w:rsidRPr="0090701D">
        <w:rPr>
          <w:rFonts w:ascii="Calibri" w:eastAsia="Calibri" w:hAnsi="Calibri" w:cs="Calibri"/>
        </w:rPr>
        <w:t>Bosques nativos afectados por incendios forestales.</w:t>
      </w:r>
    </w:p>
    <w:p w14:paraId="6C1B1F17" w14:textId="77777777" w:rsidR="00DC669E" w:rsidRPr="0090701D" w:rsidRDefault="00DC669E" w:rsidP="00AE578D">
      <w:pPr>
        <w:spacing w:line="240" w:lineRule="auto"/>
        <w:ind w:left="-360" w:firstLine="45"/>
        <w:jc w:val="both"/>
        <w:rPr>
          <w:rFonts w:ascii="Calibri" w:eastAsia="Calibri" w:hAnsi="Calibri" w:cs="Calibri"/>
        </w:rPr>
      </w:pPr>
    </w:p>
    <w:p w14:paraId="67849616" w14:textId="503523EA" w:rsidR="00DC669E" w:rsidRPr="0090701D" w:rsidRDefault="003329D1" w:rsidP="00AE578D">
      <w:pPr>
        <w:pStyle w:val="Prrafodelista"/>
        <w:numPr>
          <w:ilvl w:val="0"/>
          <w:numId w:val="14"/>
        </w:numPr>
        <w:spacing w:line="240" w:lineRule="auto"/>
        <w:jc w:val="both"/>
        <w:rPr>
          <w:rFonts w:ascii="Calibri" w:eastAsia="Calibri" w:hAnsi="Calibri" w:cs="Calibri"/>
        </w:rPr>
      </w:pPr>
      <w:r>
        <w:rPr>
          <w:rFonts w:ascii="Calibri" w:eastAsia="Calibri" w:hAnsi="Calibri" w:cs="Calibri"/>
        </w:rPr>
        <w:t>C</w:t>
      </w:r>
      <w:r w:rsidR="00D3448F" w:rsidRPr="0090701D">
        <w:rPr>
          <w:rFonts w:ascii="Calibri" w:eastAsia="Calibri" w:hAnsi="Calibri" w:cs="Calibri"/>
        </w:rPr>
        <w:t>uando se proponga reforestación en un sitio distinto al de la corta.</w:t>
      </w:r>
    </w:p>
    <w:p w14:paraId="647EB703" w14:textId="77777777" w:rsidR="00DC669E" w:rsidRPr="0090701D" w:rsidRDefault="00DC669E" w:rsidP="00AE578D">
      <w:pPr>
        <w:spacing w:line="240" w:lineRule="auto"/>
        <w:ind w:firstLine="45"/>
        <w:jc w:val="both"/>
        <w:rPr>
          <w:rFonts w:ascii="Calibri" w:eastAsia="Calibri" w:hAnsi="Calibri" w:cs="Calibri"/>
        </w:rPr>
      </w:pPr>
    </w:p>
    <w:p w14:paraId="0D840ABF" w14:textId="27B91D7D" w:rsidR="00662605" w:rsidRDefault="003329D1" w:rsidP="00AE578D">
      <w:pPr>
        <w:pStyle w:val="Prrafodelista"/>
        <w:numPr>
          <w:ilvl w:val="0"/>
          <w:numId w:val="14"/>
        </w:numPr>
        <w:spacing w:line="240" w:lineRule="auto"/>
        <w:jc w:val="both"/>
        <w:rPr>
          <w:rFonts w:ascii="Calibri" w:eastAsia="Calibri" w:hAnsi="Calibri" w:cs="Calibri"/>
        </w:rPr>
      </w:pPr>
      <w:r>
        <w:rPr>
          <w:rFonts w:ascii="Calibri" w:eastAsia="Calibri" w:hAnsi="Calibri" w:cs="Calibri"/>
        </w:rPr>
        <w:t xml:space="preserve">Cuando se contemple </w:t>
      </w:r>
      <w:r w:rsidR="00C567D4">
        <w:rPr>
          <w:rFonts w:ascii="Calibri" w:eastAsia="Calibri" w:hAnsi="Calibri" w:cs="Calibri"/>
        </w:rPr>
        <w:t>c</w:t>
      </w:r>
      <w:r w:rsidR="00D3448F" w:rsidRPr="0090701D">
        <w:rPr>
          <w:rFonts w:ascii="Calibri" w:eastAsia="Calibri" w:hAnsi="Calibri" w:cs="Calibri"/>
        </w:rPr>
        <w:t>onstrucción de caminos, vías saca, canchas de acopio, pozo</w:t>
      </w:r>
      <w:r w:rsidR="00D9207E" w:rsidRPr="0090701D">
        <w:rPr>
          <w:rFonts w:ascii="Calibri" w:eastAsia="Calibri" w:hAnsi="Calibri" w:cs="Calibri"/>
        </w:rPr>
        <w:t>s de</w:t>
      </w:r>
      <w:r w:rsidR="00D3448F" w:rsidRPr="0090701D">
        <w:rPr>
          <w:rFonts w:ascii="Calibri" w:eastAsia="Calibri" w:hAnsi="Calibri" w:cs="Calibri"/>
        </w:rPr>
        <w:t xml:space="preserve"> l</w:t>
      </w:r>
      <w:r w:rsidR="00D9207E" w:rsidRPr="0090701D">
        <w:rPr>
          <w:rFonts w:ascii="Calibri" w:eastAsia="Calibri" w:hAnsi="Calibri" w:cs="Calibri"/>
        </w:rPr>
        <w:t>astre, campamentos, y cualquier otra infraestructura que requiera de la corta de plantaciones para su instalación.</w:t>
      </w:r>
    </w:p>
    <w:p w14:paraId="0E6CB56C" w14:textId="77777777" w:rsidR="002D0BFE" w:rsidRPr="0090701D" w:rsidRDefault="002D0BFE" w:rsidP="00AE578D">
      <w:pPr>
        <w:spacing w:line="240" w:lineRule="auto"/>
        <w:jc w:val="both"/>
        <w:rPr>
          <w:rFonts w:ascii="Calibri" w:eastAsia="Calibri" w:hAnsi="Calibri" w:cs="Calibri"/>
          <w:b/>
        </w:rPr>
      </w:pPr>
    </w:p>
    <w:p w14:paraId="1D9D00EE" w14:textId="77777777" w:rsidR="00DC669E" w:rsidRPr="0090701D" w:rsidRDefault="00D3448F" w:rsidP="00AE578D">
      <w:pPr>
        <w:spacing w:line="240" w:lineRule="auto"/>
        <w:jc w:val="both"/>
        <w:rPr>
          <w:rFonts w:ascii="Calibri" w:eastAsia="Calibri" w:hAnsi="Calibri" w:cs="Calibri"/>
          <w:b/>
        </w:rPr>
      </w:pPr>
      <w:r w:rsidRPr="0090701D">
        <w:rPr>
          <w:rFonts w:ascii="Calibri" w:eastAsia="Calibri" w:hAnsi="Calibri" w:cs="Calibri"/>
          <w:b/>
        </w:rPr>
        <w:t>4.3.- Prescripciones técnicas</w:t>
      </w:r>
    </w:p>
    <w:p w14:paraId="1B5CEC8F" w14:textId="77777777" w:rsidR="006F0B35" w:rsidRDefault="006F0B35" w:rsidP="00AE578D">
      <w:pPr>
        <w:spacing w:line="240" w:lineRule="auto"/>
        <w:jc w:val="both"/>
        <w:rPr>
          <w:rFonts w:ascii="Calibri" w:eastAsia="Calibri" w:hAnsi="Calibri" w:cs="Calibri"/>
          <w:b/>
        </w:rPr>
      </w:pPr>
    </w:p>
    <w:p w14:paraId="53038FCA" w14:textId="77777777" w:rsidR="00DC669E" w:rsidRPr="0090701D" w:rsidRDefault="00D3448F" w:rsidP="00AE578D">
      <w:pPr>
        <w:spacing w:line="240" w:lineRule="auto"/>
        <w:jc w:val="both"/>
        <w:rPr>
          <w:rFonts w:ascii="Calibri" w:eastAsia="Calibri" w:hAnsi="Calibri" w:cs="Calibri"/>
          <w:b/>
        </w:rPr>
      </w:pPr>
      <w:r w:rsidRPr="0090701D">
        <w:rPr>
          <w:rFonts w:ascii="Calibri" w:eastAsia="Calibri" w:hAnsi="Calibri" w:cs="Calibri"/>
          <w:b/>
        </w:rPr>
        <w:t>a)</w:t>
      </w:r>
      <w:r w:rsidR="003942C3" w:rsidRPr="0090701D">
        <w:rPr>
          <w:rFonts w:ascii="Calibri" w:eastAsia="Calibri" w:hAnsi="Calibri" w:cs="Calibri"/>
          <w:b/>
        </w:rPr>
        <w:t xml:space="preserve"> </w:t>
      </w:r>
      <w:r w:rsidRPr="0090701D">
        <w:rPr>
          <w:rFonts w:ascii="Calibri" w:eastAsia="Calibri" w:hAnsi="Calibri" w:cs="Calibri"/>
          <w:b/>
        </w:rPr>
        <w:tab/>
        <w:t>Corta de cosecha</w:t>
      </w:r>
    </w:p>
    <w:p w14:paraId="4AB01C90" w14:textId="77777777" w:rsidR="00DC669E" w:rsidRPr="0090701D" w:rsidRDefault="00D3448F" w:rsidP="00AE578D">
      <w:pPr>
        <w:spacing w:line="240" w:lineRule="auto"/>
        <w:rPr>
          <w:rFonts w:ascii="Calibri" w:eastAsia="Calibri" w:hAnsi="Calibri" w:cs="Calibri"/>
          <w:b/>
        </w:rPr>
      </w:pPr>
      <w:r w:rsidRPr="0090701D">
        <w:rPr>
          <w:rFonts w:ascii="Calibri" w:eastAsia="Calibri" w:hAnsi="Calibri" w:cs="Calibri"/>
          <w:b/>
        </w:rPr>
        <w:t xml:space="preserve"> </w:t>
      </w:r>
    </w:p>
    <w:p w14:paraId="1694CC2D" w14:textId="1CDF9592" w:rsidR="009579D5" w:rsidRPr="0090701D" w:rsidRDefault="00D3448F" w:rsidP="00AE578D">
      <w:pPr>
        <w:pStyle w:val="Prrafodelista"/>
        <w:numPr>
          <w:ilvl w:val="0"/>
          <w:numId w:val="25"/>
        </w:numPr>
        <w:spacing w:line="240" w:lineRule="auto"/>
        <w:jc w:val="both"/>
        <w:rPr>
          <w:rFonts w:ascii="Calibri" w:eastAsia="Calibri" w:hAnsi="Calibri" w:cs="Calibri"/>
        </w:rPr>
      </w:pPr>
      <w:r w:rsidRPr="0090701D">
        <w:rPr>
          <w:rFonts w:ascii="Calibri" w:eastAsia="Calibri" w:hAnsi="Calibri" w:cs="Calibri"/>
        </w:rPr>
        <w:t>El método de corta a emplear será el de tala rasa, que es la corta total de los individuos del rodal, no debiendo permanecer al nivel de cada cepa, ningún retoño en pie</w:t>
      </w:r>
      <w:r w:rsidR="009579D5" w:rsidRPr="0090701D">
        <w:rPr>
          <w:rFonts w:ascii="Calibri" w:eastAsia="Calibri" w:hAnsi="Calibri" w:cs="Calibri"/>
        </w:rPr>
        <w:t xml:space="preserve">. </w:t>
      </w:r>
    </w:p>
    <w:p w14:paraId="243A8051" w14:textId="77777777" w:rsidR="009579D5" w:rsidRPr="0090701D" w:rsidRDefault="009579D5" w:rsidP="00AE578D">
      <w:pPr>
        <w:spacing w:line="240" w:lineRule="auto"/>
        <w:jc w:val="both"/>
        <w:rPr>
          <w:rFonts w:ascii="Calibri" w:eastAsia="Calibri" w:hAnsi="Calibri" w:cs="Calibri"/>
        </w:rPr>
      </w:pPr>
    </w:p>
    <w:p w14:paraId="51F85AB2" w14:textId="77777777" w:rsidR="00DC669E" w:rsidRPr="0090701D" w:rsidRDefault="00D3448F" w:rsidP="00AE578D">
      <w:pPr>
        <w:pStyle w:val="Prrafodelista"/>
        <w:numPr>
          <w:ilvl w:val="0"/>
          <w:numId w:val="25"/>
        </w:numPr>
        <w:spacing w:line="240" w:lineRule="auto"/>
        <w:jc w:val="both"/>
        <w:rPr>
          <w:rFonts w:ascii="Calibri" w:eastAsia="Calibri" w:hAnsi="Calibri" w:cs="Calibri"/>
        </w:rPr>
      </w:pPr>
      <w:r w:rsidRPr="0090701D">
        <w:rPr>
          <w:rFonts w:ascii="Calibri" w:eastAsia="Calibri" w:hAnsi="Calibri" w:cs="Calibri"/>
        </w:rPr>
        <w:t>Como altura máxima, en la primera corta, el tocón deberá tener una altura de 20 cm. Para árboles que presenten diámetros sobre 0,5 m, se acepta una altura máxima de tocón de 30 cm.</w:t>
      </w:r>
    </w:p>
    <w:p w14:paraId="3FBC3728" w14:textId="77777777" w:rsidR="00DC669E" w:rsidRPr="0090701D" w:rsidRDefault="00DC669E" w:rsidP="00AE578D">
      <w:pPr>
        <w:spacing w:line="240" w:lineRule="auto"/>
        <w:jc w:val="both"/>
        <w:rPr>
          <w:rFonts w:ascii="Calibri" w:eastAsia="Calibri" w:hAnsi="Calibri" w:cs="Calibri"/>
        </w:rPr>
      </w:pPr>
    </w:p>
    <w:p w14:paraId="329CC0DD" w14:textId="2143F9B8" w:rsidR="00DC669E" w:rsidRPr="0090701D" w:rsidRDefault="00513BEF" w:rsidP="00AE578D">
      <w:pPr>
        <w:pStyle w:val="Prrafodelista"/>
        <w:numPr>
          <w:ilvl w:val="0"/>
          <w:numId w:val="25"/>
        </w:numPr>
        <w:spacing w:line="240" w:lineRule="auto"/>
        <w:jc w:val="both"/>
        <w:rPr>
          <w:rFonts w:ascii="Calibri" w:eastAsia="Calibri" w:hAnsi="Calibri" w:cs="Calibri"/>
        </w:rPr>
      </w:pPr>
      <w:r w:rsidRPr="0090701D">
        <w:rPr>
          <w:rFonts w:ascii="Calibri" w:eastAsia="Calibri" w:hAnsi="Calibri" w:cs="Calibri"/>
        </w:rPr>
        <w:t xml:space="preserve">En el caso </w:t>
      </w:r>
      <w:r w:rsidR="005D5E13">
        <w:rPr>
          <w:rFonts w:ascii="Calibri" w:eastAsia="Calibri" w:hAnsi="Calibri" w:cs="Calibri"/>
        </w:rPr>
        <w:t xml:space="preserve">que la reforestación se efectúe a través del  manejo de </w:t>
      </w:r>
      <w:r w:rsidRPr="0090701D">
        <w:rPr>
          <w:rFonts w:ascii="Calibri" w:eastAsia="Calibri" w:hAnsi="Calibri" w:cs="Calibri"/>
        </w:rPr>
        <w:t>regeneración vegetativa, e</w:t>
      </w:r>
      <w:r w:rsidR="00D3448F" w:rsidRPr="0090701D">
        <w:rPr>
          <w:rFonts w:ascii="Calibri" w:eastAsia="Calibri" w:hAnsi="Calibri" w:cs="Calibri"/>
        </w:rPr>
        <w:t>l tipo de corte debe ser realizado en bisel, liso, sin dejar residuos ni tocones con corteza desgarrada</w:t>
      </w:r>
      <w:r w:rsidR="002A2A35">
        <w:rPr>
          <w:rFonts w:ascii="Calibri" w:eastAsia="Calibri" w:hAnsi="Calibri" w:cs="Calibri"/>
        </w:rPr>
        <w:t xml:space="preserve">, </w:t>
      </w:r>
      <w:r w:rsidR="00D3448F" w:rsidRPr="0090701D">
        <w:rPr>
          <w:rFonts w:ascii="Calibri" w:eastAsia="Calibri" w:hAnsi="Calibri" w:cs="Calibri"/>
        </w:rPr>
        <w:t>a objeto de evitar acumulación de agua y el posterior ataque de hongos a la cepa madre.</w:t>
      </w:r>
    </w:p>
    <w:p w14:paraId="27AD919B" w14:textId="13FA0DF7" w:rsidR="00352F6F" w:rsidRDefault="00D3448F" w:rsidP="00AE578D">
      <w:pPr>
        <w:spacing w:line="240" w:lineRule="auto"/>
        <w:jc w:val="both"/>
        <w:rPr>
          <w:rFonts w:asciiTheme="majorHAnsi" w:hAnsiTheme="majorHAnsi" w:cstheme="majorHAnsi"/>
        </w:rPr>
      </w:pPr>
      <w:r w:rsidRPr="0090701D">
        <w:rPr>
          <w:rFonts w:ascii="Calibri" w:eastAsia="Calibri" w:hAnsi="Calibri" w:cs="Calibri"/>
        </w:rPr>
        <w:t xml:space="preserve"> </w:t>
      </w:r>
    </w:p>
    <w:p w14:paraId="29984C1E" w14:textId="7D835D8A" w:rsidR="00DC669E" w:rsidRPr="00662605" w:rsidRDefault="003942C3" w:rsidP="00AE578D">
      <w:pPr>
        <w:spacing w:line="240" w:lineRule="auto"/>
        <w:rPr>
          <w:rFonts w:asciiTheme="majorHAnsi" w:eastAsia="Calibri" w:hAnsiTheme="majorHAnsi" w:cstheme="majorHAnsi"/>
          <w:b/>
        </w:rPr>
      </w:pPr>
      <w:r>
        <w:rPr>
          <w:rFonts w:asciiTheme="majorHAnsi" w:eastAsia="Calibri" w:hAnsiTheme="majorHAnsi" w:cstheme="majorHAnsi"/>
          <w:b/>
        </w:rPr>
        <w:t xml:space="preserve"> </w:t>
      </w:r>
      <w:r w:rsidR="00D3448F" w:rsidRPr="00662605">
        <w:rPr>
          <w:rFonts w:asciiTheme="majorHAnsi" w:eastAsia="Calibri" w:hAnsiTheme="majorHAnsi" w:cstheme="majorHAnsi"/>
          <w:b/>
        </w:rPr>
        <w:t>b)</w:t>
      </w:r>
      <w:r>
        <w:rPr>
          <w:rFonts w:asciiTheme="majorHAnsi" w:eastAsia="Calibri" w:hAnsiTheme="majorHAnsi" w:cstheme="majorHAnsi"/>
          <w:b/>
        </w:rPr>
        <w:t xml:space="preserve"> </w:t>
      </w:r>
      <w:r w:rsidR="00D3448F" w:rsidRPr="00662605">
        <w:rPr>
          <w:rFonts w:asciiTheme="majorHAnsi" w:eastAsia="Calibri" w:hAnsiTheme="majorHAnsi" w:cstheme="majorHAnsi"/>
          <w:b/>
        </w:rPr>
        <w:tab/>
        <w:t>Reforestación</w:t>
      </w:r>
    </w:p>
    <w:p w14:paraId="52ACDA10" w14:textId="77777777" w:rsidR="00DC669E" w:rsidRPr="00662605" w:rsidRDefault="00D3448F" w:rsidP="00AE578D">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4C36765F" w14:textId="4ABC26FF" w:rsidR="00DC669E" w:rsidRPr="002A2A35" w:rsidRDefault="00D3448F" w:rsidP="00AE578D">
      <w:pPr>
        <w:pStyle w:val="Prrafodelista"/>
        <w:numPr>
          <w:ilvl w:val="0"/>
          <w:numId w:val="25"/>
        </w:numPr>
        <w:spacing w:line="240" w:lineRule="auto"/>
        <w:jc w:val="both"/>
        <w:rPr>
          <w:rFonts w:ascii="Calibri" w:eastAsia="Calibri" w:hAnsi="Calibri" w:cs="Calibri"/>
        </w:rPr>
      </w:pPr>
      <w:r w:rsidRPr="002A2A35">
        <w:rPr>
          <w:rFonts w:ascii="Calibri" w:eastAsia="Calibri" w:hAnsi="Calibri" w:cs="Calibri"/>
        </w:rPr>
        <w:t xml:space="preserve">La reforestación deberá efectuarse en el plazo máximo </w:t>
      </w:r>
      <w:r w:rsidR="00D57B6B" w:rsidRPr="002A2A35">
        <w:rPr>
          <w:rFonts w:ascii="Calibri" w:eastAsia="Calibri" w:hAnsi="Calibri" w:cs="Calibri"/>
        </w:rPr>
        <w:t xml:space="preserve">de dos años, contados desde el </w:t>
      </w:r>
      <w:r w:rsidRPr="002A2A35">
        <w:rPr>
          <w:rFonts w:ascii="Calibri" w:eastAsia="Calibri" w:hAnsi="Calibri" w:cs="Calibri"/>
        </w:rPr>
        <w:t>año de corta de cosecha estipulado en el punto 3</w:t>
      </w:r>
      <w:r w:rsidR="002A2A35">
        <w:rPr>
          <w:rFonts w:ascii="Calibri" w:eastAsia="Calibri" w:hAnsi="Calibri" w:cs="Calibri"/>
        </w:rPr>
        <w:t>.1</w:t>
      </w:r>
      <w:r w:rsidRPr="002A2A35">
        <w:rPr>
          <w:rFonts w:ascii="Calibri" w:eastAsia="Calibri" w:hAnsi="Calibri" w:cs="Calibri"/>
        </w:rPr>
        <w:t xml:space="preserve"> del programa de trabajo.</w:t>
      </w:r>
      <w:r w:rsidR="002A2A35">
        <w:rPr>
          <w:rFonts w:ascii="Calibri" w:eastAsia="Calibri" w:hAnsi="Calibri" w:cs="Calibri"/>
        </w:rPr>
        <w:t xml:space="preserve"> </w:t>
      </w:r>
    </w:p>
    <w:p w14:paraId="6067FD31" w14:textId="77777777" w:rsidR="00DC669E" w:rsidRPr="002A2A35" w:rsidRDefault="00D3448F" w:rsidP="00AE578D">
      <w:pPr>
        <w:spacing w:line="240" w:lineRule="auto"/>
        <w:jc w:val="both"/>
        <w:rPr>
          <w:rFonts w:ascii="Calibri" w:eastAsia="Calibri" w:hAnsi="Calibri" w:cs="Calibri"/>
        </w:rPr>
      </w:pPr>
      <w:r w:rsidRPr="002A2A35">
        <w:rPr>
          <w:rFonts w:ascii="Calibri" w:eastAsia="Calibri" w:hAnsi="Calibri" w:cs="Calibri"/>
        </w:rPr>
        <w:t xml:space="preserve"> </w:t>
      </w:r>
    </w:p>
    <w:p w14:paraId="1069231C" w14:textId="2C6E2468" w:rsidR="00DC669E" w:rsidRPr="002A2A35" w:rsidRDefault="00D3448F" w:rsidP="00AE578D">
      <w:pPr>
        <w:pStyle w:val="Prrafodelista"/>
        <w:numPr>
          <w:ilvl w:val="0"/>
          <w:numId w:val="25"/>
        </w:numPr>
        <w:spacing w:line="240" w:lineRule="auto"/>
        <w:jc w:val="both"/>
        <w:rPr>
          <w:rFonts w:ascii="Calibri" w:eastAsia="Calibri" w:hAnsi="Calibri" w:cs="Calibri"/>
        </w:rPr>
      </w:pPr>
      <w:r w:rsidRPr="002A2A35">
        <w:rPr>
          <w:rFonts w:ascii="Calibri" w:eastAsia="Calibri" w:hAnsi="Calibri" w:cs="Calibri"/>
        </w:rPr>
        <w:t>La densidad mínima</w:t>
      </w:r>
      <w:r w:rsidR="007E016E" w:rsidRPr="002A2A35">
        <w:rPr>
          <w:rFonts w:ascii="Calibri" w:eastAsia="Calibri" w:hAnsi="Calibri" w:cs="Calibri"/>
        </w:rPr>
        <w:t xml:space="preserve"> a emplear en la reforestación</w:t>
      </w:r>
      <w:r w:rsidRPr="002A2A35">
        <w:rPr>
          <w:rFonts w:ascii="Calibri" w:eastAsia="Calibri" w:hAnsi="Calibri" w:cs="Calibri"/>
        </w:rPr>
        <w:t>, será de 600 plantas/ha, pudiendo emplear especies nativas o exóticas de interés forestal</w:t>
      </w:r>
      <w:r w:rsidR="008550CF">
        <w:rPr>
          <w:rFonts w:ascii="Calibri" w:eastAsia="Calibri" w:hAnsi="Calibri" w:cs="Calibri"/>
        </w:rPr>
        <w:t>, o una combinación de ambas</w:t>
      </w:r>
      <w:r w:rsidRPr="002A2A35">
        <w:rPr>
          <w:rFonts w:ascii="Calibri" w:eastAsia="Calibri" w:hAnsi="Calibri" w:cs="Calibri"/>
        </w:rPr>
        <w:t>.</w:t>
      </w:r>
    </w:p>
    <w:p w14:paraId="5EE647B7" w14:textId="386F0C44" w:rsidR="00DC669E" w:rsidRPr="00B0117C" w:rsidRDefault="00D3448F" w:rsidP="00AE578D">
      <w:pPr>
        <w:pStyle w:val="Prrafodelista"/>
        <w:numPr>
          <w:ilvl w:val="0"/>
          <w:numId w:val="25"/>
        </w:numPr>
        <w:spacing w:line="240" w:lineRule="auto"/>
        <w:jc w:val="both"/>
        <w:rPr>
          <w:rFonts w:ascii="Calibri" w:eastAsia="Calibri" w:hAnsi="Calibri" w:cs="Calibri"/>
        </w:rPr>
      </w:pPr>
      <w:r w:rsidRPr="00B0117C">
        <w:rPr>
          <w:rFonts w:ascii="Calibri" w:eastAsia="Calibri" w:hAnsi="Calibri" w:cs="Calibri"/>
        </w:rPr>
        <w:lastRenderedPageBreak/>
        <w:t>Se deberá especificar el método de reforestación, que podrá ser plantación</w:t>
      </w:r>
      <w:r w:rsidR="00C567D4">
        <w:rPr>
          <w:rFonts w:ascii="Calibri" w:eastAsia="Calibri" w:hAnsi="Calibri" w:cs="Calibri"/>
        </w:rPr>
        <w:t xml:space="preserve">, </w:t>
      </w:r>
      <w:r w:rsidRPr="00B0117C">
        <w:rPr>
          <w:rFonts w:ascii="Calibri" w:eastAsia="Calibri" w:hAnsi="Calibri" w:cs="Calibri"/>
        </w:rPr>
        <w:t>manejo de la regeneración vegetativa</w:t>
      </w:r>
      <w:r w:rsidR="004C112D">
        <w:rPr>
          <w:rFonts w:ascii="Calibri" w:eastAsia="Calibri" w:hAnsi="Calibri" w:cs="Calibri"/>
        </w:rPr>
        <w:t xml:space="preserve"> o una combinación de ambas</w:t>
      </w:r>
      <w:r w:rsidRPr="00B0117C">
        <w:rPr>
          <w:rFonts w:ascii="Calibri" w:eastAsia="Calibri" w:hAnsi="Calibri" w:cs="Calibri"/>
        </w:rPr>
        <w:t>.</w:t>
      </w:r>
    </w:p>
    <w:p w14:paraId="3B7F9B32" w14:textId="77777777" w:rsidR="001465C0" w:rsidRDefault="001465C0" w:rsidP="00AE578D">
      <w:pPr>
        <w:spacing w:line="240" w:lineRule="auto"/>
        <w:ind w:left="1040"/>
        <w:rPr>
          <w:rFonts w:asciiTheme="majorHAnsi" w:eastAsia="Calibri" w:hAnsiTheme="majorHAnsi" w:cstheme="majorHAnsi"/>
        </w:rPr>
      </w:pPr>
    </w:p>
    <w:p w14:paraId="72D59742" w14:textId="27C3413B" w:rsidR="00DC669E" w:rsidRPr="00B0117C" w:rsidRDefault="001465C0" w:rsidP="00AE578D">
      <w:pPr>
        <w:pStyle w:val="Prrafodelista"/>
        <w:numPr>
          <w:ilvl w:val="0"/>
          <w:numId w:val="25"/>
        </w:numPr>
        <w:spacing w:line="240" w:lineRule="auto"/>
        <w:jc w:val="both"/>
        <w:rPr>
          <w:rFonts w:ascii="Calibri" w:eastAsia="Calibri" w:hAnsi="Calibri" w:cs="Calibri"/>
        </w:rPr>
      </w:pPr>
      <w:r w:rsidRPr="00B0117C">
        <w:rPr>
          <w:rFonts w:ascii="Calibri" w:eastAsia="Calibri" w:hAnsi="Calibri" w:cs="Calibri"/>
        </w:rPr>
        <w:t>De no alcanzarse la densidad de reforestaci</w:t>
      </w:r>
      <w:r w:rsidR="00B0117C" w:rsidRPr="00B0117C">
        <w:rPr>
          <w:rFonts w:ascii="Calibri" w:eastAsia="Calibri" w:hAnsi="Calibri" w:cs="Calibri"/>
        </w:rPr>
        <w:t>ón comprometida, se deberán establecer nuevas plantas, a más tardar el segundo año de efectuada la corta.</w:t>
      </w:r>
      <w:r w:rsidRPr="00B0117C">
        <w:rPr>
          <w:rFonts w:ascii="Calibri" w:eastAsia="Calibri" w:hAnsi="Calibri" w:cs="Calibri"/>
        </w:rPr>
        <w:t xml:space="preserve"> </w:t>
      </w:r>
      <w:r w:rsidR="00D3448F" w:rsidRPr="00B0117C">
        <w:rPr>
          <w:rFonts w:ascii="Calibri" w:eastAsia="Calibri" w:hAnsi="Calibri" w:cs="Calibri"/>
        </w:rPr>
        <w:t xml:space="preserve"> </w:t>
      </w:r>
    </w:p>
    <w:p w14:paraId="040B0ABA" w14:textId="77777777" w:rsidR="001465C0" w:rsidRPr="001465C0" w:rsidRDefault="001465C0" w:rsidP="00AE578D">
      <w:pPr>
        <w:pStyle w:val="Prrafodelista"/>
        <w:rPr>
          <w:rFonts w:ascii="Calibri" w:eastAsia="Calibri" w:hAnsi="Calibri" w:cs="Calibri"/>
          <w:highlight w:val="yellow"/>
        </w:rPr>
      </w:pPr>
    </w:p>
    <w:p w14:paraId="21E26BC7" w14:textId="6C20ED53" w:rsidR="00CC5113" w:rsidRPr="002A2A35" w:rsidRDefault="00D3448F" w:rsidP="00AE578D">
      <w:pPr>
        <w:pStyle w:val="Prrafodelista"/>
        <w:numPr>
          <w:ilvl w:val="0"/>
          <w:numId w:val="25"/>
        </w:numPr>
        <w:spacing w:line="240" w:lineRule="auto"/>
        <w:jc w:val="both"/>
        <w:rPr>
          <w:rFonts w:asciiTheme="majorHAnsi" w:hAnsiTheme="majorHAnsi" w:cstheme="majorHAnsi"/>
        </w:rPr>
      </w:pPr>
      <w:r w:rsidRPr="00015C70">
        <w:rPr>
          <w:rFonts w:asciiTheme="majorHAnsi" w:eastAsia="Calibri" w:hAnsiTheme="majorHAnsi" w:cstheme="majorHAnsi"/>
        </w:rPr>
        <w:t xml:space="preserve">La reforestación se considera </w:t>
      </w:r>
      <w:r w:rsidR="002A2A35">
        <w:rPr>
          <w:rFonts w:asciiTheme="majorHAnsi" w:eastAsia="Calibri" w:hAnsiTheme="majorHAnsi" w:cstheme="majorHAnsi"/>
        </w:rPr>
        <w:t>concluida</w:t>
      </w:r>
      <w:r w:rsidRPr="00015C70">
        <w:rPr>
          <w:rFonts w:asciiTheme="majorHAnsi" w:eastAsia="Calibri" w:hAnsiTheme="majorHAnsi" w:cstheme="majorHAnsi"/>
        </w:rPr>
        <w:t xml:space="preserve"> cuando las plantas o los retoños, según corresponda, se </w:t>
      </w:r>
      <w:r w:rsidRPr="002A2A35">
        <w:rPr>
          <w:rFonts w:ascii="Calibri" w:eastAsia="Calibri" w:hAnsi="Calibri" w:cs="Calibri"/>
        </w:rPr>
        <w:t>encuentren</w:t>
      </w:r>
      <w:r w:rsidRPr="00015C70">
        <w:rPr>
          <w:rFonts w:asciiTheme="majorHAnsi" w:eastAsia="Calibri" w:hAnsiTheme="majorHAnsi" w:cstheme="majorHAnsi"/>
        </w:rPr>
        <w:t xml:space="preserve"> establecidos, es decir, cuando hayan alcanzado al menos una altura de 1 m en condiciones áridas o semiáridas, o de 2 m en circunstancias más favorables, y se encuentren homogéneamente distribuidos</w:t>
      </w:r>
      <w:r w:rsidR="002A2A35">
        <w:rPr>
          <w:rFonts w:asciiTheme="majorHAnsi" w:eastAsia="Calibri" w:hAnsiTheme="majorHAnsi" w:cstheme="majorHAnsi"/>
        </w:rPr>
        <w:t xml:space="preserve"> (Art. 1° letra k) del D.S. N° 193, de 1998, del Ministerio de Agricultura).</w:t>
      </w:r>
    </w:p>
    <w:p w14:paraId="4298274D" w14:textId="77777777" w:rsidR="002A2A35" w:rsidRDefault="002A2A35" w:rsidP="00AE578D">
      <w:pPr>
        <w:pStyle w:val="Prrafodelista"/>
        <w:spacing w:line="240" w:lineRule="auto"/>
        <w:jc w:val="both"/>
        <w:rPr>
          <w:rFonts w:asciiTheme="majorHAnsi" w:eastAsia="Calibri" w:hAnsiTheme="majorHAnsi" w:cstheme="majorHAnsi"/>
          <w:b/>
        </w:rPr>
      </w:pPr>
    </w:p>
    <w:p w14:paraId="534F585E" w14:textId="40136DAB" w:rsidR="00085E34" w:rsidRDefault="002A2A35" w:rsidP="00AE578D">
      <w:pPr>
        <w:spacing w:line="240" w:lineRule="auto"/>
        <w:jc w:val="both"/>
        <w:rPr>
          <w:rFonts w:asciiTheme="majorHAnsi" w:eastAsia="Calibri" w:hAnsiTheme="majorHAnsi" w:cstheme="majorHAnsi"/>
          <w:b/>
        </w:rPr>
      </w:pPr>
      <w:r>
        <w:rPr>
          <w:rFonts w:asciiTheme="majorHAnsi" w:eastAsia="Calibri" w:hAnsiTheme="majorHAnsi" w:cstheme="majorHAnsi"/>
          <w:b/>
        </w:rPr>
        <w:t xml:space="preserve">c) </w:t>
      </w:r>
      <w:r w:rsidR="00085E34" w:rsidRPr="00A613D8">
        <w:rPr>
          <w:rFonts w:asciiTheme="majorHAnsi" w:eastAsia="Calibri" w:hAnsiTheme="majorHAnsi" w:cstheme="majorHAnsi"/>
          <w:b/>
        </w:rPr>
        <w:t xml:space="preserve"> </w:t>
      </w:r>
      <w:r>
        <w:rPr>
          <w:rFonts w:asciiTheme="majorHAnsi" w:eastAsia="Calibri" w:hAnsiTheme="majorHAnsi" w:cstheme="majorHAnsi"/>
          <w:b/>
        </w:rPr>
        <w:tab/>
        <w:t>Raleo</w:t>
      </w:r>
    </w:p>
    <w:p w14:paraId="034D536D" w14:textId="77777777" w:rsidR="009B6A27" w:rsidRDefault="009B6A27" w:rsidP="00AE578D">
      <w:pPr>
        <w:spacing w:line="240" w:lineRule="auto"/>
        <w:jc w:val="both"/>
        <w:rPr>
          <w:rFonts w:asciiTheme="majorHAnsi" w:eastAsia="Calibri" w:hAnsiTheme="majorHAnsi" w:cstheme="majorHAnsi"/>
          <w:b/>
        </w:rPr>
      </w:pPr>
    </w:p>
    <w:p w14:paraId="5F308F38" w14:textId="1DF5605B" w:rsidR="00015C70" w:rsidRPr="002A2A35" w:rsidRDefault="003C133D" w:rsidP="00AE578D">
      <w:pPr>
        <w:pStyle w:val="Prrafodelista"/>
        <w:numPr>
          <w:ilvl w:val="0"/>
          <w:numId w:val="25"/>
        </w:numPr>
        <w:spacing w:line="240" w:lineRule="auto"/>
        <w:jc w:val="both"/>
        <w:rPr>
          <w:rFonts w:asciiTheme="majorHAnsi" w:eastAsia="Calibri" w:hAnsiTheme="majorHAnsi" w:cstheme="majorHAnsi"/>
        </w:rPr>
      </w:pPr>
      <w:r w:rsidRPr="002A2A35">
        <w:rPr>
          <w:rFonts w:asciiTheme="majorHAnsi" w:eastAsia="Calibri" w:hAnsiTheme="majorHAnsi" w:cstheme="majorHAnsi"/>
        </w:rPr>
        <w:t xml:space="preserve">Esta actividad está orientada a disminuir la densidad del rodal, pudiendo realizarse a través de </w:t>
      </w:r>
      <w:r w:rsidR="00E44E43" w:rsidRPr="002A2A35">
        <w:rPr>
          <w:rFonts w:asciiTheme="majorHAnsi" w:eastAsia="Calibri" w:hAnsiTheme="majorHAnsi" w:cstheme="majorHAnsi"/>
        </w:rPr>
        <w:t xml:space="preserve"> disminuir el número </w:t>
      </w:r>
      <w:r w:rsidRPr="002A2A35">
        <w:rPr>
          <w:rFonts w:asciiTheme="majorHAnsi" w:eastAsia="Calibri" w:hAnsiTheme="majorHAnsi" w:cstheme="majorHAnsi"/>
        </w:rPr>
        <w:t xml:space="preserve">de </w:t>
      </w:r>
      <w:r w:rsidR="006F4DC3">
        <w:rPr>
          <w:rFonts w:asciiTheme="majorHAnsi" w:eastAsia="Calibri" w:hAnsiTheme="majorHAnsi" w:cstheme="majorHAnsi"/>
        </w:rPr>
        <w:t xml:space="preserve">individuos </w:t>
      </w:r>
      <w:r w:rsidR="006F0B35">
        <w:rPr>
          <w:rFonts w:asciiTheme="majorHAnsi" w:eastAsia="Calibri" w:hAnsiTheme="majorHAnsi" w:cstheme="majorHAnsi"/>
        </w:rPr>
        <w:t xml:space="preserve">por hectárea, </w:t>
      </w:r>
      <w:r w:rsidRPr="002A2A35">
        <w:rPr>
          <w:rFonts w:asciiTheme="majorHAnsi" w:eastAsia="Calibri" w:hAnsiTheme="majorHAnsi" w:cstheme="majorHAnsi"/>
        </w:rPr>
        <w:t>cepas por hect</w:t>
      </w:r>
      <w:r w:rsidR="00E44E43" w:rsidRPr="002A2A35">
        <w:rPr>
          <w:rFonts w:asciiTheme="majorHAnsi" w:eastAsia="Calibri" w:hAnsiTheme="majorHAnsi" w:cstheme="majorHAnsi"/>
        </w:rPr>
        <w:t xml:space="preserve">área, </w:t>
      </w:r>
      <w:r w:rsidR="00970394">
        <w:rPr>
          <w:rFonts w:asciiTheme="majorHAnsi" w:eastAsia="Calibri" w:hAnsiTheme="majorHAnsi" w:cstheme="majorHAnsi"/>
        </w:rPr>
        <w:t>número</w:t>
      </w:r>
      <w:r w:rsidR="00E44E43" w:rsidRPr="002A2A35">
        <w:rPr>
          <w:rFonts w:asciiTheme="majorHAnsi" w:eastAsia="Calibri" w:hAnsiTheme="majorHAnsi" w:cstheme="majorHAnsi"/>
        </w:rPr>
        <w:t xml:space="preserve"> de vástagos por </w:t>
      </w:r>
      <w:r w:rsidR="002B4DFA">
        <w:rPr>
          <w:rFonts w:asciiTheme="majorHAnsi" w:eastAsia="Calibri" w:hAnsiTheme="majorHAnsi" w:cstheme="majorHAnsi"/>
        </w:rPr>
        <w:t>hectárea</w:t>
      </w:r>
      <w:r w:rsidR="00E44E43" w:rsidRPr="002A2A35">
        <w:rPr>
          <w:rFonts w:asciiTheme="majorHAnsi" w:eastAsia="Calibri" w:hAnsiTheme="majorHAnsi" w:cstheme="majorHAnsi"/>
        </w:rPr>
        <w:t xml:space="preserve">, o bien, una combinación de </w:t>
      </w:r>
      <w:r w:rsidR="002B4DFA">
        <w:rPr>
          <w:rFonts w:asciiTheme="majorHAnsi" w:eastAsia="Calibri" w:hAnsiTheme="majorHAnsi" w:cstheme="majorHAnsi"/>
        </w:rPr>
        <w:t>los anteriores</w:t>
      </w:r>
      <w:r w:rsidR="00E44E43" w:rsidRPr="002A2A35">
        <w:rPr>
          <w:rFonts w:asciiTheme="majorHAnsi" w:eastAsia="Calibri" w:hAnsiTheme="majorHAnsi" w:cstheme="majorHAnsi"/>
        </w:rPr>
        <w:t>.</w:t>
      </w:r>
    </w:p>
    <w:p w14:paraId="1A554E27" w14:textId="77777777" w:rsidR="002A2A35" w:rsidRDefault="002A2A35" w:rsidP="00AE578D">
      <w:pPr>
        <w:pStyle w:val="Prrafodelista"/>
        <w:spacing w:line="240" w:lineRule="auto"/>
        <w:jc w:val="both"/>
        <w:rPr>
          <w:rFonts w:asciiTheme="majorHAnsi" w:eastAsia="Calibri" w:hAnsiTheme="majorHAnsi" w:cstheme="majorHAnsi"/>
          <w:highlight w:val="yellow"/>
        </w:rPr>
      </w:pPr>
    </w:p>
    <w:p w14:paraId="127ECF3D" w14:textId="10F704D5" w:rsidR="006F0B35" w:rsidRDefault="006F0B35" w:rsidP="00AE578D">
      <w:pPr>
        <w:pStyle w:val="Prrafodelista"/>
        <w:numPr>
          <w:ilvl w:val="0"/>
          <w:numId w:val="25"/>
        </w:numPr>
        <w:spacing w:line="240" w:lineRule="auto"/>
        <w:jc w:val="both"/>
        <w:rPr>
          <w:rFonts w:asciiTheme="majorHAnsi" w:eastAsia="Calibri" w:hAnsiTheme="majorHAnsi" w:cstheme="majorHAnsi"/>
        </w:rPr>
      </w:pPr>
      <w:r w:rsidRPr="006F0B35">
        <w:rPr>
          <w:rFonts w:asciiTheme="majorHAnsi" w:eastAsia="Calibri" w:hAnsiTheme="majorHAnsi" w:cstheme="majorHAnsi"/>
        </w:rPr>
        <w:t xml:space="preserve">Si la corta se efectuó bajo </w:t>
      </w:r>
      <w:r>
        <w:rPr>
          <w:rFonts w:asciiTheme="majorHAnsi" w:eastAsia="Calibri" w:hAnsiTheme="majorHAnsi" w:cstheme="majorHAnsi"/>
        </w:rPr>
        <w:t xml:space="preserve">el </w:t>
      </w:r>
      <w:r w:rsidRPr="006F0B35">
        <w:rPr>
          <w:rFonts w:asciiTheme="majorHAnsi" w:eastAsia="Calibri" w:hAnsiTheme="majorHAnsi" w:cstheme="majorHAnsi"/>
        </w:rPr>
        <w:t>“Aviso de corta de plantaciones afectadas por incendios forestales”,</w:t>
      </w:r>
      <w:r>
        <w:rPr>
          <w:rFonts w:asciiTheme="majorHAnsi" w:eastAsia="Calibri" w:hAnsiTheme="majorHAnsi" w:cstheme="majorHAnsi"/>
        </w:rPr>
        <w:t xml:space="preserve"> actualmente no vigente,</w:t>
      </w:r>
      <w:r w:rsidRPr="006F0B35">
        <w:rPr>
          <w:rFonts w:asciiTheme="majorHAnsi" w:eastAsia="Calibri" w:hAnsiTheme="majorHAnsi" w:cstheme="majorHAnsi"/>
        </w:rPr>
        <w:t xml:space="preserve"> </w:t>
      </w:r>
      <w:r>
        <w:rPr>
          <w:rFonts w:asciiTheme="majorHAnsi" w:eastAsia="Calibri" w:hAnsiTheme="majorHAnsi" w:cstheme="majorHAnsi"/>
        </w:rPr>
        <w:t xml:space="preserve">todas las cortas tendientes a manejar la regeneración se </w:t>
      </w:r>
      <w:r w:rsidR="00E71F44">
        <w:rPr>
          <w:rFonts w:asciiTheme="majorHAnsi" w:eastAsia="Calibri" w:hAnsiTheme="majorHAnsi" w:cstheme="majorHAnsi"/>
        </w:rPr>
        <w:t xml:space="preserve">deberán </w:t>
      </w:r>
      <w:r>
        <w:rPr>
          <w:rFonts w:asciiTheme="majorHAnsi" w:eastAsia="Calibri" w:hAnsiTheme="majorHAnsi" w:cstheme="majorHAnsi"/>
        </w:rPr>
        <w:t>inclu</w:t>
      </w:r>
      <w:r w:rsidR="00E71F44">
        <w:rPr>
          <w:rFonts w:asciiTheme="majorHAnsi" w:eastAsia="Calibri" w:hAnsiTheme="majorHAnsi" w:cstheme="majorHAnsi"/>
        </w:rPr>
        <w:t xml:space="preserve">ir </w:t>
      </w:r>
      <w:r>
        <w:rPr>
          <w:rFonts w:asciiTheme="majorHAnsi" w:eastAsia="Calibri" w:hAnsiTheme="majorHAnsi" w:cstheme="majorHAnsi"/>
        </w:rPr>
        <w:t xml:space="preserve">en el presente ítem. </w:t>
      </w:r>
    </w:p>
    <w:p w14:paraId="45144461" w14:textId="77777777" w:rsidR="006F0B35" w:rsidRPr="006F0B35" w:rsidRDefault="006F0B35" w:rsidP="00AE578D">
      <w:pPr>
        <w:pStyle w:val="Prrafodelista"/>
        <w:rPr>
          <w:rFonts w:asciiTheme="majorHAnsi" w:eastAsia="Calibri" w:hAnsiTheme="majorHAnsi" w:cstheme="majorHAnsi"/>
        </w:rPr>
      </w:pPr>
    </w:p>
    <w:p w14:paraId="7D92D649" w14:textId="3225F54D" w:rsidR="006F0B35" w:rsidRPr="006F0B35" w:rsidRDefault="006F0B35" w:rsidP="00AE578D">
      <w:pPr>
        <w:pStyle w:val="Prrafodelista"/>
        <w:numPr>
          <w:ilvl w:val="0"/>
          <w:numId w:val="25"/>
        </w:numPr>
        <w:spacing w:line="240" w:lineRule="auto"/>
        <w:jc w:val="both"/>
        <w:rPr>
          <w:rFonts w:asciiTheme="majorHAnsi" w:eastAsia="Calibri" w:hAnsiTheme="majorHAnsi" w:cstheme="majorHAnsi"/>
        </w:rPr>
      </w:pPr>
      <w:r>
        <w:rPr>
          <w:rFonts w:asciiTheme="majorHAnsi" w:eastAsia="Calibri" w:hAnsiTheme="majorHAnsi" w:cstheme="majorHAnsi"/>
        </w:rPr>
        <w:t xml:space="preserve">Se deberá definir el </w:t>
      </w:r>
      <w:r w:rsidR="00437049" w:rsidRPr="006F0B35">
        <w:rPr>
          <w:rFonts w:asciiTheme="majorHAnsi" w:eastAsia="Calibri" w:hAnsiTheme="majorHAnsi" w:cstheme="majorHAnsi"/>
        </w:rPr>
        <w:t xml:space="preserve">tipo de raleo </w:t>
      </w:r>
      <w:r>
        <w:rPr>
          <w:rFonts w:asciiTheme="majorHAnsi" w:eastAsia="Calibri" w:hAnsiTheme="majorHAnsi" w:cstheme="majorHAnsi"/>
        </w:rPr>
        <w:t>a realizar, ya sea “</w:t>
      </w:r>
      <w:r w:rsidR="00437049" w:rsidRPr="006F0B35">
        <w:rPr>
          <w:rFonts w:asciiTheme="majorHAnsi" w:eastAsia="Calibri" w:hAnsiTheme="majorHAnsi" w:cstheme="majorHAnsi"/>
        </w:rPr>
        <w:t>raleo de v</w:t>
      </w:r>
      <w:r w:rsidR="00E00CB3" w:rsidRPr="006F0B35">
        <w:rPr>
          <w:rFonts w:asciiTheme="majorHAnsi" w:eastAsia="Calibri" w:hAnsiTheme="majorHAnsi" w:cstheme="majorHAnsi"/>
        </w:rPr>
        <w:t>ástagos</w:t>
      </w:r>
      <w:r>
        <w:rPr>
          <w:rFonts w:asciiTheme="majorHAnsi" w:eastAsia="Calibri" w:hAnsiTheme="majorHAnsi" w:cstheme="majorHAnsi"/>
        </w:rPr>
        <w:t>”</w:t>
      </w:r>
      <w:r w:rsidR="00E00CB3" w:rsidRPr="006F0B35">
        <w:rPr>
          <w:rFonts w:asciiTheme="majorHAnsi" w:eastAsia="Calibri" w:hAnsiTheme="majorHAnsi" w:cstheme="majorHAnsi"/>
        </w:rPr>
        <w:t xml:space="preserve">, </w:t>
      </w:r>
      <w:r>
        <w:rPr>
          <w:rFonts w:asciiTheme="majorHAnsi" w:eastAsia="Calibri" w:hAnsiTheme="majorHAnsi" w:cstheme="majorHAnsi"/>
        </w:rPr>
        <w:t>“</w:t>
      </w:r>
      <w:r w:rsidR="00E00CB3" w:rsidRPr="006F0B35">
        <w:rPr>
          <w:rFonts w:asciiTheme="majorHAnsi" w:eastAsia="Calibri" w:hAnsiTheme="majorHAnsi" w:cstheme="majorHAnsi"/>
        </w:rPr>
        <w:t>ra</w:t>
      </w:r>
      <w:r w:rsidRPr="006F0B35">
        <w:rPr>
          <w:rFonts w:asciiTheme="majorHAnsi" w:eastAsia="Calibri" w:hAnsiTheme="majorHAnsi" w:cstheme="majorHAnsi"/>
        </w:rPr>
        <w:t>leo de cepas</w:t>
      </w:r>
      <w:r>
        <w:rPr>
          <w:rFonts w:asciiTheme="majorHAnsi" w:eastAsia="Calibri" w:hAnsiTheme="majorHAnsi" w:cstheme="majorHAnsi"/>
        </w:rPr>
        <w:t>”</w:t>
      </w:r>
      <w:r w:rsidRPr="006F0B35">
        <w:rPr>
          <w:rFonts w:asciiTheme="majorHAnsi" w:eastAsia="Calibri" w:hAnsiTheme="majorHAnsi" w:cstheme="majorHAnsi"/>
        </w:rPr>
        <w:t xml:space="preserve"> o </w:t>
      </w:r>
      <w:r>
        <w:rPr>
          <w:rFonts w:asciiTheme="majorHAnsi" w:eastAsia="Calibri" w:hAnsiTheme="majorHAnsi" w:cstheme="majorHAnsi"/>
        </w:rPr>
        <w:t>“</w:t>
      </w:r>
      <w:r w:rsidRPr="006F0B35">
        <w:rPr>
          <w:rFonts w:asciiTheme="majorHAnsi" w:eastAsia="Calibri" w:hAnsiTheme="majorHAnsi" w:cstheme="majorHAnsi"/>
        </w:rPr>
        <w:t xml:space="preserve">raleo de </w:t>
      </w:r>
      <w:r w:rsidR="007E1A3B">
        <w:rPr>
          <w:rFonts w:asciiTheme="majorHAnsi" w:eastAsia="Calibri" w:hAnsiTheme="majorHAnsi" w:cstheme="majorHAnsi"/>
        </w:rPr>
        <w:t>individuos</w:t>
      </w:r>
      <w:r>
        <w:rPr>
          <w:rFonts w:asciiTheme="majorHAnsi" w:eastAsia="Calibri" w:hAnsiTheme="majorHAnsi" w:cstheme="majorHAnsi"/>
        </w:rPr>
        <w:t xml:space="preserve">”, indicando la densidad inicial y después del raleo, la unidad de medida y </w:t>
      </w:r>
      <w:r w:rsidRPr="006F0B35">
        <w:rPr>
          <w:rFonts w:asciiTheme="majorHAnsi" w:eastAsia="Calibri" w:hAnsiTheme="majorHAnsi" w:cstheme="majorHAnsi"/>
        </w:rPr>
        <w:t>describiendo brevemente la actividad a realizar.</w:t>
      </w:r>
    </w:p>
    <w:p w14:paraId="1D4D7F6E" w14:textId="77777777" w:rsidR="006F0B35" w:rsidRDefault="006F0B35" w:rsidP="00AE578D">
      <w:pPr>
        <w:pStyle w:val="Prrafodelista"/>
        <w:rPr>
          <w:rFonts w:asciiTheme="majorHAnsi" w:eastAsia="Calibri" w:hAnsiTheme="majorHAnsi" w:cstheme="majorHAnsi"/>
        </w:rPr>
      </w:pPr>
    </w:p>
    <w:p w14:paraId="0D529E9B" w14:textId="626CA4BB" w:rsidR="00CD376B" w:rsidRPr="00CD376B" w:rsidRDefault="007E1A3B" w:rsidP="00AE578D">
      <w:pPr>
        <w:pStyle w:val="Prrafodelista"/>
        <w:numPr>
          <w:ilvl w:val="0"/>
          <w:numId w:val="25"/>
        </w:numPr>
        <w:spacing w:line="240" w:lineRule="auto"/>
        <w:jc w:val="both"/>
        <w:rPr>
          <w:rFonts w:asciiTheme="majorHAnsi" w:eastAsia="Calibri" w:hAnsiTheme="majorHAnsi" w:cstheme="majorHAnsi"/>
        </w:rPr>
      </w:pPr>
      <w:r w:rsidRPr="00CD376B">
        <w:rPr>
          <w:rFonts w:asciiTheme="majorHAnsi" w:eastAsia="Calibri" w:hAnsiTheme="majorHAnsi" w:cstheme="majorHAnsi"/>
        </w:rPr>
        <w:t xml:space="preserve">Para el raleo de vástagos, </w:t>
      </w:r>
      <w:r w:rsidR="00B0117C" w:rsidRPr="00CD376B">
        <w:rPr>
          <w:rFonts w:asciiTheme="majorHAnsi" w:eastAsia="Calibri" w:hAnsiTheme="majorHAnsi" w:cstheme="majorHAnsi"/>
        </w:rPr>
        <w:t xml:space="preserve">se </w:t>
      </w:r>
      <w:r w:rsidRPr="00CD376B">
        <w:rPr>
          <w:rFonts w:asciiTheme="majorHAnsi" w:eastAsia="Calibri" w:hAnsiTheme="majorHAnsi" w:cstheme="majorHAnsi"/>
        </w:rPr>
        <w:t xml:space="preserve">podrán utilizar </w:t>
      </w:r>
      <w:r w:rsidR="00CD376B" w:rsidRPr="00CD376B">
        <w:rPr>
          <w:rFonts w:asciiTheme="majorHAnsi" w:eastAsia="Calibri" w:hAnsiTheme="majorHAnsi" w:cstheme="majorHAnsi"/>
        </w:rPr>
        <w:t xml:space="preserve">como </w:t>
      </w:r>
      <w:r w:rsidRPr="00CD376B">
        <w:rPr>
          <w:rFonts w:asciiTheme="majorHAnsi" w:eastAsia="Calibri" w:hAnsiTheme="majorHAnsi" w:cstheme="majorHAnsi"/>
        </w:rPr>
        <w:t>criterios de selección</w:t>
      </w:r>
      <w:r w:rsidR="00CD376B" w:rsidRPr="00CD376B">
        <w:rPr>
          <w:rFonts w:asciiTheme="majorHAnsi" w:eastAsia="Calibri" w:hAnsiTheme="majorHAnsi" w:cstheme="majorHAnsi"/>
        </w:rPr>
        <w:t>, la ubicación del vástago en la cepa de manera que quede equilibrada, vigor y/o sanidad del vástago, altura de inserción respecto de la cepa, entre otros.</w:t>
      </w:r>
    </w:p>
    <w:p w14:paraId="6662A7A1" w14:textId="77777777" w:rsidR="00CD376B" w:rsidRDefault="00CD376B" w:rsidP="00AE578D">
      <w:pPr>
        <w:spacing w:line="240" w:lineRule="auto"/>
        <w:rPr>
          <w:rFonts w:asciiTheme="majorHAnsi" w:eastAsia="Calibri" w:hAnsiTheme="majorHAnsi" w:cstheme="majorHAnsi"/>
        </w:rPr>
      </w:pPr>
    </w:p>
    <w:p w14:paraId="54FD3ABB" w14:textId="429BB5FB" w:rsidR="003D5A73" w:rsidRDefault="00AE578D" w:rsidP="00AE578D">
      <w:pPr>
        <w:spacing w:line="240" w:lineRule="auto"/>
        <w:rPr>
          <w:rFonts w:asciiTheme="majorHAnsi" w:eastAsia="Calibri" w:hAnsiTheme="majorHAnsi" w:cstheme="majorHAnsi"/>
        </w:rPr>
      </w:pPr>
      <w:r>
        <w:rPr>
          <w:rFonts w:ascii="Calibri" w:eastAsia="Calibri" w:hAnsi="Calibri" w:cs="Calibri"/>
          <w:b/>
        </w:rPr>
        <w:t xml:space="preserve">4.4.- </w:t>
      </w:r>
      <w:r w:rsidR="00C567D4">
        <w:rPr>
          <w:rFonts w:ascii="Calibri" w:eastAsia="Calibri" w:hAnsi="Calibri" w:cs="Calibri"/>
          <w:b/>
        </w:rPr>
        <w:t>M</w:t>
      </w:r>
      <w:r w:rsidR="00C567D4" w:rsidRPr="00C567D4">
        <w:rPr>
          <w:rFonts w:ascii="Calibri" w:eastAsia="Calibri" w:hAnsi="Calibri" w:cs="Calibri"/>
          <w:b/>
        </w:rPr>
        <w:t>edidas de protección ambiental y al recurso forestal</w:t>
      </w:r>
    </w:p>
    <w:p w14:paraId="36537F95" w14:textId="77777777" w:rsidR="00C567D4" w:rsidRDefault="00C567D4" w:rsidP="00AE578D">
      <w:pPr>
        <w:spacing w:line="240" w:lineRule="auto"/>
        <w:rPr>
          <w:rFonts w:asciiTheme="majorHAnsi" w:eastAsia="Calibri" w:hAnsiTheme="majorHAnsi" w:cstheme="majorHAnsi"/>
        </w:rPr>
      </w:pPr>
    </w:p>
    <w:p w14:paraId="3A27D236" w14:textId="46C6A627" w:rsidR="003D5A73" w:rsidRPr="00C567D4" w:rsidRDefault="003D5A73" w:rsidP="00AE578D">
      <w:pPr>
        <w:spacing w:line="240" w:lineRule="auto"/>
        <w:rPr>
          <w:rFonts w:asciiTheme="majorHAnsi" w:eastAsia="Calibri" w:hAnsiTheme="majorHAnsi" w:cstheme="majorHAnsi"/>
          <w:b/>
        </w:rPr>
      </w:pPr>
      <w:r w:rsidRPr="00C567D4">
        <w:rPr>
          <w:rFonts w:asciiTheme="majorHAnsi" w:eastAsia="Calibri" w:hAnsiTheme="majorHAnsi" w:cstheme="majorHAnsi"/>
          <w:b/>
        </w:rPr>
        <w:t>4.4.1</w:t>
      </w:r>
      <w:r w:rsidR="00AE578D">
        <w:rPr>
          <w:rFonts w:asciiTheme="majorHAnsi" w:eastAsia="Calibri" w:hAnsiTheme="majorHAnsi" w:cstheme="majorHAnsi"/>
          <w:b/>
        </w:rPr>
        <w:t xml:space="preserve">.- </w:t>
      </w:r>
      <w:r w:rsidRPr="00C567D4">
        <w:rPr>
          <w:rFonts w:asciiTheme="majorHAnsi" w:eastAsia="Calibri" w:hAnsiTheme="majorHAnsi" w:cstheme="majorHAnsi"/>
          <w:b/>
        </w:rPr>
        <w:t xml:space="preserve"> Suelo</w:t>
      </w:r>
      <w:r w:rsidR="00765EA0" w:rsidRPr="00C567D4">
        <w:rPr>
          <w:rFonts w:asciiTheme="majorHAnsi" w:eastAsia="Calibri" w:hAnsiTheme="majorHAnsi" w:cstheme="majorHAnsi"/>
          <w:b/>
        </w:rPr>
        <w:t>, c</w:t>
      </w:r>
      <w:r w:rsidRPr="00C567D4">
        <w:rPr>
          <w:rFonts w:asciiTheme="majorHAnsi" w:eastAsia="Calibri" w:hAnsiTheme="majorHAnsi" w:cstheme="majorHAnsi"/>
          <w:b/>
        </w:rPr>
        <w:t>ursos y masas de agua</w:t>
      </w:r>
    </w:p>
    <w:p w14:paraId="4DE0FD62" w14:textId="77777777" w:rsidR="00AE578D" w:rsidRDefault="00AE578D" w:rsidP="00AE578D">
      <w:pPr>
        <w:pStyle w:val="Prrafodelista"/>
        <w:spacing w:line="240" w:lineRule="auto"/>
        <w:ind w:left="360"/>
        <w:jc w:val="both"/>
        <w:rPr>
          <w:rFonts w:asciiTheme="majorHAnsi" w:eastAsia="Calibri" w:hAnsiTheme="majorHAnsi" w:cstheme="majorHAnsi"/>
        </w:rPr>
      </w:pPr>
    </w:p>
    <w:p w14:paraId="1EF3A9FC" w14:textId="77777777" w:rsidR="003D5A73" w:rsidRPr="006F0B35" w:rsidRDefault="003D5A73"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Cuando el área a intervenir colinde con cursos o masas de agua, se conservará una franja de protección, cuyo ancho estará en función de lo siguiente:</w:t>
      </w:r>
    </w:p>
    <w:p w14:paraId="04CCF308" w14:textId="77777777" w:rsidR="003D5A73" w:rsidRPr="006F0B35" w:rsidRDefault="003D5A73" w:rsidP="00AE578D">
      <w:pPr>
        <w:spacing w:line="240" w:lineRule="auto"/>
        <w:jc w:val="both"/>
        <w:rPr>
          <w:rFonts w:asciiTheme="majorHAnsi" w:eastAsia="Calibri" w:hAnsiTheme="majorHAnsi" w:cstheme="majorHAnsi"/>
        </w:rPr>
      </w:pPr>
      <w:r w:rsidRPr="006F0B35">
        <w:rPr>
          <w:rFonts w:asciiTheme="majorHAnsi" w:eastAsia="Calibri" w:hAnsiTheme="majorHAnsi" w:cstheme="majorHAnsi"/>
        </w:rPr>
        <w:t xml:space="preserve"> </w:t>
      </w:r>
    </w:p>
    <w:p w14:paraId="45941C26" w14:textId="20451FC2" w:rsidR="003D5A73" w:rsidRPr="006F0B35" w:rsidRDefault="003D5A73" w:rsidP="00AE578D">
      <w:pPr>
        <w:spacing w:line="240" w:lineRule="auto"/>
        <w:ind w:left="360"/>
        <w:jc w:val="both"/>
        <w:rPr>
          <w:rFonts w:asciiTheme="majorHAnsi" w:eastAsia="Calibri" w:hAnsiTheme="majorHAnsi" w:cstheme="majorHAnsi"/>
        </w:rPr>
      </w:pPr>
      <w:r w:rsidRPr="006F0B35">
        <w:rPr>
          <w:rFonts w:asciiTheme="majorHAnsi" w:eastAsia="Calibri" w:hAnsiTheme="majorHAnsi" w:cstheme="majorHAnsi"/>
        </w:rPr>
        <w:t xml:space="preserve">a) Cursos de </w:t>
      </w:r>
      <w:r w:rsidR="00C567D4">
        <w:rPr>
          <w:rFonts w:asciiTheme="majorHAnsi" w:eastAsia="Calibri" w:hAnsiTheme="majorHAnsi" w:cstheme="majorHAnsi"/>
        </w:rPr>
        <w:t>aguas permanentes</w:t>
      </w:r>
      <w:r w:rsidRPr="006F0B35">
        <w:rPr>
          <w:rFonts w:asciiTheme="majorHAnsi" w:eastAsia="Calibri" w:hAnsiTheme="majorHAnsi" w:cstheme="majorHAnsi"/>
        </w:rPr>
        <w:t>: 25 m.</w:t>
      </w:r>
    </w:p>
    <w:p w14:paraId="5E08B804" w14:textId="77777777" w:rsidR="003D5A73" w:rsidRPr="006F0B35" w:rsidRDefault="003D5A73" w:rsidP="00AE578D">
      <w:pPr>
        <w:spacing w:line="240" w:lineRule="auto"/>
        <w:ind w:left="360"/>
        <w:jc w:val="both"/>
        <w:rPr>
          <w:rFonts w:asciiTheme="majorHAnsi" w:eastAsia="Calibri" w:hAnsiTheme="majorHAnsi" w:cstheme="majorHAnsi"/>
        </w:rPr>
      </w:pPr>
      <w:r w:rsidRPr="006F0B35">
        <w:rPr>
          <w:rFonts w:asciiTheme="majorHAnsi" w:eastAsia="Calibri" w:hAnsiTheme="majorHAnsi" w:cstheme="majorHAnsi"/>
        </w:rPr>
        <w:t>b) Cursos de agua temporales: 15 m.</w:t>
      </w:r>
    </w:p>
    <w:p w14:paraId="0F8865F8" w14:textId="77777777" w:rsidR="003D5A73" w:rsidRDefault="003D5A73" w:rsidP="00AE578D">
      <w:pPr>
        <w:spacing w:line="240" w:lineRule="auto"/>
        <w:ind w:left="360"/>
        <w:jc w:val="both"/>
        <w:rPr>
          <w:rFonts w:asciiTheme="majorHAnsi" w:eastAsia="Calibri" w:hAnsiTheme="majorHAnsi" w:cstheme="majorHAnsi"/>
        </w:rPr>
      </w:pPr>
      <w:r w:rsidRPr="006F0B35">
        <w:rPr>
          <w:rFonts w:asciiTheme="majorHAnsi" w:eastAsia="Calibri" w:hAnsiTheme="majorHAnsi" w:cstheme="majorHAnsi"/>
        </w:rPr>
        <w:t>c) Masas de agua (lagos, lagunas, embalses y orillas de mar): 50 m.</w:t>
      </w:r>
    </w:p>
    <w:p w14:paraId="3D9FFB10" w14:textId="77777777" w:rsidR="003D5A73" w:rsidRPr="006F0B35" w:rsidRDefault="003D5A73" w:rsidP="00AE578D">
      <w:pPr>
        <w:spacing w:line="240" w:lineRule="auto"/>
        <w:ind w:left="360"/>
        <w:jc w:val="both"/>
        <w:rPr>
          <w:rFonts w:asciiTheme="majorHAnsi" w:eastAsia="Calibri" w:hAnsiTheme="majorHAnsi" w:cstheme="majorHAnsi"/>
        </w:rPr>
      </w:pPr>
    </w:p>
    <w:p w14:paraId="42E85C59" w14:textId="288E4772" w:rsidR="001970DD" w:rsidRDefault="003D5A73"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En la franja de protección quedará prohibida la corta de todas las especies vegetales presentes en el lugar, sean estas arbóreas, arbustivas, herbáceas u otras, ni se acumularán en ella desechos y residuos provenientes de la explotación.</w:t>
      </w:r>
    </w:p>
    <w:p w14:paraId="4369983C" w14:textId="77777777" w:rsidR="001970DD" w:rsidRPr="00C567D4" w:rsidRDefault="001970DD" w:rsidP="00AE578D">
      <w:pPr>
        <w:pStyle w:val="Prrafodelista"/>
        <w:spacing w:line="240" w:lineRule="auto"/>
        <w:ind w:left="360"/>
        <w:jc w:val="both"/>
        <w:rPr>
          <w:rFonts w:asciiTheme="majorHAnsi" w:eastAsia="Calibri" w:hAnsiTheme="majorHAnsi" w:cstheme="majorHAnsi"/>
        </w:rPr>
      </w:pPr>
    </w:p>
    <w:p w14:paraId="3B4807A4" w14:textId="74190670" w:rsidR="002F5E85" w:rsidRPr="00AE578D" w:rsidRDefault="001970DD" w:rsidP="00AE578D">
      <w:pPr>
        <w:pStyle w:val="Prrafodelista"/>
        <w:numPr>
          <w:ilvl w:val="0"/>
          <w:numId w:val="25"/>
        </w:numPr>
        <w:spacing w:line="240" w:lineRule="auto"/>
        <w:jc w:val="both"/>
        <w:rPr>
          <w:rFonts w:asciiTheme="majorHAnsi" w:eastAsia="Calibri" w:hAnsiTheme="majorHAnsi" w:cstheme="majorHAnsi"/>
        </w:rPr>
      </w:pPr>
      <w:r w:rsidRPr="00AE578D">
        <w:rPr>
          <w:rFonts w:asciiTheme="majorHAnsi" w:eastAsia="Calibri" w:hAnsiTheme="majorHAnsi" w:cstheme="majorHAnsi"/>
        </w:rPr>
        <w:t xml:space="preserve">Habilitación y mantención de caminos: Cuando los caminos existentes crucen un curso de agua permanente o estacional, se desarrollarán las obras de arte necesarias para el normal escurrimiento de las aguas, evitando el desvío de los cauces, y asegurando la calidad de las </w:t>
      </w:r>
      <w:r w:rsidRPr="00AE578D">
        <w:rPr>
          <w:rFonts w:asciiTheme="majorHAnsi" w:eastAsia="Calibri" w:hAnsiTheme="majorHAnsi" w:cstheme="majorHAnsi"/>
        </w:rPr>
        <w:lastRenderedPageBreak/>
        <w:t>aguas. Los caminos deberán contar además con cunetas que permitan orientar el flujo de las aguas lluvias, con el objeto de evitar erosión de los mismos por escurrimiento, y taludes que prevengan daño por desmoronamientos. Dependiendo del volumen y de la estacionalidad del flujo máximo esperado, se construirá cuando corresponda: puentes, alcantarillas, drenes y/o reforzamiento de taludes. Los taludes y terraplenes se protegerán estableciendo una cubierta herbácea y/o arbustiva para prevenir la erosión del suelo.</w:t>
      </w:r>
    </w:p>
    <w:p w14:paraId="223E46D8" w14:textId="0100C4DB" w:rsidR="003D5A73" w:rsidRDefault="003D5A73" w:rsidP="00AE578D">
      <w:pPr>
        <w:spacing w:line="240" w:lineRule="auto"/>
        <w:rPr>
          <w:rFonts w:asciiTheme="majorHAnsi" w:eastAsia="Calibri" w:hAnsiTheme="majorHAnsi" w:cstheme="majorHAnsi"/>
        </w:rPr>
      </w:pPr>
    </w:p>
    <w:p w14:paraId="0CF834A8" w14:textId="7EED93BE" w:rsidR="003B3FAD" w:rsidRPr="00AE578D" w:rsidRDefault="003B3FAD" w:rsidP="00AE578D">
      <w:pPr>
        <w:pStyle w:val="Prrafodelista"/>
        <w:numPr>
          <w:ilvl w:val="0"/>
          <w:numId w:val="25"/>
        </w:numPr>
        <w:spacing w:line="240" w:lineRule="auto"/>
        <w:jc w:val="both"/>
        <w:rPr>
          <w:rFonts w:asciiTheme="majorHAnsi" w:eastAsia="Calibri" w:hAnsiTheme="majorHAnsi" w:cstheme="majorHAnsi"/>
        </w:rPr>
      </w:pPr>
      <w:r w:rsidRPr="00AE578D">
        <w:rPr>
          <w:rFonts w:asciiTheme="majorHAnsi" w:eastAsia="Calibri" w:hAnsiTheme="majorHAnsi" w:cstheme="majorHAnsi"/>
        </w:rPr>
        <w:t xml:space="preserve">Los materiales de desecho y residuos no vegetales (por ejemplo, plásticos, neumáticos, depósitos de combustible, etc.) provenientes de la intervención deberán ser retirados del rodal de tal forma que no genere impactos al suelo, cursos y masas de agua. </w:t>
      </w:r>
    </w:p>
    <w:p w14:paraId="7B49E82A" w14:textId="77777777" w:rsidR="003B3FAD" w:rsidRPr="00C567D4" w:rsidRDefault="003B3FAD" w:rsidP="00AE578D">
      <w:pPr>
        <w:spacing w:line="240" w:lineRule="auto"/>
        <w:jc w:val="both"/>
        <w:rPr>
          <w:rFonts w:asciiTheme="majorHAnsi" w:eastAsia="Calibri" w:hAnsiTheme="majorHAnsi" w:cstheme="majorHAnsi"/>
        </w:rPr>
      </w:pPr>
    </w:p>
    <w:p w14:paraId="3A5EA120" w14:textId="61F0C274" w:rsidR="003D5A73" w:rsidRDefault="003D5A73" w:rsidP="00AE578D">
      <w:pPr>
        <w:spacing w:line="240" w:lineRule="auto"/>
        <w:rPr>
          <w:rFonts w:asciiTheme="majorHAnsi" w:eastAsia="Calibri" w:hAnsiTheme="majorHAnsi" w:cstheme="majorHAnsi"/>
          <w:b/>
        </w:rPr>
      </w:pPr>
      <w:r w:rsidRPr="00AE578D">
        <w:rPr>
          <w:rFonts w:asciiTheme="majorHAnsi" w:eastAsia="Calibri" w:hAnsiTheme="majorHAnsi" w:cstheme="majorHAnsi"/>
          <w:b/>
        </w:rPr>
        <w:t>4.4.</w:t>
      </w:r>
      <w:r w:rsidR="00765EA0" w:rsidRPr="00AE578D">
        <w:rPr>
          <w:rFonts w:asciiTheme="majorHAnsi" w:eastAsia="Calibri" w:hAnsiTheme="majorHAnsi" w:cstheme="majorHAnsi"/>
          <w:b/>
        </w:rPr>
        <w:t>2</w:t>
      </w:r>
      <w:r w:rsidR="00AE578D">
        <w:rPr>
          <w:rFonts w:asciiTheme="majorHAnsi" w:eastAsia="Calibri" w:hAnsiTheme="majorHAnsi" w:cstheme="majorHAnsi"/>
          <w:b/>
        </w:rPr>
        <w:t xml:space="preserve">.- </w:t>
      </w:r>
      <w:r w:rsidRPr="00AE578D">
        <w:rPr>
          <w:rFonts w:asciiTheme="majorHAnsi" w:eastAsia="Calibri" w:hAnsiTheme="majorHAnsi" w:cstheme="majorHAnsi"/>
          <w:b/>
        </w:rPr>
        <w:t xml:space="preserve"> Flora y fauna</w:t>
      </w:r>
    </w:p>
    <w:p w14:paraId="6BE13F0E" w14:textId="77777777" w:rsidR="00AE578D" w:rsidRPr="00AE578D" w:rsidRDefault="00AE578D" w:rsidP="00AE578D">
      <w:pPr>
        <w:spacing w:line="240" w:lineRule="auto"/>
        <w:rPr>
          <w:rFonts w:asciiTheme="majorHAnsi" w:eastAsia="Calibri" w:hAnsiTheme="majorHAnsi" w:cstheme="majorHAnsi"/>
          <w:b/>
        </w:rPr>
      </w:pPr>
    </w:p>
    <w:p w14:paraId="659857FB" w14:textId="77777777" w:rsidR="003D5A73" w:rsidRPr="006F0B35" w:rsidRDefault="003D5A73"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Se protegerá la vegetación nativa aledaña al área a intervenir, quedando prohibida su corta.</w:t>
      </w:r>
    </w:p>
    <w:p w14:paraId="3B3CE476" w14:textId="77777777" w:rsidR="00AE578D" w:rsidRDefault="00AE578D" w:rsidP="00AE578D">
      <w:pPr>
        <w:pStyle w:val="Prrafodelista"/>
        <w:spacing w:line="240" w:lineRule="auto"/>
        <w:ind w:left="360"/>
        <w:jc w:val="both"/>
        <w:rPr>
          <w:rFonts w:asciiTheme="majorHAnsi" w:eastAsia="Calibri" w:hAnsiTheme="majorHAnsi" w:cstheme="majorHAnsi"/>
        </w:rPr>
      </w:pPr>
    </w:p>
    <w:p w14:paraId="39ACAF27" w14:textId="7164DF24" w:rsidR="003B3FAD" w:rsidRPr="006F0B35" w:rsidRDefault="003B3FAD"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Queda estrictamente prohibido el uso</w:t>
      </w:r>
      <w:r w:rsidR="0007057A">
        <w:rPr>
          <w:rFonts w:asciiTheme="majorHAnsi" w:eastAsia="Calibri" w:hAnsiTheme="majorHAnsi" w:cstheme="majorHAnsi"/>
        </w:rPr>
        <w:t xml:space="preserve"> de plaguicidas para el control de lagomorfos y roedores</w:t>
      </w:r>
      <w:r w:rsidRPr="00662605">
        <w:rPr>
          <w:rFonts w:asciiTheme="majorHAnsi" w:eastAsia="Calibri" w:hAnsiTheme="majorHAnsi" w:cstheme="majorHAnsi"/>
        </w:rPr>
        <w:t>.</w:t>
      </w:r>
    </w:p>
    <w:p w14:paraId="4A309320" w14:textId="77777777" w:rsidR="003D5A73" w:rsidRDefault="003D5A73" w:rsidP="00AE578D">
      <w:pPr>
        <w:spacing w:line="240" w:lineRule="auto"/>
        <w:rPr>
          <w:rFonts w:asciiTheme="majorHAnsi" w:eastAsia="Calibri" w:hAnsiTheme="majorHAnsi" w:cstheme="majorHAnsi"/>
        </w:rPr>
      </w:pPr>
    </w:p>
    <w:p w14:paraId="2D58FB77" w14:textId="6C60D5F9" w:rsidR="003D5A73" w:rsidRPr="00AE578D" w:rsidRDefault="003D5A73" w:rsidP="00AE578D">
      <w:pPr>
        <w:spacing w:line="240" w:lineRule="auto"/>
        <w:rPr>
          <w:rFonts w:asciiTheme="majorHAnsi" w:eastAsia="Calibri" w:hAnsiTheme="majorHAnsi" w:cstheme="majorHAnsi"/>
          <w:b/>
        </w:rPr>
      </w:pPr>
      <w:r w:rsidRPr="00AE578D">
        <w:rPr>
          <w:rFonts w:asciiTheme="majorHAnsi" w:eastAsia="Calibri" w:hAnsiTheme="majorHAnsi" w:cstheme="majorHAnsi"/>
          <w:b/>
        </w:rPr>
        <w:t>4.4.</w:t>
      </w:r>
      <w:r w:rsidR="00AE578D" w:rsidRPr="00AE578D">
        <w:rPr>
          <w:rFonts w:asciiTheme="majorHAnsi" w:eastAsia="Calibri" w:hAnsiTheme="majorHAnsi" w:cstheme="majorHAnsi"/>
          <w:b/>
        </w:rPr>
        <w:t>3</w:t>
      </w:r>
      <w:r w:rsidR="00AE578D">
        <w:rPr>
          <w:rFonts w:asciiTheme="majorHAnsi" w:eastAsia="Calibri" w:hAnsiTheme="majorHAnsi" w:cstheme="majorHAnsi"/>
          <w:b/>
        </w:rPr>
        <w:t xml:space="preserve">.- </w:t>
      </w:r>
      <w:r w:rsidRPr="00AE578D">
        <w:rPr>
          <w:rFonts w:asciiTheme="majorHAnsi" w:eastAsia="Calibri" w:hAnsiTheme="majorHAnsi" w:cstheme="majorHAnsi"/>
          <w:b/>
        </w:rPr>
        <w:t xml:space="preserve"> Incendios</w:t>
      </w:r>
    </w:p>
    <w:p w14:paraId="70D55D55" w14:textId="77777777" w:rsidR="00AE578D" w:rsidRDefault="00AE578D" w:rsidP="00AE578D">
      <w:pPr>
        <w:pStyle w:val="Prrafodelista"/>
        <w:spacing w:line="240" w:lineRule="auto"/>
        <w:ind w:left="360"/>
        <w:jc w:val="both"/>
        <w:rPr>
          <w:rFonts w:asciiTheme="majorHAnsi" w:eastAsia="Calibri" w:hAnsiTheme="majorHAnsi" w:cstheme="majorHAnsi"/>
        </w:rPr>
      </w:pPr>
    </w:p>
    <w:p w14:paraId="108F10E2" w14:textId="366D8C12" w:rsidR="001970DD" w:rsidRPr="006F0B35" w:rsidRDefault="001970DD"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Queda estrictamente prohibido el uso del fuego para la eliminación de los desechos y residuos provenientes de la explotación.</w:t>
      </w:r>
    </w:p>
    <w:p w14:paraId="59FD98A2" w14:textId="77777777" w:rsidR="00AE578D" w:rsidRDefault="00AE578D" w:rsidP="00AE578D">
      <w:pPr>
        <w:pStyle w:val="Prrafodelista"/>
        <w:spacing w:line="240" w:lineRule="auto"/>
        <w:ind w:left="360"/>
        <w:jc w:val="both"/>
        <w:rPr>
          <w:rFonts w:asciiTheme="majorHAnsi" w:eastAsia="Calibri" w:hAnsiTheme="majorHAnsi" w:cstheme="majorHAnsi"/>
        </w:rPr>
      </w:pPr>
    </w:p>
    <w:p w14:paraId="34416E08" w14:textId="77777777" w:rsidR="002F5E85" w:rsidRPr="006F0B35" w:rsidRDefault="002F5E85"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Se despejará de material combustible una franja de 25 m de ancho en campamentos, depósitos de combustibles, aserraderos u otros lugares donde se puedan originar incendios.</w:t>
      </w:r>
    </w:p>
    <w:p w14:paraId="446A87F4" w14:textId="77777777" w:rsidR="00AE578D" w:rsidRPr="00AE578D" w:rsidRDefault="00AE578D" w:rsidP="00AE578D">
      <w:pPr>
        <w:pStyle w:val="Prrafodelista"/>
        <w:spacing w:line="240" w:lineRule="auto"/>
        <w:ind w:left="360"/>
        <w:jc w:val="both"/>
        <w:rPr>
          <w:rFonts w:asciiTheme="majorHAnsi" w:eastAsia="Calibri" w:hAnsiTheme="majorHAnsi" w:cstheme="majorHAnsi"/>
        </w:rPr>
      </w:pPr>
    </w:p>
    <w:p w14:paraId="6EE27C7A" w14:textId="6825D1B1" w:rsidR="00B76021" w:rsidRPr="00AE578D" w:rsidRDefault="00B76021" w:rsidP="00AE578D">
      <w:pPr>
        <w:pStyle w:val="Prrafodelista"/>
        <w:numPr>
          <w:ilvl w:val="0"/>
          <w:numId w:val="25"/>
        </w:numPr>
        <w:spacing w:line="240" w:lineRule="auto"/>
        <w:jc w:val="both"/>
        <w:rPr>
          <w:rFonts w:asciiTheme="majorHAnsi" w:eastAsia="Calibri" w:hAnsiTheme="majorHAnsi" w:cstheme="majorHAnsi"/>
        </w:rPr>
      </w:pPr>
      <w:r w:rsidRPr="00AE578D">
        <w:rPr>
          <w:rFonts w:ascii="Calibri" w:eastAsia="Calibri" w:hAnsi="Calibri" w:cs="Calibri"/>
        </w:rPr>
        <w:t>Para e</w:t>
      </w:r>
      <w:r w:rsidR="003329D1" w:rsidRPr="00AE578D">
        <w:rPr>
          <w:rFonts w:ascii="Calibri" w:eastAsia="Calibri" w:hAnsi="Calibri" w:cs="Calibri"/>
        </w:rPr>
        <w:t xml:space="preserve">l </w:t>
      </w:r>
      <w:r w:rsidRPr="00AE578D">
        <w:rPr>
          <w:rFonts w:ascii="Calibri" w:eastAsia="Calibri" w:hAnsi="Calibri" w:cs="Calibri"/>
        </w:rPr>
        <w:t>manejo de</w:t>
      </w:r>
      <w:r w:rsidR="003329D1" w:rsidRPr="00AE578D">
        <w:rPr>
          <w:rFonts w:ascii="Calibri" w:eastAsia="Calibri" w:hAnsi="Calibri" w:cs="Calibri"/>
        </w:rPr>
        <w:t xml:space="preserve"> residuos </w:t>
      </w:r>
      <w:r w:rsidRPr="00AE578D">
        <w:rPr>
          <w:rFonts w:ascii="Calibri" w:eastAsia="Calibri" w:hAnsi="Calibri" w:cs="Calibri"/>
        </w:rPr>
        <w:t xml:space="preserve">o desechos forestales </w:t>
      </w:r>
      <w:r w:rsidR="003329D1" w:rsidRPr="00AE578D">
        <w:rPr>
          <w:rFonts w:ascii="Calibri" w:eastAsia="Calibri" w:hAnsi="Calibri" w:cs="Calibri"/>
        </w:rPr>
        <w:t xml:space="preserve">productos de la corta de la plantación, </w:t>
      </w:r>
      <w:r w:rsidRPr="00AE578D">
        <w:rPr>
          <w:rFonts w:ascii="Calibri" w:eastAsia="Calibri" w:hAnsi="Calibri" w:cs="Calibri"/>
        </w:rPr>
        <w:t>se podrá</w:t>
      </w:r>
      <w:r w:rsidR="00435624" w:rsidRPr="00AE578D">
        <w:rPr>
          <w:rFonts w:ascii="Calibri" w:eastAsia="Calibri" w:hAnsi="Calibri" w:cs="Calibri"/>
        </w:rPr>
        <w:t>n utilizar las siguientes medidas</w:t>
      </w:r>
      <w:r w:rsidRPr="00AE578D">
        <w:rPr>
          <w:rFonts w:ascii="Calibri" w:eastAsia="Calibri" w:hAnsi="Calibri" w:cs="Calibri"/>
        </w:rPr>
        <w:t>:</w:t>
      </w:r>
    </w:p>
    <w:p w14:paraId="511AF428" w14:textId="77777777" w:rsidR="00AE578D" w:rsidRPr="00AE578D" w:rsidRDefault="00AE578D" w:rsidP="00AE578D">
      <w:pPr>
        <w:pStyle w:val="Prrafodelista"/>
        <w:rPr>
          <w:rFonts w:asciiTheme="majorHAnsi" w:eastAsia="Calibri" w:hAnsiTheme="majorHAnsi" w:cstheme="majorHAnsi"/>
        </w:rPr>
      </w:pPr>
    </w:p>
    <w:p w14:paraId="436D45CD" w14:textId="3249E06E" w:rsidR="003329D1" w:rsidRPr="00C567D4" w:rsidRDefault="00B76021" w:rsidP="00AE578D">
      <w:pPr>
        <w:pStyle w:val="Prrafodelista"/>
        <w:numPr>
          <w:ilvl w:val="1"/>
          <w:numId w:val="25"/>
        </w:numPr>
        <w:spacing w:line="240" w:lineRule="auto"/>
        <w:jc w:val="both"/>
        <w:rPr>
          <w:rFonts w:asciiTheme="majorHAnsi" w:eastAsia="Calibri" w:hAnsiTheme="majorHAnsi" w:cstheme="majorHAnsi"/>
        </w:rPr>
      </w:pPr>
      <w:r>
        <w:rPr>
          <w:rFonts w:ascii="Calibri" w:eastAsia="Calibri" w:hAnsi="Calibri" w:cs="Calibri"/>
        </w:rPr>
        <w:t>O</w:t>
      </w:r>
      <w:r w:rsidR="00E348DC">
        <w:rPr>
          <w:rFonts w:ascii="Calibri" w:eastAsia="Calibri" w:hAnsi="Calibri" w:cs="Calibri"/>
        </w:rPr>
        <w:t>r</w:t>
      </w:r>
      <w:r>
        <w:rPr>
          <w:rFonts w:ascii="Calibri" w:eastAsia="Calibri" w:hAnsi="Calibri" w:cs="Calibri"/>
        </w:rPr>
        <w:t xml:space="preserve">denar en fajas discontinuas </w:t>
      </w:r>
      <w:r w:rsidR="00E348DC">
        <w:rPr>
          <w:rFonts w:ascii="Calibri" w:eastAsia="Calibri" w:hAnsi="Calibri" w:cs="Calibri"/>
        </w:rPr>
        <w:t>en el sentido de las curvas de nivel para sitios con pendientes, o en dirección paralela a los vientos predominantes en sitios planos. L</w:t>
      </w:r>
      <w:r w:rsidR="00E348DC" w:rsidRPr="00C567D4">
        <w:rPr>
          <w:rFonts w:ascii="Calibri" w:eastAsia="Calibri" w:hAnsi="Calibri" w:cs="Calibri"/>
        </w:rPr>
        <w:t xml:space="preserve">as fajas deberán disponerse </w:t>
      </w:r>
      <w:r w:rsidRPr="00C567D4">
        <w:rPr>
          <w:rFonts w:ascii="Calibri" w:eastAsia="Calibri" w:hAnsi="Calibri" w:cs="Calibri"/>
        </w:rPr>
        <w:t>con alturas no superiores a 2 metros</w:t>
      </w:r>
      <w:r w:rsidR="00E348DC" w:rsidRPr="00C567D4">
        <w:rPr>
          <w:rFonts w:ascii="Calibri" w:eastAsia="Calibri" w:hAnsi="Calibri" w:cs="Calibri"/>
        </w:rPr>
        <w:t xml:space="preserve"> y largos no mayores </w:t>
      </w:r>
      <w:r w:rsidR="00E348DC" w:rsidRPr="00E348DC">
        <w:rPr>
          <w:rFonts w:ascii="Calibri" w:eastAsia="Calibri" w:hAnsi="Calibri" w:cs="Calibri"/>
        </w:rPr>
        <w:t xml:space="preserve">a </w:t>
      </w:r>
      <w:r w:rsidR="00E348DC" w:rsidRPr="00C567D4">
        <w:rPr>
          <w:rFonts w:ascii="Calibri" w:eastAsia="Calibri" w:hAnsi="Calibri" w:cs="Calibri"/>
        </w:rPr>
        <w:t>50 metros</w:t>
      </w:r>
      <w:r w:rsidR="00E348DC">
        <w:rPr>
          <w:rFonts w:ascii="Calibri" w:eastAsia="Calibri" w:hAnsi="Calibri" w:cs="Calibri"/>
        </w:rPr>
        <w:t xml:space="preserve">, manteniendo </w:t>
      </w:r>
      <w:r w:rsidR="00E348DC" w:rsidRPr="00C567D4">
        <w:rPr>
          <w:rFonts w:ascii="Calibri" w:eastAsia="Calibri" w:hAnsi="Calibri" w:cs="Calibri"/>
        </w:rPr>
        <w:t>una separación de a lo menos 15 metros entre ellas y con una discontinuidad superior a los 5 m</w:t>
      </w:r>
      <w:r w:rsidR="00120338">
        <w:rPr>
          <w:rFonts w:ascii="Calibri" w:eastAsia="Calibri" w:hAnsi="Calibri" w:cs="Calibri"/>
        </w:rPr>
        <w:t>etros</w:t>
      </w:r>
      <w:r w:rsidR="00E348DC" w:rsidRPr="00C567D4">
        <w:rPr>
          <w:rFonts w:ascii="Calibri" w:eastAsia="Calibri" w:hAnsi="Calibri" w:cs="Calibri"/>
        </w:rPr>
        <w:t>.</w:t>
      </w:r>
    </w:p>
    <w:p w14:paraId="57339E46" w14:textId="3639AD43" w:rsidR="00120338" w:rsidRDefault="00120338" w:rsidP="00AE578D">
      <w:pPr>
        <w:pStyle w:val="Prrafodelista"/>
        <w:numPr>
          <w:ilvl w:val="1"/>
          <w:numId w:val="25"/>
        </w:numPr>
        <w:spacing w:line="240" w:lineRule="auto"/>
        <w:jc w:val="both"/>
        <w:rPr>
          <w:rFonts w:asciiTheme="majorHAnsi" w:eastAsia="Calibri" w:hAnsiTheme="majorHAnsi" w:cstheme="majorHAnsi"/>
        </w:rPr>
      </w:pPr>
      <w:r>
        <w:rPr>
          <w:rFonts w:asciiTheme="majorHAnsi" w:eastAsia="Calibri" w:hAnsiTheme="majorHAnsi" w:cstheme="majorHAnsi"/>
        </w:rPr>
        <w:t>Manejo mecánico o transformación física de los residuos mediante el uso de maquinarias para triturar o compactar, de manera de disminuir su volumen y facilitar la incorporación al suelo.</w:t>
      </w:r>
    </w:p>
    <w:p w14:paraId="5DB8B0D0" w14:textId="4531F6D0" w:rsidR="00120338" w:rsidRPr="00C567D4" w:rsidRDefault="00120338" w:rsidP="00AE578D">
      <w:pPr>
        <w:pStyle w:val="Prrafodelista"/>
        <w:numPr>
          <w:ilvl w:val="1"/>
          <w:numId w:val="25"/>
        </w:numPr>
        <w:spacing w:line="240" w:lineRule="auto"/>
        <w:jc w:val="both"/>
        <w:rPr>
          <w:rFonts w:asciiTheme="majorHAnsi" w:eastAsia="Calibri" w:hAnsiTheme="majorHAnsi" w:cstheme="majorHAnsi"/>
        </w:rPr>
      </w:pPr>
      <w:r>
        <w:rPr>
          <w:rFonts w:asciiTheme="majorHAnsi" w:eastAsia="Calibri" w:hAnsiTheme="majorHAnsi" w:cstheme="majorHAnsi"/>
        </w:rPr>
        <w:t>Extracción de restos de troncos y ramas para su utilizaci</w:t>
      </w:r>
      <w:r w:rsidR="00435624">
        <w:rPr>
          <w:rFonts w:asciiTheme="majorHAnsi" w:eastAsia="Calibri" w:hAnsiTheme="majorHAnsi" w:cstheme="majorHAnsi"/>
        </w:rPr>
        <w:t>ón posterior como fuente de energía.</w:t>
      </w:r>
      <w:r>
        <w:rPr>
          <w:rFonts w:asciiTheme="majorHAnsi" w:eastAsia="Calibri" w:hAnsiTheme="majorHAnsi" w:cstheme="majorHAnsi"/>
        </w:rPr>
        <w:t xml:space="preserve"> </w:t>
      </w:r>
    </w:p>
    <w:p w14:paraId="0E36C2B0" w14:textId="77777777" w:rsidR="00E348DC" w:rsidRDefault="00E348DC" w:rsidP="00AE578D">
      <w:pPr>
        <w:pStyle w:val="Prrafodelista"/>
        <w:spacing w:line="240" w:lineRule="auto"/>
        <w:ind w:left="1080"/>
        <w:jc w:val="both"/>
        <w:rPr>
          <w:rFonts w:asciiTheme="majorHAnsi" w:eastAsia="Calibri" w:hAnsiTheme="majorHAnsi" w:cstheme="majorHAnsi"/>
        </w:rPr>
      </w:pPr>
    </w:p>
    <w:p w14:paraId="3CE0F426" w14:textId="77777777" w:rsidR="002F5E85" w:rsidRPr="006F0B35" w:rsidRDefault="002F5E85"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Se mantendrá vigilancia o se efectuarán recorridos en el predio en épocas de mayor peligro.</w:t>
      </w:r>
    </w:p>
    <w:p w14:paraId="4489177B" w14:textId="77777777" w:rsidR="003D5A73" w:rsidRDefault="003D5A73" w:rsidP="00AE578D">
      <w:pPr>
        <w:spacing w:line="240" w:lineRule="auto"/>
        <w:rPr>
          <w:rFonts w:asciiTheme="majorHAnsi" w:eastAsia="Calibri" w:hAnsiTheme="majorHAnsi" w:cstheme="majorHAnsi"/>
        </w:rPr>
      </w:pPr>
    </w:p>
    <w:p w14:paraId="61F4DDDC" w14:textId="36C51715" w:rsidR="003D5A73" w:rsidRPr="00AE578D" w:rsidRDefault="00AE578D" w:rsidP="00AE578D">
      <w:pPr>
        <w:spacing w:line="240" w:lineRule="auto"/>
        <w:rPr>
          <w:rFonts w:asciiTheme="majorHAnsi" w:eastAsia="Calibri" w:hAnsiTheme="majorHAnsi" w:cstheme="majorHAnsi"/>
          <w:b/>
        </w:rPr>
      </w:pPr>
      <w:r w:rsidRPr="00AE578D">
        <w:rPr>
          <w:rFonts w:asciiTheme="majorHAnsi" w:eastAsia="Calibri" w:hAnsiTheme="majorHAnsi" w:cstheme="majorHAnsi"/>
          <w:b/>
        </w:rPr>
        <w:t xml:space="preserve">4.4.4.- </w:t>
      </w:r>
      <w:r w:rsidR="003D5A73" w:rsidRPr="00AE578D">
        <w:rPr>
          <w:rFonts w:asciiTheme="majorHAnsi" w:eastAsia="Calibri" w:hAnsiTheme="majorHAnsi" w:cstheme="majorHAnsi"/>
          <w:b/>
        </w:rPr>
        <w:t xml:space="preserve"> Plagas y enfermedades forestales</w:t>
      </w:r>
    </w:p>
    <w:p w14:paraId="42134111" w14:textId="77777777" w:rsidR="00AE578D" w:rsidRDefault="00AE578D" w:rsidP="00AE578D">
      <w:pPr>
        <w:spacing w:line="240" w:lineRule="auto"/>
        <w:rPr>
          <w:rFonts w:asciiTheme="majorHAnsi" w:eastAsia="Calibri" w:hAnsiTheme="majorHAnsi" w:cstheme="majorHAnsi"/>
        </w:rPr>
      </w:pPr>
    </w:p>
    <w:p w14:paraId="307BEA34" w14:textId="77777777" w:rsidR="001970DD" w:rsidRDefault="001970DD" w:rsidP="00AE578D">
      <w:pPr>
        <w:pStyle w:val="Prrafodelista"/>
        <w:numPr>
          <w:ilvl w:val="0"/>
          <w:numId w:val="27"/>
        </w:numPr>
        <w:spacing w:line="240" w:lineRule="auto"/>
        <w:ind w:left="426" w:hanging="426"/>
        <w:jc w:val="both"/>
        <w:rPr>
          <w:rFonts w:asciiTheme="majorHAnsi" w:eastAsia="Calibri" w:hAnsiTheme="majorHAnsi" w:cstheme="majorHAnsi"/>
        </w:rPr>
      </w:pPr>
      <w:r w:rsidRPr="00C567D4">
        <w:rPr>
          <w:rFonts w:asciiTheme="majorHAnsi" w:eastAsia="Calibri" w:hAnsiTheme="majorHAnsi" w:cstheme="majorHAnsi"/>
        </w:rPr>
        <w:t>Se tomarán las medidas de control conducentes a la protección del establecimiento de la reforestación, tales como mantención de cercos, exclusión de ganado, control de fauna dañina, etc.</w:t>
      </w:r>
    </w:p>
    <w:p w14:paraId="1A0C223F" w14:textId="77777777" w:rsidR="00AE578D" w:rsidRPr="00C567D4" w:rsidRDefault="00AE578D" w:rsidP="00AE578D">
      <w:pPr>
        <w:pStyle w:val="Prrafodelista"/>
        <w:spacing w:line="240" w:lineRule="auto"/>
        <w:ind w:left="426"/>
        <w:jc w:val="both"/>
        <w:rPr>
          <w:rFonts w:asciiTheme="majorHAnsi" w:eastAsia="Calibri" w:hAnsiTheme="majorHAnsi" w:cstheme="majorHAnsi"/>
        </w:rPr>
      </w:pPr>
    </w:p>
    <w:p w14:paraId="7400940F" w14:textId="77777777" w:rsidR="002F5E85" w:rsidRPr="00662605" w:rsidRDefault="002F5E85" w:rsidP="00AE578D">
      <w:pPr>
        <w:pStyle w:val="Prrafodelista"/>
        <w:numPr>
          <w:ilvl w:val="0"/>
          <w:numId w:val="25"/>
        </w:numPr>
        <w:spacing w:line="240" w:lineRule="auto"/>
        <w:jc w:val="both"/>
        <w:rPr>
          <w:rFonts w:asciiTheme="majorHAnsi" w:hAnsiTheme="majorHAnsi" w:cstheme="majorHAnsi"/>
        </w:rPr>
      </w:pPr>
      <w:r w:rsidRPr="00662605">
        <w:rPr>
          <w:rFonts w:asciiTheme="majorHAnsi" w:eastAsia="Calibri" w:hAnsiTheme="majorHAnsi" w:cstheme="majorHAnsi"/>
        </w:rPr>
        <w:lastRenderedPageBreak/>
        <w:t>Con el objeto de poder detectar la presencia de plagas que pongan en riesgo la plantación se efectuará recorridos y revisión de las plantaciones, al menos una vez al año, de preferencia en los meses de Septiembre, Octubre y Noviembre. Detectado cualquier daño producido por plagas, deberá informarse oportunamente a CONAF.</w:t>
      </w:r>
    </w:p>
    <w:p w14:paraId="69B3F825" w14:textId="137B4328" w:rsidR="00DC669E" w:rsidRDefault="00DC669E" w:rsidP="00AE578D">
      <w:pPr>
        <w:spacing w:line="240" w:lineRule="auto"/>
        <w:ind w:left="360"/>
        <w:jc w:val="both"/>
        <w:rPr>
          <w:rFonts w:asciiTheme="majorHAnsi" w:eastAsia="Calibri" w:hAnsiTheme="majorHAnsi" w:cstheme="majorHAnsi"/>
          <w:b/>
        </w:rPr>
      </w:pPr>
    </w:p>
    <w:p w14:paraId="14837DBC" w14:textId="77777777" w:rsidR="007E620C" w:rsidRPr="00662605" w:rsidRDefault="007E620C" w:rsidP="00AE578D">
      <w:pPr>
        <w:spacing w:line="240" w:lineRule="auto"/>
        <w:ind w:left="340"/>
        <w:jc w:val="both"/>
        <w:rPr>
          <w:rFonts w:asciiTheme="majorHAnsi" w:eastAsia="Calibri" w:hAnsiTheme="majorHAnsi" w:cstheme="majorHAnsi"/>
          <w:b/>
        </w:rPr>
      </w:pPr>
    </w:p>
    <w:p w14:paraId="38439C27" w14:textId="77777777" w:rsidR="00DC669E" w:rsidRPr="003942C3" w:rsidRDefault="00D3448F" w:rsidP="00AE578D">
      <w:pPr>
        <w:pStyle w:val="Ttulo1"/>
        <w:keepNext w:val="0"/>
        <w:keepLines w:val="0"/>
        <w:spacing w:before="0" w:after="0" w:line="240" w:lineRule="auto"/>
        <w:ind w:left="700"/>
        <w:rPr>
          <w:rFonts w:ascii="Calibri" w:eastAsia="Calibri" w:hAnsi="Calibri" w:cs="Calibri"/>
          <w:b/>
          <w:sz w:val="24"/>
          <w:szCs w:val="24"/>
        </w:rPr>
      </w:pPr>
      <w:bookmarkStart w:id="7" w:name="_e31lnmd92j6b" w:colFirst="0" w:colLast="0"/>
      <w:bookmarkEnd w:id="7"/>
      <w:r w:rsidRPr="003942C3">
        <w:rPr>
          <w:rFonts w:ascii="Calibri" w:eastAsia="Calibri" w:hAnsi="Calibri" w:cs="Calibri"/>
          <w:b/>
          <w:sz w:val="24"/>
          <w:szCs w:val="24"/>
        </w:rPr>
        <w:t>5.- CARTOGRAFÍA</w:t>
      </w:r>
    </w:p>
    <w:p w14:paraId="14CA4F8C" w14:textId="77777777" w:rsidR="00DC669E" w:rsidRPr="00662605" w:rsidRDefault="00D3448F" w:rsidP="00AE578D">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305A7D5C" w14:textId="77777777" w:rsidR="00DC669E" w:rsidRPr="00662605" w:rsidRDefault="00D3448F" w:rsidP="00AE578D">
      <w:pPr>
        <w:spacing w:line="240" w:lineRule="auto"/>
        <w:jc w:val="both"/>
        <w:rPr>
          <w:rFonts w:asciiTheme="majorHAnsi" w:eastAsia="Calibri" w:hAnsiTheme="majorHAnsi" w:cstheme="majorHAnsi"/>
        </w:rPr>
      </w:pPr>
      <w:r w:rsidRPr="00662605">
        <w:rPr>
          <w:rFonts w:asciiTheme="majorHAnsi" w:eastAsia="Calibri" w:hAnsiTheme="majorHAnsi" w:cstheme="majorHAnsi"/>
        </w:rPr>
        <w:t>Los elementos a representar en la cartografía digital georreferenciada y planos en papel son los siguientes:</w:t>
      </w:r>
    </w:p>
    <w:p w14:paraId="1A88018C" w14:textId="77777777" w:rsidR="00DC669E" w:rsidRPr="00662605" w:rsidRDefault="00D3448F" w:rsidP="00AE578D">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6EB02A81" w14:textId="77777777" w:rsidR="00DC669E" w:rsidRPr="00E71F44"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Límite predial</w:t>
      </w:r>
    </w:p>
    <w:p w14:paraId="775B7E1D" w14:textId="77777777" w:rsidR="00DC669E" w:rsidRPr="00E71F44"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Grilla de coordenadas UTM (mínimo 4 puntos)</w:t>
      </w:r>
    </w:p>
    <w:p w14:paraId="0C020411" w14:textId="77777777" w:rsidR="00DC669E" w:rsidRPr="00E71F44"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Acceso predial</w:t>
      </w:r>
    </w:p>
    <w:p w14:paraId="4462B872" w14:textId="77777777" w:rsidR="00DC669E" w:rsidRPr="00E71F44"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Red hidrográfica, cuerpos de agua y humedales</w:t>
      </w:r>
    </w:p>
    <w:p w14:paraId="1A4AD711" w14:textId="77777777" w:rsidR="00DC669E" w:rsidRPr="00E71F44"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Infraestructura presente en el predio</w:t>
      </w:r>
    </w:p>
    <w:p w14:paraId="44295EFF" w14:textId="77777777" w:rsidR="00DC669E" w:rsidRPr="00E71F44"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Rodales a intervenir</w:t>
      </w:r>
    </w:p>
    <w:p w14:paraId="022E42D8" w14:textId="77777777" w:rsidR="00DC669E" w:rsidRPr="00E71F44"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Zonas de protección de cursos o cuerpos de agua</w:t>
      </w:r>
    </w:p>
    <w:p w14:paraId="43C702A7" w14:textId="77777777" w:rsidR="00DC669E" w:rsidRPr="00E71F44"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Caminos existentes</w:t>
      </w:r>
    </w:p>
    <w:p w14:paraId="44BDA4A0" w14:textId="77777777" w:rsidR="00DC669E" w:rsidRPr="00662605" w:rsidRDefault="00D3448F" w:rsidP="00AE578D">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3A616471" w14:textId="77777777" w:rsidR="00DC669E" w:rsidRPr="00662605" w:rsidRDefault="00D3448F" w:rsidP="00AE578D">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a.- Cartografía digital georreferenciada:</w:t>
      </w:r>
    </w:p>
    <w:p w14:paraId="4557267B" w14:textId="77777777" w:rsidR="00DC669E" w:rsidRPr="00662605" w:rsidRDefault="00D3448F" w:rsidP="00AE578D">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3B6C17F2" w14:textId="0FC8A1F3" w:rsidR="00DC669E" w:rsidRPr="00662605" w:rsidRDefault="00D3448F" w:rsidP="00AE578D">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Se deberá representar los elementos señalados en el punto anterior en formato shape, sistema de referencia Datum WGS-84 y en el huso correspondiente. Las coberturas solicitadas deberán remitirse en formato SHAPEFILE, incluyendo obligatoriamente los archivos con las siguientes extensiones: SHP, SHX, DBF y PRJ. Lo anterior de acuerdo al Protocolo de Cartografía Digital </w:t>
      </w:r>
      <w:r w:rsidR="0081274C" w:rsidRPr="00662605">
        <w:rPr>
          <w:rFonts w:asciiTheme="majorHAnsi" w:eastAsia="Calibri" w:hAnsiTheme="majorHAnsi" w:cstheme="majorHAnsi"/>
        </w:rPr>
        <w:t>Georreferenciada</w:t>
      </w:r>
      <w:r w:rsidRPr="00662605">
        <w:rPr>
          <w:rFonts w:asciiTheme="majorHAnsi" w:eastAsia="Calibri" w:hAnsiTheme="majorHAnsi" w:cstheme="majorHAnsi"/>
        </w:rPr>
        <w:t xml:space="preserve"> que dispone CONAF para estos fines.</w:t>
      </w:r>
    </w:p>
    <w:p w14:paraId="3CDF81E5" w14:textId="77777777" w:rsidR="00DC669E" w:rsidRPr="00662605" w:rsidRDefault="003942C3" w:rsidP="00AE578D">
      <w:pPr>
        <w:spacing w:line="240" w:lineRule="auto"/>
        <w:jc w:val="both"/>
        <w:rPr>
          <w:rFonts w:asciiTheme="majorHAnsi" w:eastAsia="Calibri" w:hAnsiTheme="majorHAnsi" w:cstheme="majorHAnsi"/>
        </w:rPr>
      </w:pPr>
      <w:r>
        <w:rPr>
          <w:rFonts w:asciiTheme="majorHAnsi" w:eastAsia="Calibri" w:hAnsiTheme="majorHAnsi" w:cstheme="majorHAnsi"/>
        </w:rPr>
        <w:t xml:space="preserve"> </w:t>
      </w:r>
      <w:r w:rsidR="00D3448F" w:rsidRPr="00662605">
        <w:rPr>
          <w:rFonts w:asciiTheme="majorHAnsi" w:eastAsia="Calibri" w:hAnsiTheme="majorHAnsi" w:cstheme="majorHAnsi"/>
        </w:rPr>
        <w:tab/>
      </w:r>
    </w:p>
    <w:p w14:paraId="65870601" w14:textId="77777777" w:rsidR="00DC669E" w:rsidRPr="00662605" w:rsidRDefault="00D3448F" w:rsidP="00AE578D">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b.- Planos en formato físico (papel):</w:t>
      </w:r>
    </w:p>
    <w:p w14:paraId="07FE5013" w14:textId="77777777" w:rsidR="00DC669E" w:rsidRPr="00662605" w:rsidRDefault="00D3448F" w:rsidP="00AE578D">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4252981B" w14:textId="77777777" w:rsidR="00DC669E" w:rsidRPr="00662605" w:rsidRDefault="00D3448F" w:rsidP="00AE578D">
      <w:pPr>
        <w:spacing w:line="240" w:lineRule="auto"/>
        <w:jc w:val="both"/>
        <w:rPr>
          <w:rFonts w:asciiTheme="majorHAnsi" w:eastAsia="Calibri" w:hAnsiTheme="majorHAnsi" w:cstheme="majorHAnsi"/>
        </w:rPr>
      </w:pPr>
      <w:r w:rsidRPr="00662605">
        <w:rPr>
          <w:rFonts w:asciiTheme="majorHAnsi" w:eastAsia="Calibri" w:hAnsiTheme="majorHAnsi" w:cstheme="majorHAnsi"/>
        </w:rPr>
        <w:t>Se deben entregar dos originales del plano, con la identificación y firma en original del propietario/. Dicho plano debe contar con las siguientes características:</w:t>
      </w:r>
    </w:p>
    <w:p w14:paraId="75A22E47" w14:textId="77777777" w:rsidR="00DC669E" w:rsidRPr="00662605" w:rsidRDefault="00D3448F" w:rsidP="00AE578D">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 </w:t>
      </w:r>
    </w:p>
    <w:p w14:paraId="69D65E44" w14:textId="21FC471E" w:rsidR="00DC669E" w:rsidRPr="00662605"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Representar los elementos cartográficos solicitados.</w:t>
      </w:r>
    </w:p>
    <w:p w14:paraId="5FEB35EF" w14:textId="77777777" w:rsidR="00DC669E" w:rsidRPr="00E71F44" w:rsidRDefault="00D3448F" w:rsidP="00AE578D">
      <w:pPr>
        <w:spacing w:line="240" w:lineRule="auto"/>
        <w:jc w:val="both"/>
        <w:rPr>
          <w:rFonts w:asciiTheme="majorHAnsi" w:eastAsia="Calibri" w:hAnsiTheme="majorHAnsi" w:cstheme="majorHAnsi"/>
        </w:rPr>
      </w:pPr>
      <w:r w:rsidRPr="00E71F44">
        <w:rPr>
          <w:rFonts w:asciiTheme="majorHAnsi" w:eastAsia="Calibri" w:hAnsiTheme="majorHAnsi" w:cstheme="majorHAnsi"/>
        </w:rPr>
        <w:t xml:space="preserve"> </w:t>
      </w:r>
    </w:p>
    <w:p w14:paraId="5D810CDB" w14:textId="6764909D" w:rsidR="00DC669E" w:rsidRPr="00662605"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Norte magnético: Ubicación libre dentro del mapa</w:t>
      </w:r>
    </w:p>
    <w:p w14:paraId="3AD71124" w14:textId="77777777" w:rsidR="00DC669E" w:rsidRPr="00E71F44" w:rsidRDefault="00D3448F" w:rsidP="00AE578D">
      <w:pPr>
        <w:spacing w:line="240" w:lineRule="auto"/>
        <w:jc w:val="both"/>
        <w:rPr>
          <w:rFonts w:asciiTheme="majorHAnsi" w:eastAsia="Calibri" w:hAnsiTheme="majorHAnsi" w:cstheme="majorHAnsi"/>
        </w:rPr>
      </w:pPr>
      <w:r w:rsidRPr="00E71F44">
        <w:rPr>
          <w:rFonts w:asciiTheme="majorHAnsi" w:eastAsia="Calibri" w:hAnsiTheme="majorHAnsi" w:cstheme="majorHAnsi"/>
        </w:rPr>
        <w:t xml:space="preserve"> </w:t>
      </w:r>
    </w:p>
    <w:p w14:paraId="67B954E9" w14:textId="20CB2987" w:rsidR="00DC669E" w:rsidRPr="00662605" w:rsidRDefault="00E71F44" w:rsidP="00AE578D">
      <w:pPr>
        <w:pStyle w:val="Prrafodelista"/>
        <w:numPr>
          <w:ilvl w:val="0"/>
          <w:numId w:val="25"/>
        </w:numPr>
        <w:spacing w:line="240" w:lineRule="auto"/>
        <w:jc w:val="both"/>
        <w:rPr>
          <w:rFonts w:asciiTheme="majorHAnsi" w:eastAsia="Calibri" w:hAnsiTheme="majorHAnsi" w:cstheme="majorHAnsi"/>
        </w:rPr>
      </w:pPr>
      <w:r>
        <w:rPr>
          <w:rFonts w:asciiTheme="majorHAnsi" w:eastAsia="Calibri" w:hAnsiTheme="majorHAnsi" w:cstheme="majorHAnsi"/>
        </w:rPr>
        <w:t>G</w:t>
      </w:r>
      <w:r w:rsidR="00D3448F" w:rsidRPr="00662605">
        <w:rPr>
          <w:rFonts w:asciiTheme="majorHAnsi" w:eastAsia="Calibri" w:hAnsiTheme="majorHAnsi" w:cstheme="majorHAnsi"/>
        </w:rPr>
        <w:t>rilla de coordenadas U.T.M.: Cruces o cuadrícula, con valores en el borde, cada 100 m o dependiendo de la escala que se utilice.</w:t>
      </w:r>
    </w:p>
    <w:p w14:paraId="4BFB6FBF" w14:textId="77777777" w:rsidR="00DC669E" w:rsidRPr="00E71F44" w:rsidRDefault="00D3448F" w:rsidP="00AE578D">
      <w:pPr>
        <w:spacing w:line="240" w:lineRule="auto"/>
        <w:jc w:val="both"/>
        <w:rPr>
          <w:rFonts w:asciiTheme="majorHAnsi" w:eastAsia="Calibri" w:hAnsiTheme="majorHAnsi" w:cstheme="majorHAnsi"/>
        </w:rPr>
      </w:pPr>
      <w:r w:rsidRPr="00E71F44">
        <w:rPr>
          <w:rFonts w:asciiTheme="majorHAnsi" w:eastAsia="Calibri" w:hAnsiTheme="majorHAnsi" w:cstheme="majorHAnsi"/>
        </w:rPr>
        <w:t xml:space="preserve"> </w:t>
      </w:r>
    </w:p>
    <w:p w14:paraId="07FACAF5" w14:textId="2D952298" w:rsidR="00DC669E" w:rsidRPr="00662605"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La escala a utilizar en la confección del plano será 1: 20.000, excepto en predios menores a 250 ha, en los que la escala a utilizar será 1:10.000. Estas escalas podrán ser adaptadas según su forma o extensión.</w:t>
      </w:r>
    </w:p>
    <w:p w14:paraId="3B48C0F1" w14:textId="77777777" w:rsidR="00DC669E" w:rsidRPr="00662605" w:rsidRDefault="00D3448F" w:rsidP="00AE578D">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711EB045" w14:textId="664EF187" w:rsidR="00DC669E" w:rsidRPr="00662605" w:rsidRDefault="00D3448F" w:rsidP="00AE578D">
      <w:pPr>
        <w:pStyle w:val="Prrafodelista"/>
        <w:numPr>
          <w:ilvl w:val="0"/>
          <w:numId w:val="25"/>
        </w:num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El </w:t>
      </w:r>
      <w:r w:rsidRPr="00662605">
        <w:rPr>
          <w:rFonts w:asciiTheme="majorHAnsi" w:eastAsia="Calibri" w:hAnsiTheme="majorHAnsi" w:cstheme="majorHAnsi"/>
          <w:b/>
        </w:rPr>
        <w:t xml:space="preserve">plano </w:t>
      </w:r>
      <w:r w:rsidRPr="00662605">
        <w:rPr>
          <w:rFonts w:asciiTheme="majorHAnsi" w:eastAsia="Calibri" w:hAnsiTheme="majorHAnsi" w:cstheme="majorHAnsi"/>
        </w:rPr>
        <w:t>debe contener adicionalmente, información en los siguientes recuadros:</w:t>
      </w:r>
    </w:p>
    <w:p w14:paraId="415D3549" w14:textId="77777777" w:rsidR="00DC669E" w:rsidRPr="00662605" w:rsidRDefault="00D3448F" w:rsidP="00AE578D">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44"/>
        <w:gridCol w:w="2693"/>
        <w:gridCol w:w="2688"/>
      </w:tblGrid>
      <w:tr w:rsidR="00662605" w:rsidRPr="00662605" w14:paraId="53D1CC01" w14:textId="77777777" w:rsidTr="00404024">
        <w:trPr>
          <w:trHeight w:val="627"/>
        </w:trPr>
        <w:tc>
          <w:tcPr>
            <w:tcW w:w="36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D212DA"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lastRenderedPageBreak/>
              <w:t>Recuadro N° 1:</w:t>
            </w:r>
          </w:p>
          <w:p w14:paraId="292A0D2A"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Antecedentes prediales</w:t>
            </w:r>
          </w:p>
        </w:tc>
        <w:tc>
          <w:tcPr>
            <w:tcW w:w="269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D47C12D"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2:</w:t>
            </w:r>
          </w:p>
          <w:p w14:paraId="54CAA8AC"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Antecedentes cartográficos</w:t>
            </w:r>
          </w:p>
        </w:tc>
        <w:tc>
          <w:tcPr>
            <w:tcW w:w="268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DB5B9B4"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3:</w:t>
            </w:r>
          </w:p>
          <w:p w14:paraId="3FA22BD2"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Antecedentes técnicos</w:t>
            </w:r>
          </w:p>
          <w:p w14:paraId="4B77F3D3"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 xml:space="preserve"> </w:t>
            </w:r>
          </w:p>
        </w:tc>
      </w:tr>
      <w:tr w:rsidR="00662605" w:rsidRPr="00662605" w14:paraId="708AE876" w14:textId="77777777" w:rsidTr="00404024">
        <w:trPr>
          <w:trHeight w:val="1327"/>
        </w:trPr>
        <w:tc>
          <w:tcPr>
            <w:tcW w:w="36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C20D9" w14:textId="77777777" w:rsidR="00DC669E" w:rsidRPr="003942C3" w:rsidRDefault="00D3448F" w:rsidP="00AE578D">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Nombre del propietario.</w:t>
            </w:r>
          </w:p>
          <w:p w14:paraId="44D5008B" w14:textId="77777777" w:rsidR="00DC669E" w:rsidRPr="003942C3" w:rsidRDefault="00D3448F" w:rsidP="00AE578D">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Nombre del predio.</w:t>
            </w:r>
          </w:p>
          <w:p w14:paraId="3A82BAEC" w14:textId="77777777" w:rsidR="00DC669E" w:rsidRPr="003942C3" w:rsidRDefault="00D3448F" w:rsidP="00AE578D">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Rol de avalúo.</w:t>
            </w:r>
          </w:p>
          <w:p w14:paraId="4449D530" w14:textId="77777777" w:rsidR="00DC669E" w:rsidRPr="003942C3" w:rsidRDefault="00D3448F" w:rsidP="00AE578D">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Región, Provincia y Comuna</w:t>
            </w:r>
          </w:p>
          <w:p w14:paraId="5F846A07" w14:textId="77777777" w:rsidR="00DC669E" w:rsidRPr="003942C3" w:rsidRDefault="00D3448F" w:rsidP="00AE578D">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Superficie predial según plano (ha)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47557" w14:textId="77777777" w:rsidR="00DC669E" w:rsidRPr="003942C3" w:rsidRDefault="00D3448F" w:rsidP="00AE578D">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Base cartográfica</w:t>
            </w:r>
          </w:p>
          <w:p w14:paraId="587692E6" w14:textId="77777777" w:rsidR="00DC669E" w:rsidRPr="003942C3" w:rsidRDefault="00D3448F" w:rsidP="00AE578D">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Escala del plano</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E6AFA" w14:textId="77777777" w:rsidR="00DC669E" w:rsidRPr="003942C3" w:rsidRDefault="00D3448F" w:rsidP="00AE578D">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Superficie de rodales a intervenir.</w:t>
            </w:r>
          </w:p>
        </w:tc>
      </w:tr>
      <w:tr w:rsidR="00662605" w:rsidRPr="00662605" w14:paraId="6D0D6FCC" w14:textId="77777777" w:rsidTr="00404024">
        <w:trPr>
          <w:trHeight w:val="734"/>
        </w:trPr>
        <w:tc>
          <w:tcPr>
            <w:tcW w:w="36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04E96F"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4 :</w:t>
            </w:r>
          </w:p>
          <w:p w14:paraId="037C16D4"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Simbología</w:t>
            </w:r>
          </w:p>
        </w:tc>
        <w:tc>
          <w:tcPr>
            <w:tcW w:w="269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846BC7"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5:</w:t>
            </w:r>
          </w:p>
          <w:p w14:paraId="552783F0"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Antecedentes administrativos</w:t>
            </w:r>
          </w:p>
        </w:tc>
        <w:tc>
          <w:tcPr>
            <w:tcW w:w="268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7FD7570"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6:</w:t>
            </w:r>
          </w:p>
          <w:p w14:paraId="018F2F12"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Uso CONAF</w:t>
            </w:r>
          </w:p>
        </w:tc>
      </w:tr>
      <w:tr w:rsidR="00662605" w:rsidRPr="00662605" w14:paraId="01FC1864" w14:textId="77777777" w:rsidTr="00404024">
        <w:trPr>
          <w:trHeight w:val="1442"/>
        </w:trPr>
        <w:tc>
          <w:tcPr>
            <w:tcW w:w="36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6D009" w14:textId="77777777" w:rsidR="00DC669E" w:rsidRPr="00662605"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Simbología utilizada en la representación cartográfica de los contenidos de la norma de manejo.</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7B014" w14:textId="77777777" w:rsidR="003942C3"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Nombre del propietario.</w:t>
            </w:r>
          </w:p>
          <w:p w14:paraId="585ABBB1" w14:textId="77777777" w:rsidR="00DC669E" w:rsidRPr="00662605"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Firma del propietario.</w:t>
            </w:r>
          </w:p>
          <w:p w14:paraId="2BDF59A2" w14:textId="77777777" w:rsidR="00DC669E" w:rsidRPr="00662605"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Fecha de elaboración del plano.</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E57A5" w14:textId="77777777" w:rsidR="00DC669E" w:rsidRPr="00662605"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Número de solicitud</w:t>
            </w:r>
          </w:p>
          <w:p w14:paraId="33F52CD5" w14:textId="77777777" w:rsidR="00DC669E" w:rsidRPr="00662605"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Fecha de ingreso</w:t>
            </w:r>
          </w:p>
          <w:p w14:paraId="5FC5C3B0" w14:textId="77777777" w:rsidR="00DC669E" w:rsidRPr="00662605"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Firma analista</w:t>
            </w:r>
          </w:p>
          <w:p w14:paraId="40F12EC0" w14:textId="77777777" w:rsidR="00DC669E" w:rsidRPr="00662605"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Timbre CONAF</w:t>
            </w:r>
          </w:p>
          <w:p w14:paraId="7F9B403B" w14:textId="77777777" w:rsidR="00DC669E" w:rsidRPr="00662605" w:rsidRDefault="00D3448F" w:rsidP="00AE578D">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Aprobado/Denegado</w:t>
            </w:r>
          </w:p>
        </w:tc>
      </w:tr>
    </w:tbl>
    <w:p w14:paraId="229675A3" w14:textId="740E9D0F" w:rsidR="003942C3" w:rsidRPr="00753C2E" w:rsidRDefault="00D3448F" w:rsidP="00AE578D">
      <w:pPr>
        <w:spacing w:line="240" w:lineRule="auto"/>
        <w:jc w:val="both"/>
        <w:rPr>
          <w:rFonts w:asciiTheme="majorHAnsi" w:eastAsia="Calibri" w:hAnsiTheme="majorHAnsi" w:cstheme="majorHAnsi"/>
        </w:rPr>
      </w:pPr>
      <w:r w:rsidRPr="00662605">
        <w:rPr>
          <w:rFonts w:asciiTheme="majorHAnsi" w:hAnsiTheme="majorHAnsi" w:cstheme="majorHAnsi"/>
        </w:rPr>
        <w:t xml:space="preserve"> </w:t>
      </w:r>
    </w:p>
    <w:p w14:paraId="012BACB6" w14:textId="77777777" w:rsidR="00DC669E" w:rsidRPr="003942C3" w:rsidRDefault="00D3448F" w:rsidP="00AE578D">
      <w:pPr>
        <w:pStyle w:val="Ttulo1"/>
        <w:keepNext w:val="0"/>
        <w:keepLines w:val="0"/>
        <w:spacing w:before="0" w:after="0" w:line="240" w:lineRule="auto"/>
        <w:ind w:left="700"/>
        <w:rPr>
          <w:rFonts w:ascii="Calibri" w:eastAsia="Calibri" w:hAnsi="Calibri" w:cs="Calibri"/>
          <w:b/>
          <w:sz w:val="24"/>
          <w:szCs w:val="24"/>
        </w:rPr>
      </w:pPr>
      <w:r w:rsidRPr="003942C3">
        <w:rPr>
          <w:rFonts w:ascii="Calibri" w:eastAsia="Calibri" w:hAnsi="Calibri" w:cs="Calibri"/>
          <w:b/>
          <w:sz w:val="24"/>
          <w:szCs w:val="24"/>
        </w:rPr>
        <w:t>6.- DECLARACIÓN JURADA DEL PROPIETARIO/A</w:t>
      </w:r>
    </w:p>
    <w:p w14:paraId="038D61F7" w14:textId="77777777" w:rsidR="00DC669E" w:rsidRPr="00662605" w:rsidRDefault="00D3448F" w:rsidP="00AE578D">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 xml:space="preserve"> </w:t>
      </w:r>
    </w:p>
    <w:p w14:paraId="61F3FBC6" w14:textId="77777777" w:rsidR="00DC669E" w:rsidRPr="00662605" w:rsidRDefault="00D3448F" w:rsidP="00AE578D">
      <w:pPr>
        <w:spacing w:line="240" w:lineRule="auto"/>
        <w:jc w:val="both"/>
        <w:rPr>
          <w:rFonts w:asciiTheme="majorHAnsi" w:eastAsia="Calibri" w:hAnsiTheme="majorHAnsi" w:cstheme="majorHAnsi"/>
        </w:rPr>
      </w:pPr>
      <w:r w:rsidRPr="00662605">
        <w:rPr>
          <w:rFonts w:asciiTheme="majorHAnsi" w:eastAsia="Calibri" w:hAnsiTheme="majorHAnsi" w:cstheme="majorHAnsi"/>
        </w:rPr>
        <w:t>Declaro bajo juramento que los datos proporcionados son verdaderos y que conozco la Norma de Manejo que contiene el presente documento, a la cual me acojo y me comprometo a cumplir cabalmente.</w:t>
      </w:r>
    </w:p>
    <w:p w14:paraId="680EC55C" w14:textId="3417ABC8" w:rsidR="00DC669E" w:rsidRPr="00662605" w:rsidRDefault="00DC669E" w:rsidP="00AE578D">
      <w:pPr>
        <w:spacing w:line="240" w:lineRule="auto"/>
        <w:jc w:val="both"/>
        <w:rPr>
          <w:rFonts w:asciiTheme="majorHAnsi" w:eastAsia="Calibri" w:hAnsiTheme="majorHAnsi" w:cstheme="majorHAnsi"/>
        </w:rPr>
      </w:pPr>
    </w:p>
    <w:p w14:paraId="19B640A0" w14:textId="77777777" w:rsidR="00DC669E" w:rsidRPr="00662605" w:rsidRDefault="00D3448F" w:rsidP="00AE578D">
      <w:pPr>
        <w:spacing w:line="240" w:lineRule="auto"/>
        <w:jc w:val="both"/>
        <w:rPr>
          <w:rFonts w:asciiTheme="majorHAnsi" w:eastAsia="Calibri" w:hAnsiTheme="majorHAnsi" w:cstheme="majorHAnsi"/>
        </w:rPr>
      </w:pPr>
      <w:r w:rsidRPr="00662605">
        <w:rPr>
          <w:rFonts w:asciiTheme="majorHAnsi" w:eastAsia="Calibri" w:hAnsiTheme="majorHAnsi" w:cstheme="majorHAnsi"/>
        </w:rPr>
        <w:t>De igual modo, mediante el presente acto autorizo a los funcionarios de CONAF para ingresar al predio a objeto de controlar el cumplimiento de la presente norma de manejo.</w:t>
      </w:r>
    </w:p>
    <w:p w14:paraId="6AD84C70" w14:textId="3442235B" w:rsidR="003942C3" w:rsidRPr="000E7EEC" w:rsidRDefault="003942C3" w:rsidP="00AE578D">
      <w:pPr>
        <w:spacing w:line="240" w:lineRule="auto"/>
        <w:jc w:val="both"/>
        <w:rPr>
          <w:rFonts w:asciiTheme="majorHAnsi" w:eastAsia="Calibri" w:hAnsiTheme="majorHAnsi" w:cstheme="majorHAnsi"/>
        </w:rPr>
      </w:pPr>
      <w:bookmarkStart w:id="8" w:name="_x9vuejsmci6h" w:colFirst="0" w:colLast="0"/>
      <w:bookmarkEnd w:id="8"/>
    </w:p>
    <w:tbl>
      <w:tblPr>
        <w:tblW w:w="0" w:type="auto"/>
        <w:tblLook w:val="04A0" w:firstRow="1" w:lastRow="0" w:firstColumn="1" w:lastColumn="0" w:noHBand="0" w:noVBand="1"/>
      </w:tblPr>
      <w:tblGrid>
        <w:gridCol w:w="5649"/>
        <w:gridCol w:w="580"/>
        <w:gridCol w:w="2827"/>
      </w:tblGrid>
      <w:tr w:rsidR="003942C3" w14:paraId="7E2B9727" w14:textId="77777777">
        <w:tc>
          <w:tcPr>
            <w:tcW w:w="5649" w:type="dxa"/>
            <w:tcBorders>
              <w:top w:val="nil"/>
              <w:left w:val="nil"/>
              <w:bottom w:val="single" w:sz="4" w:space="0" w:color="auto"/>
              <w:right w:val="nil"/>
            </w:tcBorders>
          </w:tcPr>
          <w:p w14:paraId="06F94A85" w14:textId="77777777" w:rsidR="003942C3" w:rsidRDefault="003942C3" w:rsidP="00AE578D">
            <w:pPr>
              <w:pStyle w:val="EstiloJustificado"/>
              <w:rPr>
                <w:rFonts w:asciiTheme="majorHAnsi" w:hAnsiTheme="majorHAnsi"/>
                <w:i w:val="0"/>
                <w:iCs w:val="0"/>
                <w:color w:val="000000"/>
                <w:sz w:val="22"/>
                <w:szCs w:val="20"/>
                <w:lang w:val="es-CL"/>
              </w:rPr>
            </w:pPr>
          </w:p>
          <w:p w14:paraId="24AC7E19" w14:textId="77777777" w:rsidR="003942C3" w:rsidRDefault="003942C3" w:rsidP="00AE578D">
            <w:pPr>
              <w:jc w:val="center"/>
              <w:rPr>
                <w:rFonts w:asciiTheme="majorHAnsi" w:hAnsiTheme="majorHAnsi"/>
                <w:i/>
                <w:iCs/>
                <w:color w:val="000000"/>
              </w:rPr>
            </w:pPr>
          </w:p>
        </w:tc>
        <w:tc>
          <w:tcPr>
            <w:tcW w:w="580" w:type="dxa"/>
          </w:tcPr>
          <w:p w14:paraId="086E5E40" w14:textId="77777777" w:rsidR="003942C3" w:rsidRDefault="003942C3" w:rsidP="00AE578D">
            <w:pPr>
              <w:pStyle w:val="EstiloJustificado"/>
              <w:rPr>
                <w:rFonts w:asciiTheme="majorHAnsi" w:hAnsiTheme="majorHAnsi"/>
                <w:i w:val="0"/>
                <w:iCs w:val="0"/>
                <w:color w:val="000000"/>
                <w:sz w:val="22"/>
                <w:szCs w:val="20"/>
                <w:lang w:val="es-CL"/>
              </w:rPr>
            </w:pPr>
          </w:p>
        </w:tc>
        <w:tc>
          <w:tcPr>
            <w:tcW w:w="2827" w:type="dxa"/>
            <w:tcBorders>
              <w:top w:val="nil"/>
              <w:left w:val="nil"/>
              <w:bottom w:val="single" w:sz="4" w:space="0" w:color="auto"/>
              <w:right w:val="nil"/>
            </w:tcBorders>
          </w:tcPr>
          <w:p w14:paraId="0D227693" w14:textId="77777777" w:rsidR="003942C3" w:rsidRDefault="003942C3" w:rsidP="00AE578D">
            <w:pPr>
              <w:pStyle w:val="EstiloJustificado"/>
              <w:rPr>
                <w:rFonts w:asciiTheme="majorHAnsi" w:hAnsiTheme="majorHAnsi"/>
                <w:i w:val="0"/>
                <w:iCs w:val="0"/>
                <w:color w:val="000000"/>
                <w:sz w:val="22"/>
                <w:szCs w:val="20"/>
                <w:lang w:val="es-CL"/>
              </w:rPr>
            </w:pPr>
          </w:p>
        </w:tc>
      </w:tr>
      <w:tr w:rsidR="003942C3" w14:paraId="26E1B5CB" w14:textId="77777777">
        <w:tc>
          <w:tcPr>
            <w:tcW w:w="5649" w:type="dxa"/>
            <w:tcBorders>
              <w:top w:val="single" w:sz="4" w:space="0" w:color="auto"/>
              <w:left w:val="nil"/>
              <w:bottom w:val="nil"/>
              <w:right w:val="nil"/>
            </w:tcBorders>
            <w:hideMark/>
          </w:tcPr>
          <w:p w14:paraId="6952A462" w14:textId="77777777" w:rsidR="003942C3" w:rsidRDefault="003942C3" w:rsidP="00AE578D">
            <w:pPr>
              <w:pStyle w:val="EstiloJustificado"/>
              <w:jc w:val="center"/>
              <w:rPr>
                <w:rFonts w:asciiTheme="majorHAnsi" w:hAnsiTheme="majorHAnsi"/>
                <w:i w:val="0"/>
                <w:iCs w:val="0"/>
                <w:color w:val="000000"/>
                <w:sz w:val="22"/>
                <w:szCs w:val="20"/>
                <w:lang w:val="es-CL"/>
              </w:rPr>
            </w:pPr>
            <w:r>
              <w:rPr>
                <w:rFonts w:asciiTheme="majorHAnsi" w:hAnsiTheme="majorHAnsi"/>
                <w:i w:val="0"/>
                <w:iCs w:val="0"/>
                <w:color w:val="000000"/>
                <w:sz w:val="22"/>
                <w:szCs w:val="20"/>
                <w:lang w:val="es-CL"/>
              </w:rPr>
              <w:t>Nombre del propietario/a</w:t>
            </w:r>
          </w:p>
        </w:tc>
        <w:tc>
          <w:tcPr>
            <w:tcW w:w="580" w:type="dxa"/>
          </w:tcPr>
          <w:p w14:paraId="22792F20" w14:textId="77777777" w:rsidR="003942C3" w:rsidRDefault="003942C3" w:rsidP="00AE578D">
            <w:pPr>
              <w:pStyle w:val="EstiloJustificado"/>
              <w:jc w:val="center"/>
              <w:rPr>
                <w:rFonts w:asciiTheme="majorHAnsi" w:hAnsiTheme="majorHAnsi"/>
                <w:i w:val="0"/>
                <w:iCs w:val="0"/>
                <w:color w:val="000000"/>
                <w:sz w:val="22"/>
                <w:szCs w:val="20"/>
                <w:lang w:val="es-CL"/>
              </w:rPr>
            </w:pPr>
          </w:p>
        </w:tc>
        <w:tc>
          <w:tcPr>
            <w:tcW w:w="2827" w:type="dxa"/>
            <w:tcBorders>
              <w:top w:val="single" w:sz="4" w:space="0" w:color="auto"/>
              <w:left w:val="nil"/>
              <w:bottom w:val="nil"/>
              <w:right w:val="nil"/>
            </w:tcBorders>
            <w:hideMark/>
          </w:tcPr>
          <w:p w14:paraId="1E11AB34" w14:textId="77777777" w:rsidR="003942C3" w:rsidRDefault="003942C3" w:rsidP="00AE578D">
            <w:pPr>
              <w:pStyle w:val="EstiloJustificado"/>
              <w:jc w:val="center"/>
              <w:rPr>
                <w:rFonts w:asciiTheme="majorHAnsi" w:hAnsiTheme="majorHAnsi"/>
                <w:i w:val="0"/>
                <w:iCs w:val="0"/>
                <w:color w:val="000000"/>
                <w:sz w:val="22"/>
                <w:szCs w:val="20"/>
                <w:lang w:val="es-CL"/>
              </w:rPr>
            </w:pPr>
            <w:r>
              <w:rPr>
                <w:rFonts w:asciiTheme="majorHAnsi" w:hAnsiTheme="majorHAnsi"/>
                <w:i w:val="0"/>
                <w:color w:val="000000"/>
                <w:sz w:val="22"/>
                <w:szCs w:val="20"/>
              </w:rPr>
              <w:t>Firma</w:t>
            </w:r>
          </w:p>
        </w:tc>
      </w:tr>
      <w:tr w:rsidR="003942C3" w14:paraId="11E8E088" w14:textId="77777777">
        <w:tc>
          <w:tcPr>
            <w:tcW w:w="5649" w:type="dxa"/>
            <w:tcBorders>
              <w:top w:val="nil"/>
              <w:left w:val="nil"/>
              <w:bottom w:val="single" w:sz="4" w:space="0" w:color="auto"/>
              <w:right w:val="nil"/>
            </w:tcBorders>
          </w:tcPr>
          <w:p w14:paraId="3C0806A9" w14:textId="77777777" w:rsidR="003942C3" w:rsidRDefault="003942C3" w:rsidP="00AE578D">
            <w:pPr>
              <w:pStyle w:val="EstiloJustificado"/>
              <w:rPr>
                <w:rFonts w:asciiTheme="majorHAnsi" w:hAnsiTheme="majorHAnsi"/>
                <w:i w:val="0"/>
                <w:iCs w:val="0"/>
                <w:color w:val="000000"/>
                <w:sz w:val="22"/>
                <w:szCs w:val="20"/>
                <w:lang w:val="es-CL"/>
              </w:rPr>
            </w:pPr>
          </w:p>
          <w:p w14:paraId="1AF45A0A" w14:textId="77777777" w:rsidR="003942C3" w:rsidRDefault="003942C3" w:rsidP="00AE578D">
            <w:pPr>
              <w:jc w:val="center"/>
              <w:rPr>
                <w:rFonts w:asciiTheme="majorHAnsi" w:hAnsiTheme="majorHAnsi"/>
                <w:i/>
                <w:iCs/>
                <w:color w:val="000000"/>
              </w:rPr>
            </w:pPr>
          </w:p>
        </w:tc>
        <w:tc>
          <w:tcPr>
            <w:tcW w:w="580" w:type="dxa"/>
          </w:tcPr>
          <w:p w14:paraId="2B2EE08A" w14:textId="77777777" w:rsidR="003942C3" w:rsidRDefault="003942C3" w:rsidP="00AE578D">
            <w:pPr>
              <w:pStyle w:val="EstiloJustificado"/>
              <w:rPr>
                <w:rFonts w:asciiTheme="majorHAnsi" w:hAnsiTheme="majorHAnsi"/>
                <w:i w:val="0"/>
                <w:iCs w:val="0"/>
                <w:color w:val="000000"/>
                <w:sz w:val="22"/>
                <w:szCs w:val="20"/>
                <w:lang w:val="es-CL"/>
              </w:rPr>
            </w:pPr>
          </w:p>
        </w:tc>
        <w:tc>
          <w:tcPr>
            <w:tcW w:w="2827" w:type="dxa"/>
            <w:tcBorders>
              <w:top w:val="nil"/>
              <w:left w:val="nil"/>
              <w:bottom w:val="single" w:sz="4" w:space="0" w:color="auto"/>
              <w:right w:val="nil"/>
            </w:tcBorders>
          </w:tcPr>
          <w:p w14:paraId="4068DCBC" w14:textId="77777777" w:rsidR="003942C3" w:rsidRDefault="003942C3" w:rsidP="00AE578D">
            <w:pPr>
              <w:pStyle w:val="EstiloJustificado"/>
              <w:rPr>
                <w:rFonts w:asciiTheme="majorHAnsi" w:hAnsiTheme="majorHAnsi"/>
                <w:i w:val="0"/>
                <w:iCs w:val="0"/>
                <w:color w:val="000000"/>
                <w:sz w:val="22"/>
                <w:szCs w:val="20"/>
                <w:lang w:val="es-CL"/>
              </w:rPr>
            </w:pPr>
          </w:p>
        </w:tc>
      </w:tr>
      <w:tr w:rsidR="003942C3" w14:paraId="01285EA3" w14:textId="77777777">
        <w:tc>
          <w:tcPr>
            <w:tcW w:w="5649" w:type="dxa"/>
            <w:tcBorders>
              <w:top w:val="single" w:sz="4" w:space="0" w:color="auto"/>
              <w:left w:val="nil"/>
              <w:bottom w:val="nil"/>
              <w:right w:val="nil"/>
            </w:tcBorders>
            <w:hideMark/>
          </w:tcPr>
          <w:p w14:paraId="2DFA78C8" w14:textId="77777777" w:rsidR="003942C3" w:rsidRDefault="003942C3" w:rsidP="00AE578D">
            <w:pPr>
              <w:pStyle w:val="EstiloJustificado"/>
              <w:jc w:val="center"/>
              <w:rPr>
                <w:rFonts w:asciiTheme="majorHAnsi" w:hAnsiTheme="majorHAnsi"/>
                <w:i w:val="0"/>
                <w:iCs w:val="0"/>
                <w:color w:val="000000"/>
                <w:sz w:val="22"/>
                <w:szCs w:val="20"/>
                <w:lang w:val="es-CL"/>
              </w:rPr>
            </w:pPr>
            <w:r>
              <w:rPr>
                <w:rFonts w:asciiTheme="majorHAnsi" w:hAnsiTheme="majorHAnsi"/>
                <w:i w:val="0"/>
                <w:iCs w:val="0"/>
                <w:color w:val="000000"/>
                <w:sz w:val="22"/>
                <w:szCs w:val="20"/>
                <w:lang w:val="es-CL"/>
              </w:rPr>
              <w:t>Nombre del Representante Legal</w:t>
            </w:r>
          </w:p>
        </w:tc>
        <w:tc>
          <w:tcPr>
            <w:tcW w:w="580" w:type="dxa"/>
          </w:tcPr>
          <w:p w14:paraId="7CF84D0C" w14:textId="77777777" w:rsidR="003942C3" w:rsidRDefault="003942C3" w:rsidP="00AE578D">
            <w:pPr>
              <w:pStyle w:val="EstiloJustificado"/>
              <w:jc w:val="center"/>
              <w:rPr>
                <w:rFonts w:asciiTheme="majorHAnsi" w:hAnsiTheme="majorHAnsi"/>
                <w:i w:val="0"/>
                <w:iCs w:val="0"/>
                <w:color w:val="000000"/>
                <w:sz w:val="22"/>
                <w:szCs w:val="20"/>
                <w:lang w:val="es-CL"/>
              </w:rPr>
            </w:pPr>
          </w:p>
        </w:tc>
        <w:tc>
          <w:tcPr>
            <w:tcW w:w="2827" w:type="dxa"/>
            <w:tcBorders>
              <w:top w:val="single" w:sz="4" w:space="0" w:color="auto"/>
              <w:left w:val="nil"/>
              <w:bottom w:val="nil"/>
              <w:right w:val="nil"/>
            </w:tcBorders>
            <w:hideMark/>
          </w:tcPr>
          <w:p w14:paraId="5CB0AEA2" w14:textId="77777777" w:rsidR="003942C3" w:rsidRDefault="003942C3" w:rsidP="00AE578D">
            <w:pPr>
              <w:pStyle w:val="EstiloJustificado"/>
              <w:jc w:val="center"/>
              <w:rPr>
                <w:rFonts w:asciiTheme="majorHAnsi" w:hAnsiTheme="majorHAnsi"/>
                <w:i w:val="0"/>
                <w:iCs w:val="0"/>
                <w:color w:val="000000"/>
                <w:sz w:val="22"/>
                <w:szCs w:val="20"/>
                <w:lang w:val="es-CL"/>
              </w:rPr>
            </w:pPr>
            <w:r>
              <w:rPr>
                <w:rFonts w:asciiTheme="majorHAnsi" w:hAnsiTheme="majorHAnsi"/>
                <w:i w:val="0"/>
                <w:color w:val="000000"/>
                <w:sz w:val="22"/>
                <w:szCs w:val="20"/>
              </w:rPr>
              <w:t>Firma</w:t>
            </w:r>
          </w:p>
        </w:tc>
      </w:tr>
    </w:tbl>
    <w:p w14:paraId="6853304D" w14:textId="77777777" w:rsidR="000E7EEC" w:rsidRDefault="000E7EEC" w:rsidP="00AE578D">
      <w:pPr>
        <w:pStyle w:val="EstiloJustificado"/>
        <w:rPr>
          <w:rFonts w:asciiTheme="majorHAnsi" w:hAnsiTheme="majorHAnsi"/>
          <w:i w:val="0"/>
          <w:iCs w:val="0"/>
          <w:color w:val="000000"/>
          <w:sz w:val="22"/>
          <w:szCs w:val="20"/>
          <w:lang w:val="es-CL"/>
        </w:rPr>
      </w:pPr>
    </w:p>
    <w:p w14:paraId="5A70D66F" w14:textId="77777777" w:rsidR="000E7EEC" w:rsidRDefault="000E7EEC" w:rsidP="00AE578D">
      <w:pPr>
        <w:pStyle w:val="EstiloJustificado"/>
        <w:rPr>
          <w:rFonts w:asciiTheme="majorHAnsi" w:hAnsiTheme="majorHAnsi"/>
          <w:i w:val="0"/>
          <w:iCs w:val="0"/>
          <w:color w:val="000000"/>
          <w:sz w:val="22"/>
          <w:szCs w:val="20"/>
          <w:lang w:val="es-CL"/>
        </w:rPr>
      </w:pPr>
    </w:p>
    <w:p w14:paraId="7D2D760B" w14:textId="77777777" w:rsidR="003942C3" w:rsidRDefault="003942C3" w:rsidP="00AE578D">
      <w:pPr>
        <w:pStyle w:val="EstiloJustificado"/>
        <w:rPr>
          <w:rFonts w:asciiTheme="majorHAnsi" w:hAnsiTheme="majorHAnsi"/>
          <w:i w:val="0"/>
          <w:iCs w:val="0"/>
          <w:color w:val="000000"/>
          <w:sz w:val="22"/>
          <w:szCs w:val="20"/>
          <w:lang w:val="es-CL"/>
        </w:rPr>
      </w:pPr>
      <w:r>
        <w:rPr>
          <w:rFonts w:asciiTheme="majorHAnsi" w:hAnsiTheme="majorHAnsi"/>
          <w:i w:val="0"/>
          <w:iCs w:val="0"/>
          <w:color w:val="000000"/>
          <w:sz w:val="22"/>
          <w:szCs w:val="20"/>
          <w:lang w:val="es-CL"/>
        </w:rPr>
        <w:t>Lugar y fecha: ________________________________</w:t>
      </w:r>
    </w:p>
    <w:sectPr w:rsidR="003942C3" w:rsidSect="00F822C4">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FCD84" w14:textId="77777777" w:rsidR="00C66B6B" w:rsidRDefault="00C66B6B" w:rsidP="00426A25">
      <w:pPr>
        <w:spacing w:line="240" w:lineRule="auto"/>
      </w:pPr>
      <w:r>
        <w:separator/>
      </w:r>
    </w:p>
  </w:endnote>
  <w:endnote w:type="continuationSeparator" w:id="0">
    <w:p w14:paraId="59420355" w14:textId="77777777" w:rsidR="00C66B6B" w:rsidRDefault="00C66B6B" w:rsidP="0042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61A6B" w14:textId="77777777" w:rsidR="00C66B6B" w:rsidRDefault="00C66B6B" w:rsidP="00426A25">
      <w:pPr>
        <w:spacing w:line="240" w:lineRule="auto"/>
      </w:pPr>
      <w:r>
        <w:separator/>
      </w:r>
    </w:p>
  </w:footnote>
  <w:footnote w:type="continuationSeparator" w:id="0">
    <w:p w14:paraId="0CF44AFB" w14:textId="77777777" w:rsidR="00C66B6B" w:rsidRDefault="00C66B6B" w:rsidP="00426A25">
      <w:pPr>
        <w:spacing w:line="240" w:lineRule="auto"/>
      </w:pPr>
      <w:r>
        <w:continuationSeparator/>
      </w:r>
    </w:p>
  </w:footnote>
  <w:footnote w:id="1">
    <w:p w14:paraId="3101113E" w14:textId="7CB52569" w:rsidR="0090701D" w:rsidRPr="0090701D" w:rsidRDefault="0090701D" w:rsidP="0090701D">
      <w:pPr>
        <w:pStyle w:val="Textonotapie"/>
        <w:jc w:val="both"/>
        <w:rPr>
          <w:lang w:val="es-MX"/>
        </w:rPr>
      </w:pPr>
      <w:r w:rsidRPr="0090701D">
        <w:rPr>
          <w:rStyle w:val="Refdenotaalpie"/>
          <w:rFonts w:asciiTheme="majorHAnsi" w:hAnsiTheme="majorHAnsi" w:cstheme="majorHAnsi"/>
        </w:rPr>
        <w:footnoteRef/>
      </w:r>
      <w:r w:rsidRPr="0090701D">
        <w:rPr>
          <w:rFonts w:asciiTheme="majorHAnsi" w:hAnsiTheme="majorHAnsi" w:cstheme="majorHAnsi"/>
        </w:rPr>
        <w:t xml:space="preserve"> </w:t>
      </w:r>
      <w:r w:rsidRPr="0090701D">
        <w:rPr>
          <w:rFonts w:asciiTheme="majorHAnsi" w:hAnsiTheme="majorHAnsi" w:cstheme="majorHAnsi"/>
          <w:sz w:val="18"/>
          <w:szCs w:val="18"/>
          <w:lang w:val="es-MX"/>
        </w:rPr>
        <w:t>Señalar unidad que puede ser: vástagos/ha, cepas/ha o individuos/ha.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7"/>
    </w:tblGrid>
    <w:tr w:rsidR="00FB69B7" w14:paraId="7A0D9FCD" w14:textId="77777777" w:rsidTr="001F7F79">
      <w:tc>
        <w:tcPr>
          <w:tcW w:w="2802" w:type="dxa"/>
        </w:tcPr>
        <w:p w14:paraId="04E642D3" w14:textId="77777777" w:rsidR="00FB69B7" w:rsidRDefault="00FB69B7" w:rsidP="00426A25">
          <w:pPr>
            <w:pStyle w:val="Encabezado"/>
          </w:pPr>
          <w:r>
            <w:rPr>
              <w:noProof/>
              <w:lang w:val="es-CL"/>
            </w:rPr>
            <w:drawing>
              <wp:inline distT="0" distB="0" distL="0" distR="0" wp14:anchorId="1BC2628E" wp14:editId="0B4B98E3">
                <wp:extent cx="1543052" cy="720000"/>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abr 2020 jpg.jpg"/>
                        <pic:cNvPicPr/>
                      </pic:nvPicPr>
                      <pic:blipFill>
                        <a:blip r:embed="rId1">
                          <a:extLst>
                            <a:ext uri="{28A0092B-C50C-407E-A947-70E740481C1C}">
                              <a14:useLocalDpi xmlns:a14="http://schemas.microsoft.com/office/drawing/2010/main" val="0"/>
                            </a:ext>
                          </a:extLst>
                        </a:blip>
                        <a:stretch>
                          <a:fillRect/>
                        </a:stretch>
                      </pic:blipFill>
                      <pic:spPr>
                        <a:xfrm>
                          <a:off x="0" y="0"/>
                          <a:ext cx="1543052" cy="720000"/>
                        </a:xfrm>
                        <a:prstGeom prst="rect">
                          <a:avLst/>
                        </a:prstGeom>
                      </pic:spPr>
                    </pic:pic>
                  </a:graphicData>
                </a:graphic>
              </wp:inline>
            </w:drawing>
          </w:r>
        </w:p>
      </w:tc>
      <w:tc>
        <w:tcPr>
          <w:tcW w:w="6367" w:type="dxa"/>
        </w:tcPr>
        <w:p w14:paraId="109E4337" w14:textId="77777777" w:rsidR="00FB69B7" w:rsidRPr="001F7F79" w:rsidRDefault="00FB69B7" w:rsidP="001F7F79">
          <w:pPr>
            <w:tabs>
              <w:tab w:val="center" w:pos="4252"/>
              <w:tab w:val="right" w:pos="8504"/>
            </w:tabs>
            <w:autoSpaceDE w:val="0"/>
            <w:autoSpaceDN w:val="0"/>
            <w:jc w:val="both"/>
            <w:rPr>
              <w:rFonts w:asciiTheme="majorHAnsi" w:hAnsiTheme="majorHAnsi" w:cstheme="majorHAnsi"/>
              <w:b/>
              <w:bCs/>
              <w:iCs/>
              <w:color w:val="A6A6A6" w:themeColor="background1" w:themeShade="A6"/>
              <w:sz w:val="18"/>
              <w:szCs w:val="18"/>
              <w:lang w:val="es-MX"/>
            </w:rPr>
          </w:pPr>
          <w:r w:rsidRPr="001F7F79">
            <w:rPr>
              <w:rFonts w:asciiTheme="majorHAnsi" w:hAnsiTheme="majorHAnsi" w:cstheme="majorHAnsi"/>
              <w:b/>
              <w:bCs/>
              <w:iCs/>
              <w:color w:val="A6A6A6" w:themeColor="background1" w:themeShade="A6"/>
              <w:sz w:val="18"/>
              <w:szCs w:val="18"/>
              <w:lang w:val="es-MX"/>
            </w:rPr>
            <w:t>NORMA DE MANEJO PARA LA CORTA Y REFORESTACIÓN DE PLANTACIONES FORESTALES AFECTADAS POR INCENDIOS – D.L N° 701</w:t>
          </w:r>
        </w:p>
        <w:p w14:paraId="22854F0D" w14:textId="77777777" w:rsidR="00FB69B7" w:rsidRPr="001F7F79" w:rsidRDefault="00FB69B7" w:rsidP="001F7F79">
          <w:pPr>
            <w:tabs>
              <w:tab w:val="center" w:pos="4252"/>
              <w:tab w:val="right" w:pos="8504"/>
            </w:tabs>
            <w:autoSpaceDE w:val="0"/>
            <w:autoSpaceDN w:val="0"/>
            <w:jc w:val="both"/>
            <w:rPr>
              <w:rFonts w:asciiTheme="majorHAnsi" w:hAnsiTheme="majorHAnsi" w:cstheme="majorHAnsi"/>
              <w:b/>
              <w:bCs/>
              <w:iCs/>
              <w:color w:val="A6A6A6" w:themeColor="background1" w:themeShade="A6"/>
              <w:sz w:val="18"/>
              <w:szCs w:val="18"/>
              <w:lang w:val="es-MX"/>
            </w:rPr>
          </w:pPr>
          <w:r w:rsidRPr="001F7F79">
            <w:rPr>
              <w:rFonts w:asciiTheme="majorHAnsi" w:hAnsiTheme="majorHAnsi" w:cstheme="majorHAnsi"/>
              <w:b/>
              <w:bCs/>
              <w:iCs/>
              <w:color w:val="A6A6A6" w:themeColor="background1" w:themeShade="A6"/>
              <w:sz w:val="18"/>
              <w:szCs w:val="18"/>
              <w:lang w:val="es-MX"/>
            </w:rPr>
            <w:t xml:space="preserve">PÁGINA </w:t>
          </w:r>
          <w:r w:rsidR="00F822C4" w:rsidRPr="001F7F79">
            <w:rPr>
              <w:rFonts w:asciiTheme="majorHAnsi" w:hAnsiTheme="majorHAnsi" w:cstheme="majorHAnsi"/>
              <w:b/>
              <w:bCs/>
              <w:iCs/>
              <w:color w:val="A6A6A6" w:themeColor="background1" w:themeShade="A6"/>
              <w:sz w:val="18"/>
              <w:szCs w:val="18"/>
              <w:lang w:val="es-MX"/>
            </w:rPr>
            <w:fldChar w:fldCharType="begin"/>
          </w:r>
          <w:r w:rsidRPr="001F7F79">
            <w:rPr>
              <w:rFonts w:asciiTheme="majorHAnsi" w:hAnsiTheme="majorHAnsi" w:cstheme="majorHAnsi"/>
              <w:b/>
              <w:bCs/>
              <w:iCs/>
              <w:color w:val="A6A6A6" w:themeColor="background1" w:themeShade="A6"/>
              <w:sz w:val="18"/>
              <w:szCs w:val="18"/>
              <w:lang w:val="es-MX"/>
            </w:rPr>
            <w:instrText>PAGE  \* Arabic  \* MERGEFORMAT</w:instrText>
          </w:r>
          <w:r w:rsidR="00F822C4" w:rsidRPr="001F7F79">
            <w:rPr>
              <w:rFonts w:asciiTheme="majorHAnsi" w:hAnsiTheme="majorHAnsi" w:cstheme="majorHAnsi"/>
              <w:b/>
              <w:bCs/>
              <w:iCs/>
              <w:color w:val="A6A6A6" w:themeColor="background1" w:themeShade="A6"/>
              <w:sz w:val="18"/>
              <w:szCs w:val="18"/>
              <w:lang w:val="es-MX"/>
            </w:rPr>
            <w:fldChar w:fldCharType="separate"/>
          </w:r>
          <w:r w:rsidR="00AB2C89">
            <w:rPr>
              <w:rFonts w:asciiTheme="majorHAnsi" w:hAnsiTheme="majorHAnsi" w:cstheme="majorHAnsi"/>
              <w:b/>
              <w:bCs/>
              <w:iCs/>
              <w:noProof/>
              <w:color w:val="A6A6A6" w:themeColor="background1" w:themeShade="A6"/>
              <w:sz w:val="18"/>
              <w:szCs w:val="18"/>
              <w:lang w:val="es-MX"/>
            </w:rPr>
            <w:t>2</w:t>
          </w:r>
          <w:r w:rsidR="00F822C4" w:rsidRPr="001F7F79">
            <w:rPr>
              <w:rFonts w:asciiTheme="majorHAnsi" w:hAnsiTheme="majorHAnsi" w:cstheme="majorHAnsi"/>
              <w:b/>
              <w:bCs/>
              <w:iCs/>
              <w:color w:val="A6A6A6" w:themeColor="background1" w:themeShade="A6"/>
              <w:sz w:val="18"/>
              <w:szCs w:val="18"/>
              <w:lang w:val="es-MX"/>
            </w:rPr>
            <w:fldChar w:fldCharType="end"/>
          </w:r>
          <w:r w:rsidRPr="001F7F79">
            <w:rPr>
              <w:rFonts w:asciiTheme="majorHAnsi" w:hAnsiTheme="majorHAnsi" w:cstheme="majorHAnsi"/>
              <w:b/>
              <w:bCs/>
              <w:iCs/>
              <w:color w:val="A6A6A6" w:themeColor="background1" w:themeShade="A6"/>
              <w:sz w:val="18"/>
              <w:szCs w:val="18"/>
              <w:lang w:val="es-MX"/>
            </w:rPr>
            <w:t xml:space="preserve"> DE </w:t>
          </w:r>
          <w:r w:rsidR="00C66B6B">
            <w:fldChar w:fldCharType="begin"/>
          </w:r>
          <w:r w:rsidR="00C66B6B">
            <w:instrText>NUMPAGES  \* Arabic  \* MERGEFORMAT</w:instrText>
          </w:r>
          <w:r w:rsidR="00C66B6B">
            <w:fldChar w:fldCharType="separate"/>
          </w:r>
          <w:r w:rsidR="00AB2C89" w:rsidRPr="00AB2C89">
            <w:rPr>
              <w:rFonts w:asciiTheme="majorHAnsi" w:hAnsiTheme="majorHAnsi" w:cstheme="majorHAnsi"/>
              <w:b/>
              <w:bCs/>
              <w:iCs/>
              <w:noProof/>
              <w:color w:val="A6A6A6" w:themeColor="background1" w:themeShade="A6"/>
              <w:sz w:val="18"/>
              <w:szCs w:val="18"/>
              <w:lang w:val="es-MX"/>
            </w:rPr>
            <w:t>7</w:t>
          </w:r>
          <w:r w:rsidR="00C66B6B">
            <w:rPr>
              <w:rFonts w:asciiTheme="majorHAnsi" w:hAnsiTheme="majorHAnsi" w:cstheme="majorHAnsi"/>
              <w:b/>
              <w:bCs/>
              <w:iCs/>
              <w:noProof/>
              <w:color w:val="A6A6A6" w:themeColor="background1" w:themeShade="A6"/>
              <w:sz w:val="18"/>
              <w:szCs w:val="18"/>
              <w:lang w:val="es-MX"/>
            </w:rPr>
            <w:fldChar w:fldCharType="end"/>
          </w:r>
        </w:p>
        <w:p w14:paraId="6F3676CB" w14:textId="751EF3BF" w:rsidR="001F7F79" w:rsidRDefault="00FB69B7" w:rsidP="001F7F79">
          <w:pPr>
            <w:tabs>
              <w:tab w:val="center" w:pos="4252"/>
              <w:tab w:val="right" w:pos="8504"/>
            </w:tabs>
            <w:autoSpaceDE w:val="0"/>
            <w:autoSpaceDN w:val="0"/>
            <w:jc w:val="both"/>
            <w:rPr>
              <w:rFonts w:asciiTheme="majorHAnsi" w:hAnsiTheme="majorHAnsi" w:cstheme="majorHAnsi"/>
              <w:b/>
              <w:bCs/>
              <w:iCs/>
              <w:color w:val="A6A6A6" w:themeColor="background1" w:themeShade="A6"/>
              <w:sz w:val="18"/>
              <w:szCs w:val="18"/>
              <w:lang w:val="es-MX"/>
            </w:rPr>
          </w:pPr>
          <w:r w:rsidRPr="001F7F79">
            <w:rPr>
              <w:rFonts w:asciiTheme="majorHAnsi" w:hAnsiTheme="majorHAnsi" w:cstheme="majorHAnsi"/>
              <w:b/>
              <w:bCs/>
              <w:iCs/>
              <w:color w:val="A6A6A6" w:themeColor="background1" w:themeShade="A6"/>
              <w:sz w:val="18"/>
              <w:szCs w:val="18"/>
              <w:lang w:val="es-MX"/>
            </w:rPr>
            <w:t xml:space="preserve">VERSIÓN: </w:t>
          </w:r>
          <w:r w:rsidR="00B64C21">
            <w:rPr>
              <w:rFonts w:asciiTheme="majorHAnsi" w:hAnsiTheme="majorHAnsi" w:cstheme="majorHAnsi"/>
              <w:b/>
              <w:bCs/>
              <w:iCs/>
              <w:color w:val="A6A6A6" w:themeColor="background1" w:themeShade="A6"/>
              <w:sz w:val="18"/>
              <w:szCs w:val="18"/>
              <w:lang w:val="es-MX"/>
            </w:rPr>
            <w:t>2</w:t>
          </w:r>
        </w:p>
        <w:p w14:paraId="1778381E" w14:textId="06179C10" w:rsidR="001F7F79" w:rsidRDefault="001F7F79" w:rsidP="00C567D4">
          <w:pPr>
            <w:tabs>
              <w:tab w:val="center" w:pos="4252"/>
              <w:tab w:val="right" w:pos="8504"/>
            </w:tabs>
            <w:autoSpaceDE w:val="0"/>
            <w:autoSpaceDN w:val="0"/>
            <w:jc w:val="both"/>
          </w:pPr>
          <w:r>
            <w:rPr>
              <w:rFonts w:asciiTheme="majorHAnsi" w:hAnsiTheme="majorHAnsi" w:cstheme="majorHAnsi"/>
              <w:b/>
              <w:bCs/>
              <w:iCs/>
              <w:color w:val="A6A6A6" w:themeColor="background1" w:themeShade="A6"/>
              <w:sz w:val="18"/>
              <w:szCs w:val="18"/>
              <w:lang w:val="es-MX"/>
            </w:rPr>
            <w:t xml:space="preserve">FECHA: </w:t>
          </w:r>
          <w:r w:rsidR="00C567D4">
            <w:rPr>
              <w:rFonts w:asciiTheme="majorHAnsi" w:hAnsiTheme="majorHAnsi" w:cstheme="majorHAnsi"/>
              <w:b/>
              <w:bCs/>
              <w:iCs/>
              <w:color w:val="A6A6A6" w:themeColor="background1" w:themeShade="A6"/>
              <w:sz w:val="18"/>
              <w:szCs w:val="18"/>
              <w:lang w:val="es-MX"/>
            </w:rPr>
            <w:t>AGOSTO</w:t>
          </w:r>
          <w:r w:rsidR="00C567D4" w:rsidRPr="001F7F79">
            <w:rPr>
              <w:rFonts w:asciiTheme="majorHAnsi" w:hAnsiTheme="majorHAnsi" w:cstheme="majorHAnsi"/>
              <w:b/>
              <w:bCs/>
              <w:iCs/>
              <w:color w:val="A6A6A6" w:themeColor="background1" w:themeShade="A6"/>
              <w:sz w:val="18"/>
              <w:szCs w:val="18"/>
              <w:lang w:val="es-MX"/>
            </w:rPr>
            <w:t xml:space="preserve"> </w:t>
          </w:r>
          <w:r>
            <w:rPr>
              <w:rFonts w:asciiTheme="majorHAnsi" w:hAnsiTheme="majorHAnsi" w:cstheme="majorHAnsi"/>
              <w:b/>
              <w:bCs/>
              <w:iCs/>
              <w:color w:val="A6A6A6" w:themeColor="background1" w:themeShade="A6"/>
              <w:sz w:val="18"/>
              <w:szCs w:val="18"/>
              <w:lang w:val="es-MX"/>
            </w:rPr>
            <w:t xml:space="preserve">DE </w:t>
          </w:r>
          <w:r w:rsidRPr="001F7F79">
            <w:rPr>
              <w:rFonts w:asciiTheme="majorHAnsi" w:hAnsiTheme="majorHAnsi" w:cstheme="majorHAnsi"/>
              <w:b/>
              <w:bCs/>
              <w:iCs/>
              <w:color w:val="A6A6A6" w:themeColor="background1" w:themeShade="A6"/>
              <w:sz w:val="18"/>
              <w:szCs w:val="18"/>
              <w:lang w:val="es-MX"/>
            </w:rPr>
            <w:t>2021</w:t>
          </w:r>
        </w:p>
      </w:tc>
    </w:tr>
  </w:tbl>
  <w:p w14:paraId="77B8718E" w14:textId="77777777" w:rsidR="00426A25" w:rsidRPr="00426A25" w:rsidRDefault="00426A25" w:rsidP="00426A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1CF"/>
    <w:multiLevelType w:val="hybridMultilevel"/>
    <w:tmpl w:val="80023D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781175"/>
    <w:multiLevelType w:val="hybridMultilevel"/>
    <w:tmpl w:val="661CCC3E"/>
    <w:lvl w:ilvl="0" w:tplc="67743270">
      <w:start w:val="3"/>
      <w:numFmt w:val="decimal"/>
      <w:lvlText w:val="%1."/>
      <w:lvlJc w:val="left"/>
      <w:pPr>
        <w:ind w:left="1060" w:hanging="360"/>
      </w:pPr>
      <w:rPr>
        <w:rFonts w:hint="default"/>
      </w:rPr>
    </w:lvl>
    <w:lvl w:ilvl="1" w:tplc="340A0019" w:tentative="1">
      <w:start w:val="1"/>
      <w:numFmt w:val="lowerLetter"/>
      <w:lvlText w:val="%2."/>
      <w:lvlJc w:val="left"/>
      <w:pPr>
        <w:ind w:left="1780" w:hanging="360"/>
      </w:pPr>
    </w:lvl>
    <w:lvl w:ilvl="2" w:tplc="340A001B" w:tentative="1">
      <w:start w:val="1"/>
      <w:numFmt w:val="lowerRoman"/>
      <w:lvlText w:val="%3."/>
      <w:lvlJc w:val="right"/>
      <w:pPr>
        <w:ind w:left="2500" w:hanging="180"/>
      </w:pPr>
    </w:lvl>
    <w:lvl w:ilvl="3" w:tplc="340A000F" w:tentative="1">
      <w:start w:val="1"/>
      <w:numFmt w:val="decimal"/>
      <w:lvlText w:val="%4."/>
      <w:lvlJc w:val="left"/>
      <w:pPr>
        <w:ind w:left="3220" w:hanging="360"/>
      </w:pPr>
    </w:lvl>
    <w:lvl w:ilvl="4" w:tplc="340A0019" w:tentative="1">
      <w:start w:val="1"/>
      <w:numFmt w:val="lowerLetter"/>
      <w:lvlText w:val="%5."/>
      <w:lvlJc w:val="left"/>
      <w:pPr>
        <w:ind w:left="3940" w:hanging="360"/>
      </w:pPr>
    </w:lvl>
    <w:lvl w:ilvl="5" w:tplc="340A001B" w:tentative="1">
      <w:start w:val="1"/>
      <w:numFmt w:val="lowerRoman"/>
      <w:lvlText w:val="%6."/>
      <w:lvlJc w:val="right"/>
      <w:pPr>
        <w:ind w:left="4660" w:hanging="180"/>
      </w:pPr>
    </w:lvl>
    <w:lvl w:ilvl="6" w:tplc="340A000F" w:tentative="1">
      <w:start w:val="1"/>
      <w:numFmt w:val="decimal"/>
      <w:lvlText w:val="%7."/>
      <w:lvlJc w:val="left"/>
      <w:pPr>
        <w:ind w:left="5380" w:hanging="360"/>
      </w:pPr>
    </w:lvl>
    <w:lvl w:ilvl="7" w:tplc="340A0019" w:tentative="1">
      <w:start w:val="1"/>
      <w:numFmt w:val="lowerLetter"/>
      <w:lvlText w:val="%8."/>
      <w:lvlJc w:val="left"/>
      <w:pPr>
        <w:ind w:left="6100" w:hanging="360"/>
      </w:pPr>
    </w:lvl>
    <w:lvl w:ilvl="8" w:tplc="340A001B" w:tentative="1">
      <w:start w:val="1"/>
      <w:numFmt w:val="lowerRoman"/>
      <w:lvlText w:val="%9."/>
      <w:lvlJc w:val="right"/>
      <w:pPr>
        <w:ind w:left="6820" w:hanging="180"/>
      </w:pPr>
    </w:lvl>
  </w:abstractNum>
  <w:abstractNum w:abstractNumId="2">
    <w:nsid w:val="129D4CEB"/>
    <w:multiLevelType w:val="multilevel"/>
    <w:tmpl w:val="3528A662"/>
    <w:lvl w:ilvl="0">
      <w:start w:val="1"/>
      <w:numFmt w:val="decimal"/>
      <w:lvlText w:val="%1."/>
      <w:lvlJc w:val="left"/>
      <w:pPr>
        <w:ind w:left="708" w:hanging="708"/>
      </w:pPr>
      <w:rPr>
        <w:b/>
        <w:i w:val="0"/>
        <w:sz w:val="24"/>
        <w:szCs w:val="24"/>
      </w:rPr>
    </w:lvl>
    <w:lvl w:ilvl="1">
      <w:start w:val="1"/>
      <w:numFmt w:val="decimal"/>
      <w:lvlText w:val="%2."/>
      <w:lvlJc w:val="left"/>
      <w:pPr>
        <w:ind w:left="1416" w:hanging="708"/>
      </w:pPr>
      <w:rPr>
        <w:rFonts w:ascii="Times New Roman" w:eastAsia="Times New Roman" w:hAnsi="Times New Roman" w:cs="Times New Roman"/>
        <w:b w:val="0"/>
        <w:i w:val="0"/>
        <w:sz w:val="24"/>
        <w:szCs w:val="24"/>
      </w:rPr>
    </w:lvl>
    <w:lvl w:ilvl="2">
      <w:start w:val="1"/>
      <w:numFmt w:val="decimal"/>
      <w:lvlText w:val="."/>
      <w:lvlJc w:val="left"/>
      <w:pPr>
        <w:ind w:left="2124" w:hanging="707"/>
      </w:pPr>
      <w:rPr>
        <w:rFonts w:ascii="Times New Roman" w:eastAsia="Times New Roman" w:hAnsi="Times New Roman" w:cs="Times New Roman"/>
        <w:b w:val="0"/>
        <w:i w:val="0"/>
        <w:sz w:val="24"/>
        <w:szCs w:val="24"/>
      </w:rPr>
    </w:lvl>
    <w:lvl w:ilvl="3">
      <w:start w:val="1"/>
      <w:numFmt w:val="lowerLetter"/>
      <w:lvlText w:val="%4)"/>
      <w:lvlJc w:val="left"/>
      <w:pPr>
        <w:ind w:left="2832" w:hanging="708"/>
      </w:pPr>
    </w:lvl>
    <w:lvl w:ilvl="4">
      <w:start w:val="1"/>
      <w:numFmt w:val="decimal"/>
      <w:lvlText w:val="(%5)"/>
      <w:lvlJc w:val="left"/>
      <w:pPr>
        <w:ind w:left="3540" w:hanging="708"/>
      </w:pPr>
    </w:lvl>
    <w:lvl w:ilvl="5">
      <w:start w:val="1"/>
      <w:numFmt w:val="lowerLetter"/>
      <w:lvlText w:val="(%6)"/>
      <w:lvlJc w:val="left"/>
      <w:pPr>
        <w:ind w:left="4248" w:hanging="708"/>
      </w:pPr>
    </w:lvl>
    <w:lvl w:ilvl="6">
      <w:start w:val="1"/>
      <w:numFmt w:val="lowerRoman"/>
      <w:lvlText w:val="(%7)"/>
      <w:lvlJc w:val="left"/>
      <w:pPr>
        <w:ind w:left="4956" w:hanging="708"/>
      </w:pPr>
    </w:lvl>
    <w:lvl w:ilvl="7">
      <w:start w:val="1"/>
      <w:numFmt w:val="lowerLetter"/>
      <w:lvlText w:val="(%8)"/>
      <w:lvlJc w:val="left"/>
      <w:pPr>
        <w:ind w:left="5664" w:hanging="708"/>
      </w:pPr>
    </w:lvl>
    <w:lvl w:ilvl="8">
      <w:start w:val="1"/>
      <w:numFmt w:val="lowerRoman"/>
      <w:lvlText w:val="(%9)"/>
      <w:lvlJc w:val="left"/>
      <w:pPr>
        <w:ind w:left="6372" w:hanging="707"/>
      </w:pPr>
    </w:lvl>
  </w:abstractNum>
  <w:abstractNum w:abstractNumId="3">
    <w:nsid w:val="143567A6"/>
    <w:multiLevelType w:val="hybridMultilevel"/>
    <w:tmpl w:val="327A00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1B816AE9"/>
    <w:multiLevelType w:val="multilevel"/>
    <w:tmpl w:val="6670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E25C63"/>
    <w:multiLevelType w:val="multilevel"/>
    <w:tmpl w:val="059EB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1E30EA"/>
    <w:multiLevelType w:val="multilevel"/>
    <w:tmpl w:val="A0929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EB48D1"/>
    <w:multiLevelType w:val="singleLevel"/>
    <w:tmpl w:val="A64E8740"/>
    <w:lvl w:ilvl="0">
      <w:start w:val="1"/>
      <w:numFmt w:val="bullet"/>
      <w:lvlText w:val=""/>
      <w:lvlJc w:val="left"/>
      <w:pPr>
        <w:tabs>
          <w:tab w:val="num" w:pos="360"/>
        </w:tabs>
        <w:ind w:left="340" w:hanging="340"/>
      </w:pPr>
      <w:rPr>
        <w:rFonts w:ascii="Wingdings" w:hAnsi="Wingdings" w:hint="default"/>
        <w:sz w:val="16"/>
      </w:rPr>
    </w:lvl>
  </w:abstractNum>
  <w:abstractNum w:abstractNumId="8">
    <w:nsid w:val="2F1F7F50"/>
    <w:multiLevelType w:val="hybridMultilevel"/>
    <w:tmpl w:val="5C663982"/>
    <w:lvl w:ilvl="0" w:tplc="2DDE26F8">
      <w:start w:val="1"/>
      <w:numFmt w:val="decimal"/>
      <w:lvlText w:val="%1."/>
      <w:lvlJc w:val="left"/>
      <w:pPr>
        <w:ind w:left="1060" w:hanging="360"/>
      </w:pPr>
      <w:rPr>
        <w:rFonts w:hint="default"/>
      </w:rPr>
    </w:lvl>
    <w:lvl w:ilvl="1" w:tplc="340A0019" w:tentative="1">
      <w:start w:val="1"/>
      <w:numFmt w:val="lowerLetter"/>
      <w:lvlText w:val="%2."/>
      <w:lvlJc w:val="left"/>
      <w:pPr>
        <w:ind w:left="1780" w:hanging="360"/>
      </w:pPr>
    </w:lvl>
    <w:lvl w:ilvl="2" w:tplc="340A001B" w:tentative="1">
      <w:start w:val="1"/>
      <w:numFmt w:val="lowerRoman"/>
      <w:lvlText w:val="%3."/>
      <w:lvlJc w:val="right"/>
      <w:pPr>
        <w:ind w:left="2500" w:hanging="180"/>
      </w:pPr>
    </w:lvl>
    <w:lvl w:ilvl="3" w:tplc="340A000F" w:tentative="1">
      <w:start w:val="1"/>
      <w:numFmt w:val="decimal"/>
      <w:lvlText w:val="%4."/>
      <w:lvlJc w:val="left"/>
      <w:pPr>
        <w:ind w:left="3220" w:hanging="360"/>
      </w:pPr>
    </w:lvl>
    <w:lvl w:ilvl="4" w:tplc="340A0019" w:tentative="1">
      <w:start w:val="1"/>
      <w:numFmt w:val="lowerLetter"/>
      <w:lvlText w:val="%5."/>
      <w:lvlJc w:val="left"/>
      <w:pPr>
        <w:ind w:left="3940" w:hanging="360"/>
      </w:pPr>
    </w:lvl>
    <w:lvl w:ilvl="5" w:tplc="340A001B" w:tentative="1">
      <w:start w:val="1"/>
      <w:numFmt w:val="lowerRoman"/>
      <w:lvlText w:val="%6."/>
      <w:lvlJc w:val="right"/>
      <w:pPr>
        <w:ind w:left="4660" w:hanging="180"/>
      </w:pPr>
    </w:lvl>
    <w:lvl w:ilvl="6" w:tplc="340A000F" w:tentative="1">
      <w:start w:val="1"/>
      <w:numFmt w:val="decimal"/>
      <w:lvlText w:val="%7."/>
      <w:lvlJc w:val="left"/>
      <w:pPr>
        <w:ind w:left="5380" w:hanging="360"/>
      </w:pPr>
    </w:lvl>
    <w:lvl w:ilvl="7" w:tplc="340A0019" w:tentative="1">
      <w:start w:val="1"/>
      <w:numFmt w:val="lowerLetter"/>
      <w:lvlText w:val="%8."/>
      <w:lvlJc w:val="left"/>
      <w:pPr>
        <w:ind w:left="6100" w:hanging="360"/>
      </w:pPr>
    </w:lvl>
    <w:lvl w:ilvl="8" w:tplc="340A001B" w:tentative="1">
      <w:start w:val="1"/>
      <w:numFmt w:val="lowerRoman"/>
      <w:lvlText w:val="%9."/>
      <w:lvlJc w:val="right"/>
      <w:pPr>
        <w:ind w:left="6820" w:hanging="180"/>
      </w:pPr>
    </w:lvl>
  </w:abstractNum>
  <w:abstractNum w:abstractNumId="9">
    <w:nsid w:val="2F713885"/>
    <w:multiLevelType w:val="multilevel"/>
    <w:tmpl w:val="FEEE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340D6F"/>
    <w:multiLevelType w:val="multilevel"/>
    <w:tmpl w:val="01BE3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8C36D2"/>
    <w:multiLevelType w:val="multilevel"/>
    <w:tmpl w:val="AE10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2B0A8C"/>
    <w:multiLevelType w:val="hybridMultilevel"/>
    <w:tmpl w:val="7914525C"/>
    <w:lvl w:ilvl="0" w:tplc="340A0001">
      <w:start w:val="1"/>
      <w:numFmt w:val="bullet"/>
      <w:lvlText w:val=""/>
      <w:lvlJc w:val="left"/>
      <w:pPr>
        <w:ind w:left="360" w:hanging="360"/>
      </w:pPr>
      <w:rPr>
        <w:rFonts w:ascii="Symbol" w:hAnsi="Symbol"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3CC87E3A"/>
    <w:multiLevelType w:val="hybridMultilevel"/>
    <w:tmpl w:val="8E7E1EB2"/>
    <w:lvl w:ilvl="0" w:tplc="3168B3EA">
      <w:start w:val="1"/>
      <w:numFmt w:val="decimal"/>
      <w:lvlText w:val="%1."/>
      <w:lvlJc w:val="left"/>
      <w:pPr>
        <w:ind w:left="1140" w:hanging="7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45370A9"/>
    <w:multiLevelType w:val="hybridMultilevel"/>
    <w:tmpl w:val="C6D43A4A"/>
    <w:lvl w:ilvl="0" w:tplc="340A0001">
      <w:start w:val="1"/>
      <w:numFmt w:val="bullet"/>
      <w:lvlText w:val=""/>
      <w:lvlJc w:val="left"/>
      <w:pPr>
        <w:ind w:left="774" w:hanging="360"/>
      </w:pPr>
      <w:rPr>
        <w:rFonts w:ascii="Symbol" w:hAnsi="Symbol" w:hint="default"/>
      </w:rPr>
    </w:lvl>
    <w:lvl w:ilvl="1" w:tplc="340A0003" w:tentative="1">
      <w:start w:val="1"/>
      <w:numFmt w:val="bullet"/>
      <w:lvlText w:val="o"/>
      <w:lvlJc w:val="left"/>
      <w:pPr>
        <w:ind w:left="1494" w:hanging="360"/>
      </w:pPr>
      <w:rPr>
        <w:rFonts w:ascii="Courier New" w:hAnsi="Courier New" w:cs="Courier New" w:hint="default"/>
      </w:rPr>
    </w:lvl>
    <w:lvl w:ilvl="2" w:tplc="340A0005" w:tentative="1">
      <w:start w:val="1"/>
      <w:numFmt w:val="bullet"/>
      <w:lvlText w:val=""/>
      <w:lvlJc w:val="left"/>
      <w:pPr>
        <w:ind w:left="2214" w:hanging="360"/>
      </w:pPr>
      <w:rPr>
        <w:rFonts w:ascii="Wingdings" w:hAnsi="Wingdings" w:hint="default"/>
      </w:rPr>
    </w:lvl>
    <w:lvl w:ilvl="3" w:tplc="340A0001" w:tentative="1">
      <w:start w:val="1"/>
      <w:numFmt w:val="bullet"/>
      <w:lvlText w:val=""/>
      <w:lvlJc w:val="left"/>
      <w:pPr>
        <w:ind w:left="2934" w:hanging="360"/>
      </w:pPr>
      <w:rPr>
        <w:rFonts w:ascii="Symbol" w:hAnsi="Symbol" w:hint="default"/>
      </w:rPr>
    </w:lvl>
    <w:lvl w:ilvl="4" w:tplc="340A0003" w:tentative="1">
      <w:start w:val="1"/>
      <w:numFmt w:val="bullet"/>
      <w:lvlText w:val="o"/>
      <w:lvlJc w:val="left"/>
      <w:pPr>
        <w:ind w:left="3654" w:hanging="360"/>
      </w:pPr>
      <w:rPr>
        <w:rFonts w:ascii="Courier New" w:hAnsi="Courier New" w:cs="Courier New" w:hint="default"/>
      </w:rPr>
    </w:lvl>
    <w:lvl w:ilvl="5" w:tplc="340A0005" w:tentative="1">
      <w:start w:val="1"/>
      <w:numFmt w:val="bullet"/>
      <w:lvlText w:val=""/>
      <w:lvlJc w:val="left"/>
      <w:pPr>
        <w:ind w:left="4374" w:hanging="360"/>
      </w:pPr>
      <w:rPr>
        <w:rFonts w:ascii="Wingdings" w:hAnsi="Wingdings" w:hint="default"/>
      </w:rPr>
    </w:lvl>
    <w:lvl w:ilvl="6" w:tplc="340A0001" w:tentative="1">
      <w:start w:val="1"/>
      <w:numFmt w:val="bullet"/>
      <w:lvlText w:val=""/>
      <w:lvlJc w:val="left"/>
      <w:pPr>
        <w:ind w:left="5094" w:hanging="360"/>
      </w:pPr>
      <w:rPr>
        <w:rFonts w:ascii="Symbol" w:hAnsi="Symbol" w:hint="default"/>
      </w:rPr>
    </w:lvl>
    <w:lvl w:ilvl="7" w:tplc="340A0003" w:tentative="1">
      <w:start w:val="1"/>
      <w:numFmt w:val="bullet"/>
      <w:lvlText w:val="o"/>
      <w:lvlJc w:val="left"/>
      <w:pPr>
        <w:ind w:left="5814" w:hanging="360"/>
      </w:pPr>
      <w:rPr>
        <w:rFonts w:ascii="Courier New" w:hAnsi="Courier New" w:cs="Courier New" w:hint="default"/>
      </w:rPr>
    </w:lvl>
    <w:lvl w:ilvl="8" w:tplc="340A0005" w:tentative="1">
      <w:start w:val="1"/>
      <w:numFmt w:val="bullet"/>
      <w:lvlText w:val=""/>
      <w:lvlJc w:val="left"/>
      <w:pPr>
        <w:ind w:left="6534" w:hanging="360"/>
      </w:pPr>
      <w:rPr>
        <w:rFonts w:ascii="Wingdings" w:hAnsi="Wingdings" w:hint="default"/>
      </w:rPr>
    </w:lvl>
  </w:abstractNum>
  <w:abstractNum w:abstractNumId="15">
    <w:nsid w:val="506755FA"/>
    <w:multiLevelType w:val="hybridMultilevel"/>
    <w:tmpl w:val="63DA2BC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536F22E1"/>
    <w:multiLevelType w:val="multilevel"/>
    <w:tmpl w:val="7A7C4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53C2168"/>
    <w:multiLevelType w:val="hybridMultilevel"/>
    <w:tmpl w:val="8DFC5E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9556A46"/>
    <w:multiLevelType w:val="hybridMultilevel"/>
    <w:tmpl w:val="AB06B2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CFD1CCD"/>
    <w:multiLevelType w:val="multilevel"/>
    <w:tmpl w:val="3580C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F712C86"/>
    <w:multiLevelType w:val="hybridMultilevel"/>
    <w:tmpl w:val="7C7E8D3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6B1A241B"/>
    <w:multiLevelType w:val="multilevel"/>
    <w:tmpl w:val="C70ED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D314E1D"/>
    <w:multiLevelType w:val="hybridMultilevel"/>
    <w:tmpl w:val="CF36E6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76377ABF"/>
    <w:multiLevelType w:val="hybridMultilevel"/>
    <w:tmpl w:val="662E6B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9C268AC"/>
    <w:multiLevelType w:val="multilevel"/>
    <w:tmpl w:val="BAE21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C6036C6"/>
    <w:multiLevelType w:val="multilevel"/>
    <w:tmpl w:val="02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D17373A"/>
    <w:multiLevelType w:val="hybridMultilevel"/>
    <w:tmpl w:val="87D2EAEA"/>
    <w:lvl w:ilvl="0" w:tplc="876C9C16">
      <w:start w:val="1"/>
      <w:numFmt w:val="lowerLetter"/>
      <w:lvlText w:val="%1)"/>
      <w:lvlJc w:val="left"/>
      <w:pPr>
        <w:ind w:left="825" w:hanging="46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24"/>
  </w:num>
  <w:num w:numId="3">
    <w:abstractNumId w:val="11"/>
  </w:num>
  <w:num w:numId="4">
    <w:abstractNumId w:val="25"/>
  </w:num>
  <w:num w:numId="5">
    <w:abstractNumId w:val="10"/>
  </w:num>
  <w:num w:numId="6">
    <w:abstractNumId w:val="4"/>
  </w:num>
  <w:num w:numId="7">
    <w:abstractNumId w:val="9"/>
  </w:num>
  <w:num w:numId="8">
    <w:abstractNumId w:val="16"/>
  </w:num>
  <w:num w:numId="9">
    <w:abstractNumId w:val="5"/>
  </w:num>
  <w:num w:numId="10">
    <w:abstractNumId w:val="19"/>
  </w:num>
  <w:num w:numId="11">
    <w:abstractNumId w:val="21"/>
  </w:num>
  <w:num w:numId="12">
    <w:abstractNumId w:val="13"/>
  </w:num>
  <w:num w:numId="13">
    <w:abstractNumId w:val="8"/>
  </w:num>
  <w:num w:numId="14">
    <w:abstractNumId w:val="15"/>
  </w:num>
  <w:num w:numId="15">
    <w:abstractNumId w:val="26"/>
  </w:num>
  <w:num w:numId="16">
    <w:abstractNumId w:val="20"/>
  </w:num>
  <w:num w:numId="17">
    <w:abstractNumId w:val="3"/>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
  </w:num>
  <w:num w:numId="23">
    <w:abstractNumId w:val="0"/>
  </w:num>
  <w:num w:numId="24">
    <w:abstractNumId w:val="23"/>
  </w:num>
  <w:num w:numId="25">
    <w:abstractNumId w:val="12"/>
  </w:num>
  <w:num w:numId="26">
    <w:abstractNumId w:val="7"/>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pe Sandoval">
    <w15:presenceInfo w15:providerId="Windows Live" w15:userId="1d92d438fab44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9E"/>
    <w:rsid w:val="00015C70"/>
    <w:rsid w:val="00024486"/>
    <w:rsid w:val="0004784B"/>
    <w:rsid w:val="00055F06"/>
    <w:rsid w:val="0007057A"/>
    <w:rsid w:val="00085E34"/>
    <w:rsid w:val="000C56A1"/>
    <w:rsid w:val="000E7EEC"/>
    <w:rsid w:val="001055EF"/>
    <w:rsid w:val="00112019"/>
    <w:rsid w:val="00120338"/>
    <w:rsid w:val="00142AFC"/>
    <w:rsid w:val="001465C0"/>
    <w:rsid w:val="00161E5F"/>
    <w:rsid w:val="001735BA"/>
    <w:rsid w:val="001970DD"/>
    <w:rsid w:val="001A0117"/>
    <w:rsid w:val="001B0E89"/>
    <w:rsid w:val="001D19E1"/>
    <w:rsid w:val="001F422D"/>
    <w:rsid w:val="001F7F79"/>
    <w:rsid w:val="00226D32"/>
    <w:rsid w:val="002A2A35"/>
    <w:rsid w:val="002B4DFA"/>
    <w:rsid w:val="002B4F91"/>
    <w:rsid w:val="002D0BFE"/>
    <w:rsid w:val="002F5E85"/>
    <w:rsid w:val="003160F9"/>
    <w:rsid w:val="003329D1"/>
    <w:rsid w:val="00352F6F"/>
    <w:rsid w:val="0035575C"/>
    <w:rsid w:val="0036322D"/>
    <w:rsid w:val="003942C3"/>
    <w:rsid w:val="003B1B49"/>
    <w:rsid w:val="003B3FAD"/>
    <w:rsid w:val="003C133D"/>
    <w:rsid w:val="003C24D9"/>
    <w:rsid w:val="003D5A73"/>
    <w:rsid w:val="00404024"/>
    <w:rsid w:val="00426A25"/>
    <w:rsid w:val="00435624"/>
    <w:rsid w:val="00437049"/>
    <w:rsid w:val="00490628"/>
    <w:rsid w:val="00496E31"/>
    <w:rsid w:val="004A4DD2"/>
    <w:rsid w:val="004C112D"/>
    <w:rsid w:val="004F5BD3"/>
    <w:rsid w:val="00513BEF"/>
    <w:rsid w:val="005B37E2"/>
    <w:rsid w:val="005D4F68"/>
    <w:rsid w:val="005D5E13"/>
    <w:rsid w:val="005E5750"/>
    <w:rsid w:val="00662605"/>
    <w:rsid w:val="006B255E"/>
    <w:rsid w:val="006F0B35"/>
    <w:rsid w:val="006F1026"/>
    <w:rsid w:val="006F4DC3"/>
    <w:rsid w:val="007009D3"/>
    <w:rsid w:val="00753C2E"/>
    <w:rsid w:val="00765EA0"/>
    <w:rsid w:val="007A6394"/>
    <w:rsid w:val="007E016E"/>
    <w:rsid w:val="007E1A3B"/>
    <w:rsid w:val="007E620C"/>
    <w:rsid w:val="0081274C"/>
    <w:rsid w:val="008168D5"/>
    <w:rsid w:val="00824C03"/>
    <w:rsid w:val="008550CF"/>
    <w:rsid w:val="00863EFE"/>
    <w:rsid w:val="00876923"/>
    <w:rsid w:val="008929D6"/>
    <w:rsid w:val="00894658"/>
    <w:rsid w:val="0090701D"/>
    <w:rsid w:val="00944876"/>
    <w:rsid w:val="009579D5"/>
    <w:rsid w:val="009630D9"/>
    <w:rsid w:val="00970394"/>
    <w:rsid w:val="009B6A27"/>
    <w:rsid w:val="009E0680"/>
    <w:rsid w:val="00A31491"/>
    <w:rsid w:val="00A613D8"/>
    <w:rsid w:val="00A87B62"/>
    <w:rsid w:val="00AB2C89"/>
    <w:rsid w:val="00AE578D"/>
    <w:rsid w:val="00B0117C"/>
    <w:rsid w:val="00B06869"/>
    <w:rsid w:val="00B64C21"/>
    <w:rsid w:val="00B76021"/>
    <w:rsid w:val="00BA5096"/>
    <w:rsid w:val="00C567D4"/>
    <w:rsid w:val="00C66B6B"/>
    <w:rsid w:val="00C75D0A"/>
    <w:rsid w:val="00C924E5"/>
    <w:rsid w:val="00CA146F"/>
    <w:rsid w:val="00CC5113"/>
    <w:rsid w:val="00CD0C36"/>
    <w:rsid w:val="00CD376B"/>
    <w:rsid w:val="00D3448F"/>
    <w:rsid w:val="00D37B8F"/>
    <w:rsid w:val="00D57B6B"/>
    <w:rsid w:val="00D66760"/>
    <w:rsid w:val="00D9207E"/>
    <w:rsid w:val="00DC669E"/>
    <w:rsid w:val="00DE069E"/>
    <w:rsid w:val="00DE1C53"/>
    <w:rsid w:val="00DE28AC"/>
    <w:rsid w:val="00E00CB3"/>
    <w:rsid w:val="00E0213E"/>
    <w:rsid w:val="00E10FAA"/>
    <w:rsid w:val="00E10FBF"/>
    <w:rsid w:val="00E348DC"/>
    <w:rsid w:val="00E37853"/>
    <w:rsid w:val="00E41C08"/>
    <w:rsid w:val="00E44E43"/>
    <w:rsid w:val="00E71F44"/>
    <w:rsid w:val="00E918D2"/>
    <w:rsid w:val="00EC4D5D"/>
    <w:rsid w:val="00EC600B"/>
    <w:rsid w:val="00ED5B79"/>
    <w:rsid w:val="00ED776C"/>
    <w:rsid w:val="00EE5631"/>
    <w:rsid w:val="00EF2A40"/>
    <w:rsid w:val="00F5341D"/>
    <w:rsid w:val="00F5641F"/>
    <w:rsid w:val="00F5642E"/>
    <w:rsid w:val="00F65A60"/>
    <w:rsid w:val="00F822C4"/>
    <w:rsid w:val="00FB69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B69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207E"/>
    <w:pPr>
      <w:ind w:left="720"/>
      <w:contextualSpacing/>
    </w:pPr>
  </w:style>
  <w:style w:type="table" w:styleId="Tablaconcuadrcula">
    <w:name w:val="Table Grid"/>
    <w:basedOn w:val="Tablanormal"/>
    <w:uiPriority w:val="39"/>
    <w:rsid w:val="003557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A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6A25"/>
  </w:style>
  <w:style w:type="paragraph" w:styleId="Piedepgina">
    <w:name w:val="footer"/>
    <w:basedOn w:val="Normal"/>
    <w:link w:val="PiedepginaCar"/>
    <w:uiPriority w:val="99"/>
    <w:unhideWhenUsed/>
    <w:rsid w:val="00426A2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6A25"/>
  </w:style>
  <w:style w:type="paragraph" w:styleId="Sinespaciado">
    <w:name w:val="No Spacing"/>
    <w:uiPriority w:val="1"/>
    <w:qFormat/>
    <w:rsid w:val="00426A25"/>
    <w:pPr>
      <w:widowControl w:val="0"/>
      <w:spacing w:line="240" w:lineRule="auto"/>
    </w:pPr>
    <w:rPr>
      <w:rFonts w:ascii="Times New Roman" w:eastAsia="Times New Roman" w:hAnsi="Times New Roman" w:cs="Times New Roman"/>
      <w:snapToGrid w:val="0"/>
      <w:sz w:val="20"/>
      <w:szCs w:val="20"/>
      <w:lang w:val="es-ES_tradnl" w:eastAsia="es-ES"/>
    </w:rPr>
  </w:style>
  <w:style w:type="character" w:customStyle="1" w:styleId="Ttulo7Car">
    <w:name w:val="Título 7 Car"/>
    <w:basedOn w:val="Fuentedeprrafopredeter"/>
    <w:link w:val="Ttulo7"/>
    <w:uiPriority w:val="9"/>
    <w:rsid w:val="00FB69B7"/>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FB69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9B7"/>
    <w:rPr>
      <w:rFonts w:ascii="Tahoma" w:hAnsi="Tahoma" w:cs="Tahoma"/>
      <w:sz w:val="16"/>
      <w:szCs w:val="16"/>
    </w:rPr>
  </w:style>
  <w:style w:type="paragraph" w:customStyle="1" w:styleId="Normal1">
    <w:name w:val="Normal1"/>
    <w:rsid w:val="00662605"/>
    <w:pPr>
      <w:spacing w:line="240" w:lineRule="auto"/>
    </w:pPr>
    <w:rPr>
      <w:rFonts w:ascii="Times New Roman" w:eastAsia="Times New Roman" w:hAnsi="Times New Roman" w:cs="Times New Roman"/>
      <w:sz w:val="20"/>
      <w:szCs w:val="20"/>
      <w:lang w:val="es-CL"/>
    </w:rPr>
  </w:style>
  <w:style w:type="paragraph" w:customStyle="1" w:styleId="EstiloJustificado">
    <w:name w:val="Estilo Justificado"/>
    <w:basedOn w:val="Normal"/>
    <w:uiPriority w:val="99"/>
    <w:rsid w:val="003942C3"/>
    <w:pPr>
      <w:autoSpaceDE w:val="0"/>
      <w:autoSpaceDN w:val="0"/>
      <w:spacing w:line="240" w:lineRule="auto"/>
      <w:jc w:val="both"/>
    </w:pPr>
    <w:rPr>
      <w:rFonts w:eastAsia="Times New Roman"/>
      <w:i/>
      <w:iCs/>
      <w:sz w:val="20"/>
      <w:lang w:val="es-MX" w:eastAsia="es-ES"/>
    </w:rPr>
  </w:style>
  <w:style w:type="paragraph" w:styleId="Revisin">
    <w:name w:val="Revision"/>
    <w:hidden/>
    <w:uiPriority w:val="99"/>
    <w:semiHidden/>
    <w:rsid w:val="009579D5"/>
    <w:pPr>
      <w:spacing w:line="240" w:lineRule="auto"/>
    </w:pPr>
  </w:style>
  <w:style w:type="character" w:styleId="Refdecomentario">
    <w:name w:val="annotation reference"/>
    <w:basedOn w:val="Fuentedeprrafopredeter"/>
    <w:uiPriority w:val="99"/>
    <w:semiHidden/>
    <w:unhideWhenUsed/>
    <w:rsid w:val="00EE5631"/>
    <w:rPr>
      <w:sz w:val="16"/>
      <w:szCs w:val="16"/>
    </w:rPr>
  </w:style>
  <w:style w:type="paragraph" w:styleId="Textocomentario">
    <w:name w:val="annotation text"/>
    <w:basedOn w:val="Normal"/>
    <w:link w:val="TextocomentarioCar"/>
    <w:uiPriority w:val="99"/>
    <w:semiHidden/>
    <w:unhideWhenUsed/>
    <w:rsid w:val="00EE56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5631"/>
    <w:rPr>
      <w:sz w:val="20"/>
      <w:szCs w:val="20"/>
    </w:rPr>
  </w:style>
  <w:style w:type="paragraph" w:styleId="Asuntodelcomentario">
    <w:name w:val="annotation subject"/>
    <w:basedOn w:val="Textocomentario"/>
    <w:next w:val="Textocomentario"/>
    <w:link w:val="AsuntodelcomentarioCar"/>
    <w:uiPriority w:val="99"/>
    <w:semiHidden/>
    <w:unhideWhenUsed/>
    <w:rsid w:val="00EE5631"/>
    <w:rPr>
      <w:b/>
      <w:bCs/>
    </w:rPr>
  </w:style>
  <w:style w:type="character" w:customStyle="1" w:styleId="AsuntodelcomentarioCar">
    <w:name w:val="Asunto del comentario Car"/>
    <w:basedOn w:val="TextocomentarioCar"/>
    <w:link w:val="Asuntodelcomentario"/>
    <w:uiPriority w:val="99"/>
    <w:semiHidden/>
    <w:rsid w:val="00EE5631"/>
    <w:rPr>
      <w:b/>
      <w:bCs/>
      <w:sz w:val="20"/>
      <w:szCs w:val="20"/>
    </w:rPr>
  </w:style>
  <w:style w:type="paragraph" w:styleId="Textonotapie">
    <w:name w:val="footnote text"/>
    <w:basedOn w:val="Normal"/>
    <w:link w:val="TextonotapieCar"/>
    <w:uiPriority w:val="99"/>
    <w:semiHidden/>
    <w:unhideWhenUsed/>
    <w:rsid w:val="007A6394"/>
    <w:pPr>
      <w:spacing w:line="240" w:lineRule="auto"/>
    </w:pPr>
    <w:rPr>
      <w:sz w:val="20"/>
      <w:szCs w:val="20"/>
    </w:rPr>
  </w:style>
  <w:style w:type="character" w:customStyle="1" w:styleId="TextonotapieCar">
    <w:name w:val="Texto nota pie Car"/>
    <w:basedOn w:val="Fuentedeprrafopredeter"/>
    <w:link w:val="Textonotapie"/>
    <w:uiPriority w:val="99"/>
    <w:semiHidden/>
    <w:rsid w:val="007A6394"/>
    <w:rPr>
      <w:sz w:val="20"/>
      <w:szCs w:val="20"/>
    </w:rPr>
  </w:style>
  <w:style w:type="character" w:styleId="Refdenotaalpie">
    <w:name w:val="footnote reference"/>
    <w:basedOn w:val="Fuentedeprrafopredeter"/>
    <w:uiPriority w:val="99"/>
    <w:semiHidden/>
    <w:unhideWhenUsed/>
    <w:rsid w:val="007A6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B69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207E"/>
    <w:pPr>
      <w:ind w:left="720"/>
      <w:contextualSpacing/>
    </w:pPr>
  </w:style>
  <w:style w:type="table" w:styleId="Tablaconcuadrcula">
    <w:name w:val="Table Grid"/>
    <w:basedOn w:val="Tablanormal"/>
    <w:uiPriority w:val="39"/>
    <w:rsid w:val="003557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A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6A25"/>
  </w:style>
  <w:style w:type="paragraph" w:styleId="Piedepgina">
    <w:name w:val="footer"/>
    <w:basedOn w:val="Normal"/>
    <w:link w:val="PiedepginaCar"/>
    <w:uiPriority w:val="99"/>
    <w:unhideWhenUsed/>
    <w:rsid w:val="00426A2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6A25"/>
  </w:style>
  <w:style w:type="paragraph" w:styleId="Sinespaciado">
    <w:name w:val="No Spacing"/>
    <w:uiPriority w:val="1"/>
    <w:qFormat/>
    <w:rsid w:val="00426A25"/>
    <w:pPr>
      <w:widowControl w:val="0"/>
      <w:spacing w:line="240" w:lineRule="auto"/>
    </w:pPr>
    <w:rPr>
      <w:rFonts w:ascii="Times New Roman" w:eastAsia="Times New Roman" w:hAnsi="Times New Roman" w:cs="Times New Roman"/>
      <w:snapToGrid w:val="0"/>
      <w:sz w:val="20"/>
      <w:szCs w:val="20"/>
      <w:lang w:val="es-ES_tradnl" w:eastAsia="es-ES"/>
    </w:rPr>
  </w:style>
  <w:style w:type="character" w:customStyle="1" w:styleId="Ttulo7Car">
    <w:name w:val="Título 7 Car"/>
    <w:basedOn w:val="Fuentedeprrafopredeter"/>
    <w:link w:val="Ttulo7"/>
    <w:uiPriority w:val="9"/>
    <w:rsid w:val="00FB69B7"/>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FB69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9B7"/>
    <w:rPr>
      <w:rFonts w:ascii="Tahoma" w:hAnsi="Tahoma" w:cs="Tahoma"/>
      <w:sz w:val="16"/>
      <w:szCs w:val="16"/>
    </w:rPr>
  </w:style>
  <w:style w:type="paragraph" w:customStyle="1" w:styleId="Normal1">
    <w:name w:val="Normal1"/>
    <w:rsid w:val="00662605"/>
    <w:pPr>
      <w:spacing w:line="240" w:lineRule="auto"/>
    </w:pPr>
    <w:rPr>
      <w:rFonts w:ascii="Times New Roman" w:eastAsia="Times New Roman" w:hAnsi="Times New Roman" w:cs="Times New Roman"/>
      <w:sz w:val="20"/>
      <w:szCs w:val="20"/>
      <w:lang w:val="es-CL"/>
    </w:rPr>
  </w:style>
  <w:style w:type="paragraph" w:customStyle="1" w:styleId="EstiloJustificado">
    <w:name w:val="Estilo Justificado"/>
    <w:basedOn w:val="Normal"/>
    <w:uiPriority w:val="99"/>
    <w:rsid w:val="003942C3"/>
    <w:pPr>
      <w:autoSpaceDE w:val="0"/>
      <w:autoSpaceDN w:val="0"/>
      <w:spacing w:line="240" w:lineRule="auto"/>
      <w:jc w:val="both"/>
    </w:pPr>
    <w:rPr>
      <w:rFonts w:eastAsia="Times New Roman"/>
      <w:i/>
      <w:iCs/>
      <w:sz w:val="20"/>
      <w:lang w:val="es-MX" w:eastAsia="es-ES"/>
    </w:rPr>
  </w:style>
  <w:style w:type="paragraph" w:styleId="Revisin">
    <w:name w:val="Revision"/>
    <w:hidden/>
    <w:uiPriority w:val="99"/>
    <w:semiHidden/>
    <w:rsid w:val="009579D5"/>
    <w:pPr>
      <w:spacing w:line="240" w:lineRule="auto"/>
    </w:pPr>
  </w:style>
  <w:style w:type="character" w:styleId="Refdecomentario">
    <w:name w:val="annotation reference"/>
    <w:basedOn w:val="Fuentedeprrafopredeter"/>
    <w:uiPriority w:val="99"/>
    <w:semiHidden/>
    <w:unhideWhenUsed/>
    <w:rsid w:val="00EE5631"/>
    <w:rPr>
      <w:sz w:val="16"/>
      <w:szCs w:val="16"/>
    </w:rPr>
  </w:style>
  <w:style w:type="paragraph" w:styleId="Textocomentario">
    <w:name w:val="annotation text"/>
    <w:basedOn w:val="Normal"/>
    <w:link w:val="TextocomentarioCar"/>
    <w:uiPriority w:val="99"/>
    <w:semiHidden/>
    <w:unhideWhenUsed/>
    <w:rsid w:val="00EE56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5631"/>
    <w:rPr>
      <w:sz w:val="20"/>
      <w:szCs w:val="20"/>
    </w:rPr>
  </w:style>
  <w:style w:type="paragraph" w:styleId="Asuntodelcomentario">
    <w:name w:val="annotation subject"/>
    <w:basedOn w:val="Textocomentario"/>
    <w:next w:val="Textocomentario"/>
    <w:link w:val="AsuntodelcomentarioCar"/>
    <w:uiPriority w:val="99"/>
    <w:semiHidden/>
    <w:unhideWhenUsed/>
    <w:rsid w:val="00EE5631"/>
    <w:rPr>
      <w:b/>
      <w:bCs/>
    </w:rPr>
  </w:style>
  <w:style w:type="character" w:customStyle="1" w:styleId="AsuntodelcomentarioCar">
    <w:name w:val="Asunto del comentario Car"/>
    <w:basedOn w:val="TextocomentarioCar"/>
    <w:link w:val="Asuntodelcomentario"/>
    <w:uiPriority w:val="99"/>
    <w:semiHidden/>
    <w:rsid w:val="00EE5631"/>
    <w:rPr>
      <w:b/>
      <w:bCs/>
      <w:sz w:val="20"/>
      <w:szCs w:val="20"/>
    </w:rPr>
  </w:style>
  <w:style w:type="paragraph" w:styleId="Textonotapie">
    <w:name w:val="footnote text"/>
    <w:basedOn w:val="Normal"/>
    <w:link w:val="TextonotapieCar"/>
    <w:uiPriority w:val="99"/>
    <w:semiHidden/>
    <w:unhideWhenUsed/>
    <w:rsid w:val="007A6394"/>
    <w:pPr>
      <w:spacing w:line="240" w:lineRule="auto"/>
    </w:pPr>
    <w:rPr>
      <w:sz w:val="20"/>
      <w:szCs w:val="20"/>
    </w:rPr>
  </w:style>
  <w:style w:type="character" w:customStyle="1" w:styleId="TextonotapieCar">
    <w:name w:val="Texto nota pie Car"/>
    <w:basedOn w:val="Fuentedeprrafopredeter"/>
    <w:link w:val="Textonotapie"/>
    <w:uiPriority w:val="99"/>
    <w:semiHidden/>
    <w:rsid w:val="007A6394"/>
    <w:rPr>
      <w:sz w:val="20"/>
      <w:szCs w:val="20"/>
    </w:rPr>
  </w:style>
  <w:style w:type="character" w:styleId="Refdenotaalpie">
    <w:name w:val="footnote reference"/>
    <w:basedOn w:val="Fuentedeprrafopredeter"/>
    <w:uiPriority w:val="99"/>
    <w:semiHidden/>
    <w:unhideWhenUsed/>
    <w:rsid w:val="007A6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9165">
      <w:bodyDiv w:val="1"/>
      <w:marLeft w:val="0"/>
      <w:marRight w:val="0"/>
      <w:marTop w:val="0"/>
      <w:marBottom w:val="0"/>
      <w:divBdr>
        <w:top w:val="none" w:sz="0" w:space="0" w:color="auto"/>
        <w:left w:val="none" w:sz="0" w:space="0" w:color="auto"/>
        <w:bottom w:val="none" w:sz="0" w:space="0" w:color="auto"/>
        <w:right w:val="none" w:sz="0" w:space="0" w:color="auto"/>
      </w:divBdr>
    </w:div>
    <w:div w:id="1359965860">
      <w:bodyDiv w:val="1"/>
      <w:marLeft w:val="0"/>
      <w:marRight w:val="0"/>
      <w:marTop w:val="0"/>
      <w:marBottom w:val="0"/>
      <w:divBdr>
        <w:top w:val="none" w:sz="0" w:space="0" w:color="auto"/>
        <w:left w:val="none" w:sz="0" w:space="0" w:color="auto"/>
        <w:bottom w:val="none" w:sz="0" w:space="0" w:color="auto"/>
        <w:right w:val="none" w:sz="0" w:space="0" w:color="auto"/>
      </w:divBdr>
    </w:div>
    <w:div w:id="187900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0443-186C-4970-8EB2-0EAE2441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1760</Words>
  <Characters>9683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CONAF</dc:creator>
  <cp:lastModifiedBy>Felipe Calleja</cp:lastModifiedBy>
  <cp:revision>2</cp:revision>
  <cp:lastPrinted>2021-08-02T19:14:00Z</cp:lastPrinted>
  <dcterms:created xsi:type="dcterms:W3CDTF">2022-08-22T21:16:00Z</dcterms:created>
  <dcterms:modified xsi:type="dcterms:W3CDTF">2022-08-22T21:16:00Z</dcterms:modified>
</cp:coreProperties>
</file>