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lang w:val="es-ES"/>
        </w:rPr>
        <w:id w:val="943337157"/>
        <w:docPartObj>
          <w:docPartGallery w:val="Cover Pages"/>
          <w:docPartUnique/>
        </w:docPartObj>
      </w:sdtPr>
      <w:sdtEndPr>
        <w:rPr>
          <w:color w:val="FFFFFF" w:themeColor="background1"/>
        </w:rPr>
      </w:sdtEndPr>
      <w:sdtContent>
        <w:p w:rsidR="00804F01" w:rsidRDefault="00804F01">
          <w:pPr>
            <w:rPr>
              <w:lang w:val="es-ES"/>
            </w:rPr>
          </w:pPr>
        </w:p>
        <w:p w:rsidR="00804F01" w:rsidRDefault="00291B03">
          <w:pPr>
            <w:rPr>
              <w:lang w:val="es-ES"/>
            </w:rPr>
          </w:pPr>
          <w:r>
            <w:rPr>
              <w:noProof/>
              <w:lang w:val="es-ES"/>
            </w:rPr>
            <w:pict>
              <v:group id="_x0000_s1033" style="position:absolute;left:0;text-align:left;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34"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5" style="position:absolute;left:339;top:406;width:11582;height:15025;mso-width-relative:margin;v-text-anchor:middle" fillcolor="#8c8c8c [1772]" strokecolor="white [3212]" strokeweight="1pt">
                    <v:fill r:id="rId10" o:title="Zig zag" color2="#bfbfbf [2412]" type="pattern"/>
                    <v:shadow color="#d8d8d8 [2732]" offset="3pt,3pt" offset2="2pt,2pt"/>
                  </v:rect>
                  <v:rect id="_x0000_s1036" style="position:absolute;left:3446;top:406;width:8475;height:15025;mso-width-relative:margin" fillcolor="#737373 [1789]" strokecolor="white [3212]" strokeweight="1pt">
                    <v:shadow color="#d8d8d8 [2732]" offset="3pt,3pt" offset2="2pt,2pt"/>
                    <v:textbox style="mso-next-textbox:#_x0000_s1036" inset="18pt,108pt,36pt">
                      <w:txbxContent>
                        <w:sdt>
                          <w:sdtPr>
                            <w:rPr>
                              <w:color w:val="FFFFFF" w:themeColor="background1"/>
                              <w:sz w:val="80"/>
                              <w:szCs w:val="80"/>
                            </w:rPr>
                            <w:alias w:val="Título"/>
                            <w:id w:val="16962279"/>
                            <w:dataBinding w:prefixMappings="xmlns:ns0='http://schemas.openxmlformats.org/package/2006/metadata/core-properties' xmlns:ns1='http://purl.org/dc/elements/1.1/'" w:xpath="/ns0:coreProperties[1]/ns1:title[1]" w:storeItemID="{6C3C8BC8-F283-45AE-878A-BAB7291924A1}"/>
                            <w:text/>
                          </w:sdtPr>
                          <w:sdtContent>
                            <w:p w:rsidR="00291B03" w:rsidRDefault="00291B03" w:rsidP="00E629B5">
                              <w:pPr>
                                <w:pStyle w:val="Sinespaciado"/>
                                <w:jc w:val="left"/>
                                <w:rPr>
                                  <w:color w:val="FFFFFF" w:themeColor="background1"/>
                                  <w:sz w:val="80"/>
                                  <w:szCs w:val="80"/>
                                </w:rPr>
                              </w:pPr>
                              <w:r w:rsidRPr="00804F01">
                                <w:rPr>
                                  <w:color w:val="FFFFFF" w:themeColor="background1"/>
                                  <w:sz w:val="80"/>
                                  <w:szCs w:val="80"/>
                                </w:rPr>
                                <w:t xml:space="preserve">Pauta explicativa </w:t>
                              </w:r>
                              <w:r>
                                <w:rPr>
                                  <w:color w:val="FFFFFF" w:themeColor="background1"/>
                                  <w:sz w:val="80"/>
                                  <w:szCs w:val="80"/>
                                </w:rPr>
                                <w:t>para</w:t>
                              </w:r>
                              <w:r w:rsidRPr="00804F01">
                                <w:rPr>
                                  <w:color w:val="FFFFFF" w:themeColor="background1"/>
                                  <w:sz w:val="80"/>
                                  <w:szCs w:val="80"/>
                                </w:rPr>
                                <w:t xml:space="preserve"> formulario</w:t>
                              </w:r>
                              <w:r>
                                <w:rPr>
                                  <w:color w:val="FFFFFF" w:themeColor="background1"/>
                                  <w:sz w:val="80"/>
                                  <w:szCs w:val="80"/>
                                </w:rPr>
                                <w:t>s</w:t>
                              </w:r>
                              <w:r w:rsidRPr="00804F01">
                                <w:rPr>
                                  <w:color w:val="FFFFFF" w:themeColor="background1"/>
                                  <w:sz w:val="80"/>
                                  <w:szCs w:val="80"/>
                                </w:rPr>
                                <w:t xml:space="preserve"> de Descripción Cualitativa </w:t>
                              </w:r>
                              <w:r>
                                <w:rPr>
                                  <w:color w:val="FFFFFF" w:themeColor="background1"/>
                                  <w:sz w:val="80"/>
                                  <w:szCs w:val="80"/>
                                </w:rPr>
                                <w:t>aplicables a</w:t>
                              </w:r>
                              <w:r w:rsidRPr="00804F01">
                                <w:rPr>
                                  <w:color w:val="FFFFFF" w:themeColor="background1"/>
                                  <w:sz w:val="80"/>
                                  <w:szCs w:val="80"/>
                                </w:rPr>
                                <w:t xml:space="preserve"> Bosque Nativo</w:t>
                              </w:r>
                            </w:p>
                          </w:sdtContent>
                        </w:sdt>
                        <w:p w:rsidR="00291B03" w:rsidRDefault="00291B03" w:rsidP="00E629B5">
                          <w:pPr>
                            <w:pStyle w:val="Sinespaciado"/>
                            <w:jc w:val="left"/>
                            <w:rPr>
                              <w:color w:val="FFFFFF" w:themeColor="background1"/>
                              <w:sz w:val="80"/>
                              <w:szCs w:val="80"/>
                            </w:rPr>
                          </w:pPr>
                        </w:p>
                        <w:p w:rsidR="00291B03" w:rsidRPr="00E629B5" w:rsidRDefault="00291B03">
                          <w:pPr>
                            <w:pStyle w:val="Sinespaciado"/>
                            <w:rPr>
                              <w:color w:val="FFFFFF" w:themeColor="background1"/>
                              <w:sz w:val="40"/>
                              <w:szCs w:val="40"/>
                            </w:rPr>
                          </w:pPr>
                          <w:sdt>
                            <w:sdtPr>
                              <w:rPr>
                                <w:color w:val="FFFFFF" w:themeColor="background1"/>
                                <w:sz w:val="40"/>
                                <w:szCs w:val="40"/>
                              </w:rPr>
                              <w:alias w:val="Subtítulo"/>
                              <w:id w:val="16962284"/>
                              <w:dataBinding w:prefixMappings="xmlns:ns0='http://schemas.openxmlformats.org/package/2006/metadata/core-properties' xmlns:ns1='http://purl.org/dc/elements/1.1/'" w:xpath="/ns0:coreProperties[1]/ns1:subject[1]" w:storeItemID="{6C3C8BC8-F283-45AE-878A-BAB7291924A1}"/>
                              <w:text/>
                            </w:sdtPr>
                            <w:sdtContent>
                              <w:r w:rsidRPr="00E629B5">
                                <w:rPr>
                                  <w:color w:val="FFFFFF" w:themeColor="background1"/>
                                  <w:sz w:val="40"/>
                                  <w:szCs w:val="40"/>
                                </w:rPr>
                                <w:t>Formularios de descripción de puntos de terreno</w:t>
                              </w:r>
                            </w:sdtContent>
                          </w:sdt>
                          <w:r w:rsidRPr="00E629B5">
                            <w:rPr>
                              <w:color w:val="FFFFFF" w:themeColor="background1"/>
                              <w:sz w:val="40"/>
                              <w:szCs w:val="40"/>
                            </w:rPr>
                            <w:t xml:space="preserve">, Consolidado del rodal y </w:t>
                          </w:r>
                          <w:r>
                            <w:rPr>
                              <w:color w:val="FFFFFF" w:themeColor="background1"/>
                              <w:sz w:val="40"/>
                              <w:szCs w:val="40"/>
                            </w:rPr>
                            <w:t>F</w:t>
                          </w:r>
                          <w:r w:rsidRPr="00E629B5">
                            <w:rPr>
                              <w:color w:val="FFFFFF" w:themeColor="background1"/>
                              <w:sz w:val="40"/>
                              <w:szCs w:val="40"/>
                            </w:rPr>
                            <w:t>uturo del rodal</w:t>
                          </w:r>
                        </w:p>
                        <w:p w:rsidR="00291B03" w:rsidRDefault="00291B03">
                          <w:pPr>
                            <w:pStyle w:val="Sinespaciado"/>
                            <w:rPr>
                              <w:color w:val="FFFFFF" w:themeColor="background1"/>
                            </w:rPr>
                          </w:pPr>
                        </w:p>
                        <w:sdt>
                          <w:sdtPr>
                            <w:rPr>
                              <w:color w:val="FFFFFF" w:themeColor="background1"/>
                            </w:rPr>
                            <w:alias w:val="Abstracto"/>
                            <w:id w:val="16962290"/>
                            <w:dataBinding w:prefixMappings="xmlns:ns0='http://schemas.microsoft.com/office/2006/coverPageProps'" w:xpath="/ns0:CoverPageProperties[1]/ns0:Abstract[1]" w:storeItemID="{55AF091B-3C7A-41E3-B477-F2FDAA23CFDA}"/>
                            <w:text/>
                          </w:sdtPr>
                          <w:sdtContent>
                            <w:p w:rsidR="00291B03" w:rsidRPr="00291B03" w:rsidRDefault="00291B03">
                              <w:pPr>
                                <w:pStyle w:val="Sinespaciado"/>
                                <w:rPr>
                                  <w:color w:val="FFFFFF" w:themeColor="background1"/>
                                </w:rPr>
                              </w:pPr>
                              <w:r w:rsidRPr="00291B03">
                                <w:rPr>
                                  <w:color w:val="FFFFFF" w:themeColor="background1"/>
                                </w:rPr>
                                <w:t>Formularios que complementan la descripción de los bosques nativos, para usar como apoyo a la caracterización cuantitativa del bosque (mediante inventarios), o como elemento central para el caso de actividades bonificables que no requieren inventario forestal.</w:t>
                              </w:r>
                            </w:p>
                          </w:sdtContent>
                        </w:sdt>
                        <w:p w:rsidR="00291B03" w:rsidRPr="00291B03" w:rsidRDefault="00291B03">
                          <w:pPr>
                            <w:pStyle w:val="Sinespaciado"/>
                            <w:rPr>
                              <w:color w:val="FFFFFF" w:themeColor="background1"/>
                            </w:rPr>
                          </w:pPr>
                        </w:p>
                      </w:txbxContent>
                    </v:textbox>
                  </v:rect>
                  <v:group id="_x0000_s1037" style="position:absolute;left:321;top:3424;width:3125;height:6069" coordorigin="654,3599" coordsize="2880,5760">
                    <v:rect id="_x0000_s1038" style="position:absolute;left:2094;top:6479;width:1440;height:1440;flip:x;mso-width-relative:margin;v-text-anchor:middle" fillcolor="#a7bfde [1620]" strokecolor="white [3212]" strokeweight="1pt">
                      <v:fill opacity="52429f"/>
                      <v:shadow color="#d8d8d8 [2732]" offset="3pt,3pt" offset2="2pt,2pt"/>
                    </v:rect>
                    <v:rect id="_x0000_s1039" style="position:absolute;left:2094;top:5039;width:1440;height:1440;flip:x;mso-width-relative:margin;v-text-anchor:middle" fillcolor="#a7bfde [1620]" strokecolor="white [3212]" strokeweight="1pt">
                      <v:fill opacity=".5"/>
                      <v:shadow color="#d8d8d8 [2732]" offset="3pt,3pt" offset2="2pt,2pt"/>
                    </v:rect>
                    <v:rect id="_x0000_s1040" style="position:absolute;left:654;top:5039;width:1440;height:1440;flip:x;mso-width-relative:margin;v-text-anchor:middle" fillcolor="#a7bfde [1620]" strokecolor="white [3212]" strokeweight="1pt">
                      <v:fill opacity="52429f"/>
                      <v:shadow color="#d8d8d8 [2732]" offset="3pt,3pt" offset2="2pt,2pt"/>
                    </v:rect>
                    <v:rect id="_x0000_s1041" style="position:absolute;left:654;top:3599;width:1440;height:1440;flip:x;mso-width-relative:margin;v-text-anchor:middle" fillcolor="#a7bfde [1620]" strokecolor="white [3212]" strokeweight="1pt">
                      <v:fill opacity=".5"/>
                      <v:shadow color="#d8d8d8 [2732]" offset="3pt,3pt" offset2="2pt,2pt"/>
                    </v:rect>
                    <v:rect id="_x0000_s1042" style="position:absolute;left:654;top:6479;width:1440;height:1440;flip:x;mso-width-relative:margin;v-text-anchor:middle" fillcolor="#a7bfde [1620]" strokecolor="white [3212]" strokeweight="1pt">
                      <v:fill opacity=".5"/>
                      <v:shadow color="#d8d8d8 [2732]" offset="3pt,3pt" offset2="2pt,2pt"/>
                    </v:rect>
                    <v:rect id="_x0000_s1043" style="position:absolute;left:2094;top:7919;width:1440;height:1440;flip:x;mso-width-relative:margin;v-text-anchor:middle" fillcolor="#a7bfde [1620]" strokecolor="white [3212]" strokeweight="1pt">
                      <v:fill opacity=".5"/>
                      <v:shadow color="#d8d8d8 [2732]" offset="3pt,3pt" offset2="2pt,2pt"/>
                    </v:rect>
                  </v:group>
                  <v:rect id="_x0000_s1044" style="position:absolute;left:2690;top:406;width:1563;height:1518;flip:x;mso-width-relative:margin;v-text-anchor:bottom" fillcolor="#c0504d [3205]" strokecolor="white [3212]" strokeweight="1pt">
                    <v:shadow color="#d8d8d8 [2732]" offset="3pt,3pt" offset2="2pt,2pt"/>
                    <v:textbox style="mso-next-textbox:#_x0000_s1044">
                      <w:txbxContent>
                        <w:sdt>
                          <w:sdtPr>
                            <w:rPr>
                              <w:color w:val="FFFFFF" w:themeColor="background1"/>
                              <w:sz w:val="52"/>
                              <w:szCs w:val="52"/>
                              <w:lang w:val="es-ES"/>
                            </w:rPr>
                            <w:alias w:val="Año"/>
                            <w:id w:val="16962274"/>
                            <w:dataBinding w:prefixMappings="xmlns:ns0='http://schemas.microsoft.com/office/2006/coverPageProps'" w:xpath="/ns0:CoverPageProperties[1]/ns0:PublishDate[1]" w:storeItemID="{55AF091B-3C7A-41E3-B477-F2FDAA23CFDA}"/>
                            <w:date w:fullDate="2014-03-06T00:00:00Z">
                              <w:dateFormat w:val="yyyy"/>
                              <w:lid w:val="es-ES"/>
                              <w:storeMappedDataAs w:val="dateTime"/>
                              <w:calendar w:val="gregorian"/>
                            </w:date>
                          </w:sdtPr>
                          <w:sdtContent>
                            <w:p w:rsidR="00291B03" w:rsidRDefault="00291B03">
                              <w:pPr>
                                <w:jc w:val="center"/>
                                <w:rPr>
                                  <w:color w:val="FFFFFF" w:themeColor="background1"/>
                                  <w:sz w:val="48"/>
                                  <w:szCs w:val="52"/>
                                  <w:lang w:val="es-ES"/>
                                </w:rPr>
                              </w:pPr>
                              <w:r>
                                <w:rPr>
                                  <w:color w:val="FFFFFF" w:themeColor="background1"/>
                                  <w:sz w:val="52"/>
                                  <w:szCs w:val="52"/>
                                  <w:lang w:val="es-ES"/>
                                </w:rPr>
                                <w:t>2014</w:t>
                              </w:r>
                            </w:p>
                          </w:sdtContent>
                        </w:sdt>
                      </w:txbxContent>
                    </v:textbox>
                  </v:rect>
                </v:group>
                <v:group id="_x0000_s1045" style="position:absolute;left:3446;top:13758;width:8169;height:1382" coordorigin="3446,13758" coordsize="8169,1382">
                  <v:group id="_x0000_s1046" style="position:absolute;left:10833;top:14380;width:782;height:760;flip:x y" coordorigin="8754,11945" coordsize="2880,2859">
                    <v:rect id="_x0000_s1047" style="position:absolute;left:10194;top:11945;width:1440;height:1440;flip:x;mso-width-relative:margin;v-text-anchor:middle" fillcolor="#bfbfbf [2412]" strokecolor="white [3212]" strokeweight="1pt">
                      <v:fill opacity=".5"/>
                      <v:shadow color="#d8d8d8 [2732]" offset="3pt,3pt" offset2="2pt,2pt"/>
                    </v:rect>
                    <v:rect id="_x0000_s1048" style="position:absolute;left:10194;top:13364;width:1440;height:1440;flip:x;mso-width-relative:margin;v-text-anchor:middle" fillcolor="#c0504d [3205]" strokecolor="white [3212]" strokeweight="1pt">
                      <v:shadow color="#d8d8d8 [2732]" offset="3pt,3pt" offset2="2pt,2pt"/>
                    </v:rect>
                    <v:rect id="_x0000_s1049" style="position:absolute;left:8754;top:13364;width:1440;height:1440;flip:x;mso-width-relative:margin;v-text-anchor:middle" fillcolor="#bfbfbf [2412]" strokecolor="white [3212]" strokeweight="1pt">
                      <v:fill opacity=".5"/>
                      <v:shadow color="#d8d8d8 [2732]" offset="3pt,3pt" offset2="2pt,2pt"/>
                    </v:rect>
                  </v:group>
                  <v:rect id="_x0000_s1050" style="position:absolute;left:3446;top:13758;width:7105;height:1382;v-text-anchor:bottom" filled="f" fillcolor="white [3212]" stroked="f" strokecolor="white [3212]" strokeweight="1pt">
                    <v:fill opacity="52429f"/>
                    <v:shadow color="#d8d8d8 [2732]" offset="3pt,3pt" offset2="2pt,2pt"/>
                    <v:textbox style="mso-next-textbox:#_x0000_s1050" inset=",0,,0">
                      <w:txbxContent>
                        <w:sdt>
                          <w:sdtPr>
                            <w:rPr>
                              <w:color w:val="FFFFFF" w:themeColor="background1"/>
                            </w:rPr>
                            <w:alias w:val="Autor"/>
                            <w:id w:val="16962296"/>
                            <w:dataBinding w:prefixMappings="xmlns:ns0='http://schemas.openxmlformats.org/package/2006/metadata/core-properties' xmlns:ns1='http://purl.org/dc/elements/1.1/'" w:xpath="/ns0:coreProperties[1]/ns1:creator[1]" w:storeItemID="{6C3C8BC8-F283-45AE-878A-BAB7291924A1}"/>
                            <w:text/>
                          </w:sdtPr>
                          <w:sdtContent>
                            <w:p w:rsidR="00291B03" w:rsidRPr="00291B03" w:rsidRDefault="00291B03">
                              <w:pPr>
                                <w:pStyle w:val="Sinespaciado"/>
                                <w:jc w:val="right"/>
                                <w:rPr>
                                  <w:color w:val="FFFFFF" w:themeColor="background1"/>
                                </w:rPr>
                              </w:pPr>
                              <w:r w:rsidRPr="00291B03">
                                <w:rPr>
                                  <w:color w:val="FFFFFF" w:themeColor="background1"/>
                                </w:rPr>
                                <w:t>Departamento de Bosque Nativo</w:t>
                              </w:r>
                            </w:p>
                          </w:sdtContent>
                        </w:sdt>
                        <w:sdt>
                          <w:sdtPr>
                            <w:rPr>
                              <w:color w:val="FFFFFF" w:themeColor="background1"/>
                            </w:rPr>
                            <w:alias w:val="Organización"/>
                            <w:id w:val="16962301"/>
                            <w:dataBinding w:prefixMappings="xmlns:ns0='http://schemas.openxmlformats.org/officeDocument/2006/extended-properties'" w:xpath="/ns0:Properties[1]/ns0:Company[1]" w:storeItemID="{6668398D-A668-4E3E-A5EB-62B293D839F1}"/>
                            <w:text/>
                          </w:sdtPr>
                          <w:sdtContent>
                            <w:p w:rsidR="00291B03" w:rsidRPr="00291B03" w:rsidRDefault="00291B03">
                              <w:pPr>
                                <w:pStyle w:val="Sinespaciado"/>
                                <w:jc w:val="right"/>
                                <w:rPr>
                                  <w:color w:val="FFFFFF" w:themeColor="background1"/>
                                </w:rPr>
                              </w:pPr>
                              <w:r w:rsidRPr="00291B03">
                                <w:rPr>
                                  <w:color w:val="FFFFFF" w:themeColor="background1"/>
                                </w:rPr>
                                <w:t>Corporación Nacional Forestal</w:t>
                              </w:r>
                            </w:p>
                          </w:sdtContent>
                        </w:sdt>
                        <w:sdt>
                          <w:sdtPr>
                            <w:rPr>
                              <w:color w:val="FFFFFF" w:themeColor="background1"/>
                            </w:rPr>
                            <w:alias w:val="Fecha"/>
                            <w:id w:val="16962306"/>
                            <w:dataBinding w:prefixMappings="xmlns:ns0='http://schemas.microsoft.com/office/2006/coverPageProps'" w:xpath="/ns0:CoverPageProperties[1]/ns0:PublishDate[1]" w:storeItemID="{55AF091B-3C7A-41E3-B477-F2FDAA23CFDA}"/>
                            <w:date w:fullDate="2014-03-06T00:00:00Z">
                              <w:dateFormat w:val="dd/MM/yyyy"/>
                              <w:lid w:val="es-ES"/>
                              <w:storeMappedDataAs w:val="dateTime"/>
                              <w:calendar w:val="gregorian"/>
                            </w:date>
                          </w:sdtPr>
                          <w:sdtContent>
                            <w:p w:rsidR="00291B03" w:rsidRPr="00291B03" w:rsidRDefault="00291B03">
                              <w:pPr>
                                <w:pStyle w:val="Sinespaciado"/>
                                <w:jc w:val="right"/>
                                <w:rPr>
                                  <w:color w:val="FFFFFF" w:themeColor="background1"/>
                                </w:rPr>
                              </w:pPr>
                              <w:r w:rsidRPr="00291B03">
                                <w:rPr>
                                  <w:color w:val="FFFFFF" w:themeColor="background1"/>
                                </w:rPr>
                                <w:t>06/03/2014</w:t>
                              </w:r>
                            </w:p>
                          </w:sdtContent>
                        </w:sdt>
                      </w:txbxContent>
                    </v:textbox>
                  </v:rect>
                </v:group>
                <w10:wrap anchorx="page" anchory="page"/>
              </v:group>
            </w:pict>
          </w:r>
        </w:p>
        <w:p w:rsidR="00804F01" w:rsidRDefault="00804F01">
          <w:pPr>
            <w:rPr>
              <w:color w:val="FFFFFF" w:themeColor="background1"/>
              <w:lang w:val="es-ES"/>
            </w:rPr>
          </w:pPr>
          <w:r>
            <w:rPr>
              <w:color w:val="FFFFFF" w:themeColor="background1"/>
              <w:lang w:val="es-ES"/>
            </w:rPr>
            <w:br w:type="page"/>
          </w:r>
        </w:p>
      </w:sdtContent>
    </w:sdt>
    <w:sdt>
      <w:sdtPr>
        <w:rPr>
          <w:b w:val="0"/>
          <w:smallCaps w:val="0"/>
          <w:spacing w:val="0"/>
          <w:sz w:val="20"/>
          <w:szCs w:val="20"/>
          <w:lang w:val="es-ES"/>
        </w:rPr>
        <w:id w:val="500163099"/>
        <w:docPartObj>
          <w:docPartGallery w:val="Table of Contents"/>
          <w:docPartUnique/>
        </w:docPartObj>
      </w:sdtPr>
      <w:sdtEndPr>
        <w:rPr>
          <w:bCs/>
        </w:rPr>
      </w:sdtEndPr>
      <w:sdtContent>
        <w:p w:rsidR="000D15AB" w:rsidRDefault="000D15AB">
          <w:pPr>
            <w:pStyle w:val="TtulodeTDC"/>
          </w:pPr>
          <w:r>
            <w:rPr>
              <w:lang w:val="es-ES"/>
            </w:rPr>
            <w:t>Contenido</w:t>
          </w:r>
        </w:p>
        <w:p w:rsidR="002F3825" w:rsidRDefault="00FD3B95">
          <w:pPr>
            <w:pStyle w:val="TDC1"/>
            <w:tabs>
              <w:tab w:val="left" w:pos="400"/>
              <w:tab w:val="right" w:leader="dot" w:pos="8828"/>
            </w:tabs>
            <w:rPr>
              <w:noProof/>
              <w:sz w:val="22"/>
              <w:szCs w:val="22"/>
              <w:lang w:eastAsia="es-CL" w:bidi="ar-SA"/>
            </w:rPr>
          </w:pPr>
          <w:r>
            <w:fldChar w:fldCharType="begin"/>
          </w:r>
          <w:r w:rsidR="000D15AB">
            <w:instrText xml:space="preserve"> TOC \o "1-3" \h \z \u </w:instrText>
          </w:r>
          <w:r>
            <w:fldChar w:fldCharType="separate"/>
          </w:r>
          <w:hyperlink w:anchor="_Toc381871335" w:history="1">
            <w:r w:rsidR="002F3825" w:rsidRPr="004C054D">
              <w:rPr>
                <w:rStyle w:val="Hipervnculo"/>
                <w:noProof/>
              </w:rPr>
              <w:t>2</w:t>
            </w:r>
            <w:r w:rsidR="002F3825">
              <w:rPr>
                <w:noProof/>
                <w:sz w:val="22"/>
                <w:szCs w:val="22"/>
                <w:lang w:eastAsia="es-CL" w:bidi="ar-SA"/>
              </w:rPr>
              <w:tab/>
            </w:r>
            <w:r w:rsidR="002F3825" w:rsidRPr="004C054D">
              <w:rPr>
                <w:rStyle w:val="Hipervnculo"/>
                <w:noProof/>
              </w:rPr>
              <w:t>Introducción</w:t>
            </w:r>
            <w:r w:rsidR="002F3825">
              <w:rPr>
                <w:noProof/>
                <w:webHidden/>
              </w:rPr>
              <w:tab/>
            </w:r>
            <w:r w:rsidR="002F3825">
              <w:rPr>
                <w:noProof/>
                <w:webHidden/>
              </w:rPr>
              <w:fldChar w:fldCharType="begin"/>
            </w:r>
            <w:r w:rsidR="002F3825">
              <w:rPr>
                <w:noProof/>
                <w:webHidden/>
              </w:rPr>
              <w:instrText xml:space="preserve"> PAGEREF _Toc381871335 \h </w:instrText>
            </w:r>
            <w:r w:rsidR="002F3825">
              <w:rPr>
                <w:noProof/>
                <w:webHidden/>
              </w:rPr>
            </w:r>
            <w:r w:rsidR="002F3825">
              <w:rPr>
                <w:noProof/>
                <w:webHidden/>
              </w:rPr>
              <w:fldChar w:fldCharType="separate"/>
            </w:r>
            <w:r w:rsidR="002F3825">
              <w:rPr>
                <w:noProof/>
                <w:webHidden/>
              </w:rPr>
              <w:t>3</w:t>
            </w:r>
            <w:r w:rsidR="002F3825">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36" w:history="1">
            <w:r w:rsidRPr="004C054D">
              <w:rPr>
                <w:rStyle w:val="Hipervnculo"/>
                <w:noProof/>
              </w:rPr>
              <w:t>3</w:t>
            </w:r>
            <w:r>
              <w:rPr>
                <w:noProof/>
                <w:sz w:val="22"/>
                <w:szCs w:val="22"/>
                <w:lang w:eastAsia="es-CL" w:bidi="ar-SA"/>
              </w:rPr>
              <w:tab/>
            </w:r>
            <w:r w:rsidRPr="004C054D">
              <w:rPr>
                <w:rStyle w:val="Hipervnculo"/>
                <w:noProof/>
              </w:rPr>
              <w:t>Ámbito de aplicación</w:t>
            </w:r>
            <w:r>
              <w:rPr>
                <w:noProof/>
                <w:webHidden/>
              </w:rPr>
              <w:tab/>
            </w:r>
            <w:r>
              <w:rPr>
                <w:noProof/>
                <w:webHidden/>
              </w:rPr>
              <w:fldChar w:fldCharType="begin"/>
            </w:r>
            <w:r>
              <w:rPr>
                <w:noProof/>
                <w:webHidden/>
              </w:rPr>
              <w:instrText xml:space="preserve"> PAGEREF _Toc381871336 \h </w:instrText>
            </w:r>
            <w:r>
              <w:rPr>
                <w:noProof/>
                <w:webHidden/>
              </w:rPr>
            </w:r>
            <w:r>
              <w:rPr>
                <w:noProof/>
                <w:webHidden/>
              </w:rPr>
              <w:fldChar w:fldCharType="separate"/>
            </w:r>
            <w:r>
              <w:rPr>
                <w:noProof/>
                <w:webHidden/>
              </w:rPr>
              <w:t>3</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37" w:history="1">
            <w:r w:rsidRPr="004C054D">
              <w:rPr>
                <w:rStyle w:val="Hipervnculo"/>
                <w:noProof/>
              </w:rPr>
              <w:t>4</w:t>
            </w:r>
            <w:r>
              <w:rPr>
                <w:noProof/>
                <w:sz w:val="22"/>
                <w:szCs w:val="22"/>
                <w:lang w:eastAsia="es-CL" w:bidi="ar-SA"/>
              </w:rPr>
              <w:tab/>
            </w:r>
            <w:r w:rsidRPr="004C054D">
              <w:rPr>
                <w:rStyle w:val="Hipervnculo"/>
                <w:noProof/>
              </w:rPr>
              <w:t>Método de trabajo</w:t>
            </w:r>
            <w:r>
              <w:rPr>
                <w:noProof/>
                <w:webHidden/>
              </w:rPr>
              <w:tab/>
            </w:r>
            <w:r>
              <w:rPr>
                <w:noProof/>
                <w:webHidden/>
              </w:rPr>
              <w:fldChar w:fldCharType="begin"/>
            </w:r>
            <w:r>
              <w:rPr>
                <w:noProof/>
                <w:webHidden/>
              </w:rPr>
              <w:instrText xml:space="preserve"> PAGEREF _Toc381871337 \h </w:instrText>
            </w:r>
            <w:r>
              <w:rPr>
                <w:noProof/>
                <w:webHidden/>
              </w:rPr>
            </w:r>
            <w:r>
              <w:rPr>
                <w:noProof/>
                <w:webHidden/>
              </w:rPr>
              <w:fldChar w:fldCharType="separate"/>
            </w:r>
            <w:r>
              <w:rPr>
                <w:noProof/>
                <w:webHidden/>
              </w:rPr>
              <w:t>4</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38" w:history="1">
            <w:r w:rsidRPr="004C054D">
              <w:rPr>
                <w:rStyle w:val="Hipervnculo"/>
                <w:noProof/>
              </w:rPr>
              <w:t>4.1</w:t>
            </w:r>
            <w:r>
              <w:rPr>
                <w:noProof/>
                <w:sz w:val="22"/>
                <w:szCs w:val="22"/>
                <w:lang w:eastAsia="es-CL" w:bidi="ar-SA"/>
              </w:rPr>
              <w:tab/>
            </w:r>
            <w:r w:rsidRPr="004C054D">
              <w:rPr>
                <w:rStyle w:val="Hipervnculo"/>
                <w:noProof/>
              </w:rPr>
              <w:t>La rodalización.</w:t>
            </w:r>
            <w:r>
              <w:rPr>
                <w:noProof/>
                <w:webHidden/>
              </w:rPr>
              <w:tab/>
            </w:r>
            <w:r>
              <w:rPr>
                <w:noProof/>
                <w:webHidden/>
              </w:rPr>
              <w:fldChar w:fldCharType="begin"/>
            </w:r>
            <w:r>
              <w:rPr>
                <w:noProof/>
                <w:webHidden/>
              </w:rPr>
              <w:instrText xml:space="preserve"> PAGEREF _Toc381871338 \h </w:instrText>
            </w:r>
            <w:r>
              <w:rPr>
                <w:noProof/>
                <w:webHidden/>
              </w:rPr>
            </w:r>
            <w:r>
              <w:rPr>
                <w:noProof/>
                <w:webHidden/>
              </w:rPr>
              <w:fldChar w:fldCharType="separate"/>
            </w:r>
            <w:r>
              <w:rPr>
                <w:noProof/>
                <w:webHidden/>
              </w:rPr>
              <w:t>4</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39" w:history="1">
            <w:r w:rsidRPr="004C054D">
              <w:rPr>
                <w:rStyle w:val="Hipervnculo"/>
                <w:noProof/>
              </w:rPr>
              <w:t>4.2</w:t>
            </w:r>
            <w:r>
              <w:rPr>
                <w:noProof/>
                <w:sz w:val="22"/>
                <w:szCs w:val="22"/>
                <w:lang w:eastAsia="es-CL" w:bidi="ar-SA"/>
              </w:rPr>
              <w:tab/>
            </w:r>
            <w:r w:rsidRPr="004C054D">
              <w:rPr>
                <w:rStyle w:val="Hipervnculo"/>
                <w:noProof/>
              </w:rPr>
              <w:t>El recorrido</w:t>
            </w:r>
            <w:r>
              <w:rPr>
                <w:noProof/>
                <w:webHidden/>
              </w:rPr>
              <w:tab/>
            </w:r>
            <w:r>
              <w:rPr>
                <w:noProof/>
                <w:webHidden/>
              </w:rPr>
              <w:fldChar w:fldCharType="begin"/>
            </w:r>
            <w:r>
              <w:rPr>
                <w:noProof/>
                <w:webHidden/>
              </w:rPr>
              <w:instrText xml:space="preserve"> PAGEREF _Toc381871339 \h </w:instrText>
            </w:r>
            <w:r>
              <w:rPr>
                <w:noProof/>
                <w:webHidden/>
              </w:rPr>
            </w:r>
            <w:r>
              <w:rPr>
                <w:noProof/>
                <w:webHidden/>
              </w:rPr>
              <w:fldChar w:fldCharType="separate"/>
            </w:r>
            <w:r>
              <w:rPr>
                <w:noProof/>
                <w:webHidden/>
              </w:rPr>
              <w:t>5</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0" w:history="1">
            <w:r w:rsidRPr="004C054D">
              <w:rPr>
                <w:rStyle w:val="Hipervnculo"/>
                <w:noProof/>
              </w:rPr>
              <w:t>4.3</w:t>
            </w:r>
            <w:r>
              <w:rPr>
                <w:noProof/>
                <w:sz w:val="22"/>
                <w:szCs w:val="22"/>
                <w:lang w:eastAsia="es-CL" w:bidi="ar-SA"/>
              </w:rPr>
              <w:tab/>
            </w:r>
            <w:r w:rsidRPr="004C054D">
              <w:rPr>
                <w:rStyle w:val="Hipervnculo"/>
                <w:noProof/>
              </w:rPr>
              <w:t>Los puntos de descripción</w:t>
            </w:r>
            <w:r>
              <w:rPr>
                <w:noProof/>
                <w:webHidden/>
              </w:rPr>
              <w:tab/>
            </w:r>
            <w:r>
              <w:rPr>
                <w:noProof/>
                <w:webHidden/>
              </w:rPr>
              <w:fldChar w:fldCharType="begin"/>
            </w:r>
            <w:r>
              <w:rPr>
                <w:noProof/>
                <w:webHidden/>
              </w:rPr>
              <w:instrText xml:space="preserve"> PAGEREF _Toc381871340 \h </w:instrText>
            </w:r>
            <w:r>
              <w:rPr>
                <w:noProof/>
                <w:webHidden/>
              </w:rPr>
            </w:r>
            <w:r>
              <w:rPr>
                <w:noProof/>
                <w:webHidden/>
              </w:rPr>
              <w:fldChar w:fldCharType="separate"/>
            </w:r>
            <w:r>
              <w:rPr>
                <w:noProof/>
                <w:webHidden/>
              </w:rPr>
              <w:t>5</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1" w:history="1">
            <w:r w:rsidRPr="004C054D">
              <w:rPr>
                <w:rStyle w:val="Hipervnculo"/>
                <w:noProof/>
              </w:rPr>
              <w:t>4.4</w:t>
            </w:r>
            <w:r>
              <w:rPr>
                <w:noProof/>
                <w:sz w:val="22"/>
                <w:szCs w:val="22"/>
                <w:lang w:eastAsia="es-CL" w:bidi="ar-SA"/>
              </w:rPr>
              <w:tab/>
            </w:r>
            <w:r w:rsidRPr="004C054D">
              <w:rPr>
                <w:rStyle w:val="Hipervnculo"/>
                <w:noProof/>
              </w:rPr>
              <w:t>Información a consignar</w:t>
            </w:r>
            <w:r>
              <w:rPr>
                <w:noProof/>
                <w:webHidden/>
              </w:rPr>
              <w:tab/>
            </w:r>
            <w:r>
              <w:rPr>
                <w:noProof/>
                <w:webHidden/>
              </w:rPr>
              <w:fldChar w:fldCharType="begin"/>
            </w:r>
            <w:r>
              <w:rPr>
                <w:noProof/>
                <w:webHidden/>
              </w:rPr>
              <w:instrText xml:space="preserve"> PAGEREF _Toc381871341 \h </w:instrText>
            </w:r>
            <w:r>
              <w:rPr>
                <w:noProof/>
                <w:webHidden/>
              </w:rPr>
            </w:r>
            <w:r>
              <w:rPr>
                <w:noProof/>
                <w:webHidden/>
              </w:rPr>
              <w:fldChar w:fldCharType="separate"/>
            </w:r>
            <w:r>
              <w:rPr>
                <w:noProof/>
                <w:webHidden/>
              </w:rPr>
              <w:t>5</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2" w:history="1">
            <w:r w:rsidRPr="004C054D">
              <w:rPr>
                <w:rStyle w:val="Hipervnculo"/>
                <w:noProof/>
              </w:rPr>
              <w:t>4.5</w:t>
            </w:r>
            <w:r>
              <w:rPr>
                <w:noProof/>
                <w:sz w:val="22"/>
                <w:szCs w:val="22"/>
                <w:lang w:eastAsia="es-CL" w:bidi="ar-SA"/>
              </w:rPr>
              <w:tab/>
            </w:r>
            <w:r w:rsidRPr="004C054D">
              <w:rPr>
                <w:rStyle w:val="Hipervnculo"/>
                <w:noProof/>
              </w:rPr>
              <w:t>Llenado del Formulario.</w:t>
            </w:r>
            <w:r>
              <w:rPr>
                <w:noProof/>
                <w:webHidden/>
              </w:rPr>
              <w:tab/>
            </w:r>
            <w:r>
              <w:rPr>
                <w:noProof/>
                <w:webHidden/>
              </w:rPr>
              <w:fldChar w:fldCharType="begin"/>
            </w:r>
            <w:r>
              <w:rPr>
                <w:noProof/>
                <w:webHidden/>
              </w:rPr>
              <w:instrText xml:space="preserve"> PAGEREF _Toc381871342 \h </w:instrText>
            </w:r>
            <w:r>
              <w:rPr>
                <w:noProof/>
                <w:webHidden/>
              </w:rPr>
            </w:r>
            <w:r>
              <w:rPr>
                <w:noProof/>
                <w:webHidden/>
              </w:rPr>
              <w:fldChar w:fldCharType="separate"/>
            </w:r>
            <w:r>
              <w:rPr>
                <w:noProof/>
                <w:webHidden/>
              </w:rPr>
              <w:t>6</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43" w:history="1">
            <w:r w:rsidRPr="004C054D">
              <w:rPr>
                <w:rStyle w:val="Hipervnculo"/>
                <w:noProof/>
              </w:rPr>
              <w:t>4.5.1</w:t>
            </w:r>
            <w:r>
              <w:rPr>
                <w:noProof/>
                <w:sz w:val="22"/>
                <w:szCs w:val="22"/>
                <w:lang w:eastAsia="es-CL" w:bidi="ar-SA"/>
              </w:rPr>
              <w:tab/>
            </w:r>
            <w:r w:rsidRPr="004C054D">
              <w:rPr>
                <w:rStyle w:val="Hipervnculo"/>
                <w:noProof/>
              </w:rPr>
              <w:t>Formulario de llenado manual</w:t>
            </w:r>
            <w:r>
              <w:rPr>
                <w:noProof/>
                <w:webHidden/>
              </w:rPr>
              <w:tab/>
            </w:r>
            <w:r>
              <w:rPr>
                <w:noProof/>
                <w:webHidden/>
              </w:rPr>
              <w:fldChar w:fldCharType="begin"/>
            </w:r>
            <w:r>
              <w:rPr>
                <w:noProof/>
                <w:webHidden/>
              </w:rPr>
              <w:instrText xml:space="preserve"> PAGEREF _Toc381871343 \h </w:instrText>
            </w:r>
            <w:r>
              <w:rPr>
                <w:noProof/>
                <w:webHidden/>
              </w:rPr>
            </w:r>
            <w:r>
              <w:rPr>
                <w:noProof/>
                <w:webHidden/>
              </w:rPr>
              <w:fldChar w:fldCharType="separate"/>
            </w:r>
            <w:r>
              <w:rPr>
                <w:noProof/>
                <w:webHidden/>
              </w:rPr>
              <w:t>6</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44" w:history="1">
            <w:r w:rsidRPr="004C054D">
              <w:rPr>
                <w:rStyle w:val="Hipervnculo"/>
                <w:noProof/>
              </w:rPr>
              <w:t>4.5.2</w:t>
            </w:r>
            <w:r>
              <w:rPr>
                <w:noProof/>
                <w:sz w:val="22"/>
                <w:szCs w:val="22"/>
                <w:lang w:eastAsia="es-CL" w:bidi="ar-SA"/>
              </w:rPr>
              <w:tab/>
            </w:r>
            <w:r w:rsidRPr="004C054D">
              <w:rPr>
                <w:rStyle w:val="Hipervnculo"/>
                <w:noProof/>
              </w:rPr>
              <w:t>Llenado asistido en planilla.</w:t>
            </w:r>
            <w:r>
              <w:rPr>
                <w:noProof/>
                <w:webHidden/>
              </w:rPr>
              <w:tab/>
            </w:r>
            <w:r>
              <w:rPr>
                <w:noProof/>
                <w:webHidden/>
              </w:rPr>
              <w:fldChar w:fldCharType="begin"/>
            </w:r>
            <w:r>
              <w:rPr>
                <w:noProof/>
                <w:webHidden/>
              </w:rPr>
              <w:instrText xml:space="preserve"> PAGEREF _Toc381871344 \h </w:instrText>
            </w:r>
            <w:r>
              <w:rPr>
                <w:noProof/>
                <w:webHidden/>
              </w:rPr>
            </w:r>
            <w:r>
              <w:rPr>
                <w:noProof/>
                <w:webHidden/>
              </w:rPr>
              <w:fldChar w:fldCharType="separate"/>
            </w:r>
            <w:r>
              <w:rPr>
                <w:noProof/>
                <w:webHidden/>
              </w:rPr>
              <w:t>7</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5" w:history="1">
            <w:r w:rsidRPr="004C054D">
              <w:rPr>
                <w:rStyle w:val="Hipervnculo"/>
                <w:noProof/>
              </w:rPr>
              <w:t>4.6</w:t>
            </w:r>
            <w:r>
              <w:rPr>
                <w:noProof/>
                <w:sz w:val="22"/>
                <w:szCs w:val="22"/>
                <w:lang w:eastAsia="es-CL" w:bidi="ar-SA"/>
              </w:rPr>
              <w:tab/>
            </w:r>
            <w:r w:rsidRPr="004C054D">
              <w:rPr>
                <w:rStyle w:val="Hipervnculo"/>
                <w:noProof/>
              </w:rPr>
              <w:t>Información cualitativa consolidada</w:t>
            </w:r>
            <w:r>
              <w:rPr>
                <w:noProof/>
                <w:webHidden/>
              </w:rPr>
              <w:tab/>
            </w:r>
            <w:r>
              <w:rPr>
                <w:noProof/>
                <w:webHidden/>
              </w:rPr>
              <w:fldChar w:fldCharType="begin"/>
            </w:r>
            <w:r>
              <w:rPr>
                <w:noProof/>
                <w:webHidden/>
              </w:rPr>
              <w:instrText xml:space="preserve"> PAGEREF _Toc381871345 \h </w:instrText>
            </w:r>
            <w:r>
              <w:rPr>
                <w:noProof/>
                <w:webHidden/>
              </w:rPr>
            </w:r>
            <w:r>
              <w:rPr>
                <w:noProof/>
                <w:webHidden/>
              </w:rPr>
              <w:fldChar w:fldCharType="separate"/>
            </w:r>
            <w:r>
              <w:rPr>
                <w:noProof/>
                <w:webHidden/>
              </w:rPr>
              <w:t>7</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6" w:history="1">
            <w:r w:rsidRPr="004C054D">
              <w:rPr>
                <w:rStyle w:val="Hipervnculo"/>
                <w:noProof/>
              </w:rPr>
              <w:t>4.7</w:t>
            </w:r>
            <w:r>
              <w:rPr>
                <w:noProof/>
                <w:sz w:val="22"/>
                <w:szCs w:val="22"/>
                <w:lang w:eastAsia="es-CL" w:bidi="ar-SA"/>
              </w:rPr>
              <w:tab/>
            </w:r>
            <w:r w:rsidRPr="004C054D">
              <w:rPr>
                <w:rStyle w:val="Hipervnculo"/>
                <w:noProof/>
              </w:rPr>
              <w:t>Descripción futura.</w:t>
            </w:r>
            <w:r>
              <w:rPr>
                <w:noProof/>
                <w:webHidden/>
              </w:rPr>
              <w:tab/>
            </w:r>
            <w:r>
              <w:rPr>
                <w:noProof/>
                <w:webHidden/>
              </w:rPr>
              <w:fldChar w:fldCharType="begin"/>
            </w:r>
            <w:r>
              <w:rPr>
                <w:noProof/>
                <w:webHidden/>
              </w:rPr>
              <w:instrText xml:space="preserve"> PAGEREF _Toc381871346 \h </w:instrText>
            </w:r>
            <w:r>
              <w:rPr>
                <w:noProof/>
                <w:webHidden/>
              </w:rPr>
            </w:r>
            <w:r>
              <w:rPr>
                <w:noProof/>
                <w:webHidden/>
              </w:rPr>
              <w:fldChar w:fldCharType="separate"/>
            </w:r>
            <w:r>
              <w:rPr>
                <w:noProof/>
                <w:webHidden/>
              </w:rPr>
              <w:t>8</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7" w:history="1">
            <w:r w:rsidRPr="004C054D">
              <w:rPr>
                <w:rStyle w:val="Hipervnculo"/>
                <w:noProof/>
              </w:rPr>
              <w:t>4.8</w:t>
            </w:r>
            <w:r>
              <w:rPr>
                <w:noProof/>
                <w:sz w:val="22"/>
                <w:szCs w:val="22"/>
                <w:lang w:eastAsia="es-CL" w:bidi="ar-SA"/>
              </w:rPr>
              <w:tab/>
            </w:r>
            <w:r w:rsidRPr="004C054D">
              <w:rPr>
                <w:rStyle w:val="Hipervnculo"/>
                <w:noProof/>
              </w:rPr>
              <w:t>De la globalidad o localidad de los parámetros o valores descritos en el formulario de descripción cualitativa para bosques nativos.</w:t>
            </w:r>
            <w:r>
              <w:rPr>
                <w:noProof/>
                <w:webHidden/>
              </w:rPr>
              <w:tab/>
            </w:r>
            <w:r>
              <w:rPr>
                <w:noProof/>
                <w:webHidden/>
              </w:rPr>
              <w:fldChar w:fldCharType="begin"/>
            </w:r>
            <w:r>
              <w:rPr>
                <w:noProof/>
                <w:webHidden/>
              </w:rPr>
              <w:instrText xml:space="preserve"> PAGEREF _Toc381871347 \h </w:instrText>
            </w:r>
            <w:r>
              <w:rPr>
                <w:noProof/>
                <w:webHidden/>
              </w:rPr>
            </w:r>
            <w:r>
              <w:rPr>
                <w:noProof/>
                <w:webHidden/>
              </w:rPr>
              <w:fldChar w:fldCharType="separate"/>
            </w:r>
            <w:r>
              <w:rPr>
                <w:noProof/>
                <w:webHidden/>
              </w:rPr>
              <w:t>8</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48" w:history="1">
            <w:r w:rsidRPr="004C054D">
              <w:rPr>
                <w:rStyle w:val="Hipervnculo"/>
                <w:noProof/>
              </w:rPr>
              <w:t>5</w:t>
            </w:r>
            <w:r>
              <w:rPr>
                <w:noProof/>
                <w:sz w:val="22"/>
                <w:szCs w:val="22"/>
                <w:lang w:eastAsia="es-CL" w:bidi="ar-SA"/>
              </w:rPr>
              <w:tab/>
            </w:r>
            <w:r w:rsidRPr="004C054D">
              <w:rPr>
                <w:rStyle w:val="Hipervnculo"/>
                <w:noProof/>
              </w:rPr>
              <w:t>Formulario de Descripción Cualitativa en detalle.</w:t>
            </w:r>
            <w:r>
              <w:rPr>
                <w:noProof/>
                <w:webHidden/>
              </w:rPr>
              <w:tab/>
            </w:r>
            <w:r>
              <w:rPr>
                <w:noProof/>
                <w:webHidden/>
              </w:rPr>
              <w:fldChar w:fldCharType="begin"/>
            </w:r>
            <w:r>
              <w:rPr>
                <w:noProof/>
                <w:webHidden/>
              </w:rPr>
              <w:instrText xml:space="preserve"> PAGEREF _Toc381871348 \h </w:instrText>
            </w:r>
            <w:r>
              <w:rPr>
                <w:noProof/>
                <w:webHidden/>
              </w:rPr>
            </w:r>
            <w:r>
              <w:rPr>
                <w:noProof/>
                <w:webHidden/>
              </w:rPr>
              <w:fldChar w:fldCharType="separate"/>
            </w:r>
            <w:r>
              <w:rPr>
                <w:noProof/>
                <w:webHidden/>
              </w:rPr>
              <w:t>9</w:t>
            </w:r>
            <w:r>
              <w:rPr>
                <w:noProof/>
                <w:webHidden/>
              </w:rPr>
              <w:fldChar w:fldCharType="end"/>
            </w:r>
          </w:hyperlink>
        </w:p>
        <w:p w:rsidR="002F3825" w:rsidRDefault="002F3825">
          <w:pPr>
            <w:pStyle w:val="TDC2"/>
            <w:tabs>
              <w:tab w:val="left" w:pos="880"/>
              <w:tab w:val="right" w:leader="dot" w:pos="8828"/>
            </w:tabs>
            <w:rPr>
              <w:noProof/>
              <w:sz w:val="22"/>
              <w:szCs w:val="22"/>
              <w:lang w:eastAsia="es-CL" w:bidi="ar-SA"/>
            </w:rPr>
          </w:pPr>
          <w:hyperlink w:anchor="_Toc381871349" w:history="1">
            <w:r w:rsidRPr="004C054D">
              <w:rPr>
                <w:rStyle w:val="Hipervnculo"/>
                <w:noProof/>
              </w:rPr>
              <w:t>5.1</w:t>
            </w:r>
            <w:r>
              <w:rPr>
                <w:noProof/>
                <w:sz w:val="22"/>
                <w:szCs w:val="22"/>
                <w:lang w:eastAsia="es-CL" w:bidi="ar-SA"/>
              </w:rPr>
              <w:tab/>
            </w:r>
            <w:r w:rsidRPr="004C054D">
              <w:rPr>
                <w:rStyle w:val="Hipervnculo"/>
                <w:noProof/>
              </w:rPr>
              <w:t>Hoja de terreno</w:t>
            </w:r>
            <w:r>
              <w:rPr>
                <w:noProof/>
                <w:webHidden/>
              </w:rPr>
              <w:tab/>
            </w:r>
            <w:r>
              <w:rPr>
                <w:noProof/>
                <w:webHidden/>
              </w:rPr>
              <w:fldChar w:fldCharType="begin"/>
            </w:r>
            <w:r>
              <w:rPr>
                <w:noProof/>
                <w:webHidden/>
              </w:rPr>
              <w:instrText xml:space="preserve"> PAGEREF _Toc381871349 \h </w:instrText>
            </w:r>
            <w:r>
              <w:rPr>
                <w:noProof/>
                <w:webHidden/>
              </w:rPr>
            </w:r>
            <w:r>
              <w:rPr>
                <w:noProof/>
                <w:webHidden/>
              </w:rPr>
              <w:fldChar w:fldCharType="separate"/>
            </w:r>
            <w:r>
              <w:rPr>
                <w:noProof/>
                <w:webHidden/>
              </w:rPr>
              <w:t>9</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0" w:history="1">
            <w:r w:rsidRPr="004C054D">
              <w:rPr>
                <w:rStyle w:val="Hipervnculo"/>
                <w:noProof/>
              </w:rPr>
              <w:t>5.1.1</w:t>
            </w:r>
            <w:r>
              <w:rPr>
                <w:noProof/>
                <w:sz w:val="22"/>
                <w:szCs w:val="22"/>
                <w:lang w:eastAsia="es-CL" w:bidi="ar-SA"/>
              </w:rPr>
              <w:tab/>
            </w:r>
            <w:r w:rsidRPr="004C054D">
              <w:rPr>
                <w:rStyle w:val="Hipervnculo"/>
                <w:noProof/>
              </w:rPr>
              <w:t>Datos Globales del bosque</w:t>
            </w:r>
            <w:r>
              <w:rPr>
                <w:noProof/>
                <w:webHidden/>
              </w:rPr>
              <w:tab/>
            </w:r>
            <w:r>
              <w:rPr>
                <w:noProof/>
                <w:webHidden/>
              </w:rPr>
              <w:fldChar w:fldCharType="begin"/>
            </w:r>
            <w:r>
              <w:rPr>
                <w:noProof/>
                <w:webHidden/>
              </w:rPr>
              <w:instrText xml:space="preserve"> PAGEREF _Toc381871350 \h </w:instrText>
            </w:r>
            <w:r>
              <w:rPr>
                <w:noProof/>
                <w:webHidden/>
              </w:rPr>
            </w:r>
            <w:r>
              <w:rPr>
                <w:noProof/>
                <w:webHidden/>
              </w:rPr>
              <w:fldChar w:fldCharType="separate"/>
            </w:r>
            <w:r>
              <w:rPr>
                <w:noProof/>
                <w:webHidden/>
              </w:rPr>
              <w:t>9</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1" w:history="1">
            <w:r w:rsidRPr="004C054D">
              <w:rPr>
                <w:rStyle w:val="Hipervnculo"/>
                <w:noProof/>
              </w:rPr>
              <w:t>5.1.2</w:t>
            </w:r>
            <w:r>
              <w:rPr>
                <w:noProof/>
                <w:sz w:val="22"/>
                <w:szCs w:val="22"/>
                <w:lang w:eastAsia="es-CL" w:bidi="ar-SA"/>
              </w:rPr>
              <w:tab/>
            </w:r>
            <w:r w:rsidRPr="004C054D">
              <w:rPr>
                <w:rStyle w:val="Hipervnculo"/>
                <w:noProof/>
              </w:rPr>
              <w:t>Datos Globales del bosque</w:t>
            </w:r>
            <w:r>
              <w:rPr>
                <w:noProof/>
                <w:webHidden/>
              </w:rPr>
              <w:tab/>
            </w:r>
            <w:r>
              <w:rPr>
                <w:noProof/>
                <w:webHidden/>
              </w:rPr>
              <w:fldChar w:fldCharType="begin"/>
            </w:r>
            <w:r>
              <w:rPr>
                <w:noProof/>
                <w:webHidden/>
              </w:rPr>
              <w:instrText xml:space="preserve"> PAGEREF _Toc381871351 \h </w:instrText>
            </w:r>
            <w:r>
              <w:rPr>
                <w:noProof/>
                <w:webHidden/>
              </w:rPr>
            </w:r>
            <w:r>
              <w:rPr>
                <w:noProof/>
                <w:webHidden/>
              </w:rPr>
              <w:fldChar w:fldCharType="separate"/>
            </w:r>
            <w:r>
              <w:rPr>
                <w:noProof/>
                <w:webHidden/>
              </w:rPr>
              <w:t>10</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2" w:history="1">
            <w:r w:rsidRPr="004C054D">
              <w:rPr>
                <w:rStyle w:val="Hipervnculo"/>
                <w:noProof/>
              </w:rPr>
              <w:t>5.1.3</w:t>
            </w:r>
            <w:r>
              <w:rPr>
                <w:noProof/>
                <w:sz w:val="22"/>
                <w:szCs w:val="22"/>
                <w:lang w:eastAsia="es-CL" w:bidi="ar-SA"/>
              </w:rPr>
              <w:tab/>
            </w:r>
            <w:r w:rsidRPr="004C054D">
              <w:rPr>
                <w:rStyle w:val="Hipervnculo"/>
                <w:noProof/>
              </w:rPr>
              <w:t>Datos del sitio</w:t>
            </w:r>
            <w:r>
              <w:rPr>
                <w:noProof/>
                <w:webHidden/>
              </w:rPr>
              <w:tab/>
            </w:r>
            <w:r>
              <w:rPr>
                <w:noProof/>
                <w:webHidden/>
              </w:rPr>
              <w:fldChar w:fldCharType="begin"/>
            </w:r>
            <w:r>
              <w:rPr>
                <w:noProof/>
                <w:webHidden/>
              </w:rPr>
              <w:instrText xml:space="preserve"> PAGEREF _Toc381871352 \h </w:instrText>
            </w:r>
            <w:r>
              <w:rPr>
                <w:noProof/>
                <w:webHidden/>
              </w:rPr>
            </w:r>
            <w:r>
              <w:rPr>
                <w:noProof/>
                <w:webHidden/>
              </w:rPr>
              <w:fldChar w:fldCharType="separate"/>
            </w:r>
            <w:r>
              <w:rPr>
                <w:noProof/>
                <w:webHidden/>
              </w:rPr>
              <w:t>11</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3" w:history="1">
            <w:r w:rsidRPr="004C054D">
              <w:rPr>
                <w:rStyle w:val="Hipervnculo"/>
                <w:noProof/>
              </w:rPr>
              <w:t>5.1.4</w:t>
            </w:r>
            <w:r>
              <w:rPr>
                <w:noProof/>
                <w:sz w:val="22"/>
                <w:szCs w:val="22"/>
                <w:lang w:eastAsia="es-CL" w:bidi="ar-SA"/>
              </w:rPr>
              <w:tab/>
            </w:r>
            <w:r w:rsidRPr="004C054D">
              <w:rPr>
                <w:rStyle w:val="Hipervnculo"/>
                <w:noProof/>
              </w:rPr>
              <w:t>Descripción del potencial del bosque</w:t>
            </w:r>
            <w:r>
              <w:rPr>
                <w:noProof/>
                <w:webHidden/>
              </w:rPr>
              <w:tab/>
            </w:r>
            <w:r>
              <w:rPr>
                <w:noProof/>
                <w:webHidden/>
              </w:rPr>
              <w:fldChar w:fldCharType="begin"/>
            </w:r>
            <w:r>
              <w:rPr>
                <w:noProof/>
                <w:webHidden/>
              </w:rPr>
              <w:instrText xml:space="preserve"> PAGEREF _Toc381871353 \h </w:instrText>
            </w:r>
            <w:r>
              <w:rPr>
                <w:noProof/>
                <w:webHidden/>
              </w:rPr>
            </w:r>
            <w:r>
              <w:rPr>
                <w:noProof/>
                <w:webHidden/>
              </w:rPr>
              <w:fldChar w:fldCharType="separate"/>
            </w:r>
            <w:r>
              <w:rPr>
                <w:noProof/>
                <w:webHidden/>
              </w:rPr>
              <w:t>12</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4" w:history="1">
            <w:r w:rsidRPr="004C054D">
              <w:rPr>
                <w:rStyle w:val="Hipervnculo"/>
                <w:noProof/>
              </w:rPr>
              <w:t>5.1.5</w:t>
            </w:r>
            <w:r>
              <w:rPr>
                <w:noProof/>
                <w:sz w:val="22"/>
                <w:szCs w:val="22"/>
                <w:lang w:eastAsia="es-CL" w:bidi="ar-SA"/>
              </w:rPr>
              <w:tab/>
            </w:r>
            <w:r w:rsidRPr="004C054D">
              <w:rPr>
                <w:rStyle w:val="Hipervnculo"/>
                <w:noProof/>
              </w:rPr>
              <w:t>Declaración de la existencia de especies protegidas</w:t>
            </w:r>
            <w:r>
              <w:rPr>
                <w:noProof/>
                <w:webHidden/>
              </w:rPr>
              <w:tab/>
            </w:r>
            <w:r>
              <w:rPr>
                <w:noProof/>
                <w:webHidden/>
              </w:rPr>
              <w:fldChar w:fldCharType="begin"/>
            </w:r>
            <w:r>
              <w:rPr>
                <w:noProof/>
                <w:webHidden/>
              </w:rPr>
              <w:instrText xml:space="preserve"> PAGEREF _Toc381871354 \h </w:instrText>
            </w:r>
            <w:r>
              <w:rPr>
                <w:noProof/>
                <w:webHidden/>
              </w:rPr>
            </w:r>
            <w:r>
              <w:rPr>
                <w:noProof/>
                <w:webHidden/>
              </w:rPr>
              <w:fldChar w:fldCharType="separate"/>
            </w:r>
            <w:r>
              <w:rPr>
                <w:noProof/>
                <w:webHidden/>
              </w:rPr>
              <w:t>13</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5" w:history="1">
            <w:r w:rsidRPr="004C054D">
              <w:rPr>
                <w:rStyle w:val="Hipervnculo"/>
                <w:noProof/>
              </w:rPr>
              <w:t>5.1.6</w:t>
            </w:r>
            <w:r>
              <w:rPr>
                <w:noProof/>
                <w:sz w:val="22"/>
                <w:szCs w:val="22"/>
                <w:lang w:eastAsia="es-CL" w:bidi="ar-SA"/>
              </w:rPr>
              <w:tab/>
            </w:r>
            <w:r w:rsidRPr="004C054D">
              <w:rPr>
                <w:rStyle w:val="Hipervnculo"/>
                <w:noProof/>
              </w:rPr>
              <w:t>Relato de otros aspectos globales</w:t>
            </w:r>
            <w:r>
              <w:rPr>
                <w:noProof/>
                <w:webHidden/>
              </w:rPr>
              <w:tab/>
            </w:r>
            <w:r>
              <w:rPr>
                <w:noProof/>
                <w:webHidden/>
              </w:rPr>
              <w:fldChar w:fldCharType="begin"/>
            </w:r>
            <w:r>
              <w:rPr>
                <w:noProof/>
                <w:webHidden/>
              </w:rPr>
              <w:instrText xml:space="preserve"> PAGEREF _Toc381871355 \h </w:instrText>
            </w:r>
            <w:r>
              <w:rPr>
                <w:noProof/>
                <w:webHidden/>
              </w:rPr>
            </w:r>
            <w:r>
              <w:rPr>
                <w:noProof/>
                <w:webHidden/>
              </w:rPr>
              <w:fldChar w:fldCharType="separate"/>
            </w:r>
            <w:r>
              <w:rPr>
                <w:noProof/>
                <w:webHidden/>
              </w:rPr>
              <w:t>13</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6" w:history="1">
            <w:r w:rsidRPr="004C054D">
              <w:rPr>
                <w:rStyle w:val="Hipervnculo"/>
                <w:noProof/>
              </w:rPr>
              <w:t>5.1.7</w:t>
            </w:r>
            <w:r>
              <w:rPr>
                <w:noProof/>
                <w:sz w:val="22"/>
                <w:szCs w:val="22"/>
                <w:lang w:eastAsia="es-CL" w:bidi="ar-SA"/>
              </w:rPr>
              <w:tab/>
            </w:r>
            <w:r w:rsidRPr="004C054D">
              <w:rPr>
                <w:rStyle w:val="Hipervnculo"/>
                <w:noProof/>
              </w:rPr>
              <w:t>Composición de especies del rodal en el punto a describir</w:t>
            </w:r>
            <w:r>
              <w:rPr>
                <w:noProof/>
                <w:webHidden/>
              </w:rPr>
              <w:tab/>
            </w:r>
            <w:r>
              <w:rPr>
                <w:noProof/>
                <w:webHidden/>
              </w:rPr>
              <w:fldChar w:fldCharType="begin"/>
            </w:r>
            <w:r>
              <w:rPr>
                <w:noProof/>
                <w:webHidden/>
              </w:rPr>
              <w:instrText xml:space="preserve"> PAGEREF _Toc381871356 \h </w:instrText>
            </w:r>
            <w:r>
              <w:rPr>
                <w:noProof/>
                <w:webHidden/>
              </w:rPr>
            </w:r>
            <w:r>
              <w:rPr>
                <w:noProof/>
                <w:webHidden/>
              </w:rPr>
              <w:fldChar w:fldCharType="separate"/>
            </w:r>
            <w:r>
              <w:rPr>
                <w:noProof/>
                <w:webHidden/>
              </w:rPr>
              <w:t>14</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7" w:history="1">
            <w:r w:rsidRPr="004C054D">
              <w:rPr>
                <w:rStyle w:val="Hipervnculo"/>
                <w:noProof/>
              </w:rPr>
              <w:t>5.1.8</w:t>
            </w:r>
            <w:r>
              <w:rPr>
                <w:noProof/>
                <w:sz w:val="22"/>
                <w:szCs w:val="22"/>
                <w:lang w:eastAsia="es-CL" w:bidi="ar-SA"/>
              </w:rPr>
              <w:tab/>
            </w:r>
            <w:r w:rsidRPr="004C054D">
              <w:rPr>
                <w:rStyle w:val="Hipervnculo"/>
                <w:noProof/>
              </w:rPr>
              <w:t>Descripción general de las especies del rodal en el punto a describir.</w:t>
            </w:r>
            <w:r>
              <w:rPr>
                <w:noProof/>
                <w:webHidden/>
              </w:rPr>
              <w:tab/>
            </w:r>
            <w:r>
              <w:rPr>
                <w:noProof/>
                <w:webHidden/>
              </w:rPr>
              <w:fldChar w:fldCharType="begin"/>
            </w:r>
            <w:r>
              <w:rPr>
                <w:noProof/>
                <w:webHidden/>
              </w:rPr>
              <w:instrText xml:space="preserve"> PAGEREF _Toc381871357 \h </w:instrText>
            </w:r>
            <w:r>
              <w:rPr>
                <w:noProof/>
                <w:webHidden/>
              </w:rPr>
            </w:r>
            <w:r>
              <w:rPr>
                <w:noProof/>
                <w:webHidden/>
              </w:rPr>
              <w:fldChar w:fldCharType="separate"/>
            </w:r>
            <w:r>
              <w:rPr>
                <w:noProof/>
                <w:webHidden/>
              </w:rPr>
              <w:t>14</w:t>
            </w:r>
            <w:r>
              <w:rPr>
                <w:noProof/>
                <w:webHidden/>
              </w:rPr>
              <w:fldChar w:fldCharType="end"/>
            </w:r>
          </w:hyperlink>
        </w:p>
        <w:p w:rsidR="002F3825" w:rsidRDefault="002F3825">
          <w:pPr>
            <w:pStyle w:val="TDC3"/>
            <w:tabs>
              <w:tab w:val="left" w:pos="1100"/>
              <w:tab w:val="right" w:leader="dot" w:pos="8828"/>
            </w:tabs>
            <w:rPr>
              <w:noProof/>
              <w:sz w:val="22"/>
              <w:szCs w:val="22"/>
              <w:lang w:eastAsia="es-CL" w:bidi="ar-SA"/>
            </w:rPr>
          </w:pPr>
          <w:hyperlink w:anchor="_Toc381871358" w:history="1">
            <w:r w:rsidRPr="004C054D">
              <w:rPr>
                <w:rStyle w:val="Hipervnculo"/>
                <w:noProof/>
              </w:rPr>
              <w:t>5.1.9</w:t>
            </w:r>
            <w:r>
              <w:rPr>
                <w:noProof/>
                <w:sz w:val="22"/>
                <w:szCs w:val="22"/>
                <w:lang w:eastAsia="es-CL" w:bidi="ar-SA"/>
              </w:rPr>
              <w:tab/>
            </w:r>
            <w:r w:rsidRPr="004C054D">
              <w:rPr>
                <w:rStyle w:val="Hipervnculo"/>
                <w:noProof/>
              </w:rPr>
              <w:t>Descripción de las características de la copa por especie.</w:t>
            </w:r>
            <w:r>
              <w:rPr>
                <w:noProof/>
                <w:webHidden/>
              </w:rPr>
              <w:tab/>
            </w:r>
            <w:r>
              <w:rPr>
                <w:noProof/>
                <w:webHidden/>
              </w:rPr>
              <w:fldChar w:fldCharType="begin"/>
            </w:r>
            <w:r>
              <w:rPr>
                <w:noProof/>
                <w:webHidden/>
              </w:rPr>
              <w:instrText xml:space="preserve"> PAGEREF _Toc381871358 \h </w:instrText>
            </w:r>
            <w:r>
              <w:rPr>
                <w:noProof/>
                <w:webHidden/>
              </w:rPr>
            </w:r>
            <w:r>
              <w:rPr>
                <w:noProof/>
                <w:webHidden/>
              </w:rPr>
              <w:fldChar w:fldCharType="separate"/>
            </w:r>
            <w:r>
              <w:rPr>
                <w:noProof/>
                <w:webHidden/>
              </w:rPr>
              <w:t>15</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59" w:history="1">
            <w:r w:rsidRPr="004C054D">
              <w:rPr>
                <w:rStyle w:val="Hipervnculo"/>
                <w:noProof/>
              </w:rPr>
              <w:t>5.1.10</w:t>
            </w:r>
            <w:r>
              <w:rPr>
                <w:noProof/>
                <w:sz w:val="22"/>
                <w:szCs w:val="22"/>
                <w:lang w:eastAsia="es-CL" w:bidi="ar-SA"/>
              </w:rPr>
              <w:tab/>
            </w:r>
            <w:r w:rsidRPr="004C054D">
              <w:rPr>
                <w:rStyle w:val="Hipervnculo"/>
                <w:noProof/>
              </w:rPr>
              <w:t>Descripción de las características del fuste por especie.</w:t>
            </w:r>
            <w:r>
              <w:rPr>
                <w:noProof/>
                <w:webHidden/>
              </w:rPr>
              <w:tab/>
            </w:r>
            <w:r>
              <w:rPr>
                <w:noProof/>
                <w:webHidden/>
              </w:rPr>
              <w:fldChar w:fldCharType="begin"/>
            </w:r>
            <w:r>
              <w:rPr>
                <w:noProof/>
                <w:webHidden/>
              </w:rPr>
              <w:instrText xml:space="preserve"> PAGEREF _Toc381871359 \h </w:instrText>
            </w:r>
            <w:r>
              <w:rPr>
                <w:noProof/>
                <w:webHidden/>
              </w:rPr>
            </w:r>
            <w:r>
              <w:rPr>
                <w:noProof/>
                <w:webHidden/>
              </w:rPr>
              <w:fldChar w:fldCharType="separate"/>
            </w:r>
            <w:r>
              <w:rPr>
                <w:noProof/>
                <w:webHidden/>
              </w:rPr>
              <w:t>16</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60" w:history="1">
            <w:r w:rsidRPr="004C054D">
              <w:rPr>
                <w:rStyle w:val="Hipervnculo"/>
                <w:noProof/>
              </w:rPr>
              <w:t>5.1.11</w:t>
            </w:r>
            <w:r>
              <w:rPr>
                <w:noProof/>
                <w:sz w:val="22"/>
                <w:szCs w:val="22"/>
                <w:lang w:eastAsia="es-CL" w:bidi="ar-SA"/>
              </w:rPr>
              <w:tab/>
            </w:r>
            <w:r w:rsidRPr="004C054D">
              <w:rPr>
                <w:rStyle w:val="Hipervnculo"/>
                <w:noProof/>
              </w:rPr>
              <w:t>Descripción de las condiciones del hábitat.</w:t>
            </w:r>
            <w:r>
              <w:rPr>
                <w:noProof/>
                <w:webHidden/>
              </w:rPr>
              <w:tab/>
            </w:r>
            <w:r>
              <w:rPr>
                <w:noProof/>
                <w:webHidden/>
              </w:rPr>
              <w:fldChar w:fldCharType="begin"/>
            </w:r>
            <w:r>
              <w:rPr>
                <w:noProof/>
                <w:webHidden/>
              </w:rPr>
              <w:instrText xml:space="preserve"> PAGEREF _Toc381871360 \h </w:instrText>
            </w:r>
            <w:r>
              <w:rPr>
                <w:noProof/>
                <w:webHidden/>
              </w:rPr>
            </w:r>
            <w:r>
              <w:rPr>
                <w:noProof/>
                <w:webHidden/>
              </w:rPr>
              <w:fldChar w:fldCharType="separate"/>
            </w:r>
            <w:r>
              <w:rPr>
                <w:noProof/>
                <w:webHidden/>
              </w:rPr>
              <w:t>17</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61" w:history="1">
            <w:r w:rsidRPr="004C054D">
              <w:rPr>
                <w:rStyle w:val="Hipervnculo"/>
                <w:noProof/>
              </w:rPr>
              <w:t>5.1.12</w:t>
            </w:r>
            <w:r>
              <w:rPr>
                <w:noProof/>
                <w:sz w:val="22"/>
                <w:szCs w:val="22"/>
                <w:lang w:eastAsia="es-CL" w:bidi="ar-SA"/>
              </w:rPr>
              <w:tab/>
            </w:r>
            <w:r w:rsidRPr="004C054D">
              <w:rPr>
                <w:rStyle w:val="Hipervnculo"/>
                <w:noProof/>
              </w:rPr>
              <w:t>Descripción de la regeneración potencial por especie.</w:t>
            </w:r>
            <w:r>
              <w:rPr>
                <w:noProof/>
                <w:webHidden/>
              </w:rPr>
              <w:tab/>
            </w:r>
            <w:r>
              <w:rPr>
                <w:noProof/>
                <w:webHidden/>
              </w:rPr>
              <w:fldChar w:fldCharType="begin"/>
            </w:r>
            <w:r>
              <w:rPr>
                <w:noProof/>
                <w:webHidden/>
              </w:rPr>
              <w:instrText xml:space="preserve"> PAGEREF _Toc381871361 \h </w:instrText>
            </w:r>
            <w:r>
              <w:rPr>
                <w:noProof/>
                <w:webHidden/>
              </w:rPr>
            </w:r>
            <w:r>
              <w:rPr>
                <w:noProof/>
                <w:webHidden/>
              </w:rPr>
              <w:fldChar w:fldCharType="separate"/>
            </w:r>
            <w:r>
              <w:rPr>
                <w:noProof/>
                <w:webHidden/>
              </w:rPr>
              <w:t>18</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62" w:history="1">
            <w:r w:rsidRPr="004C054D">
              <w:rPr>
                <w:rStyle w:val="Hipervnculo"/>
                <w:noProof/>
              </w:rPr>
              <w:t>5.1.13</w:t>
            </w:r>
            <w:r>
              <w:rPr>
                <w:noProof/>
                <w:sz w:val="22"/>
                <w:szCs w:val="22"/>
                <w:lang w:eastAsia="es-CL" w:bidi="ar-SA"/>
              </w:rPr>
              <w:tab/>
            </w:r>
            <w:r w:rsidRPr="004C054D">
              <w:rPr>
                <w:rStyle w:val="Hipervnculo"/>
                <w:noProof/>
              </w:rPr>
              <w:t>Descripción de la regeneración potencial por especie.</w:t>
            </w:r>
            <w:r>
              <w:rPr>
                <w:noProof/>
                <w:webHidden/>
              </w:rPr>
              <w:tab/>
            </w:r>
            <w:r>
              <w:rPr>
                <w:noProof/>
                <w:webHidden/>
              </w:rPr>
              <w:fldChar w:fldCharType="begin"/>
            </w:r>
            <w:r>
              <w:rPr>
                <w:noProof/>
                <w:webHidden/>
              </w:rPr>
              <w:instrText xml:space="preserve"> PAGEREF _Toc381871362 \h </w:instrText>
            </w:r>
            <w:r>
              <w:rPr>
                <w:noProof/>
                <w:webHidden/>
              </w:rPr>
            </w:r>
            <w:r>
              <w:rPr>
                <w:noProof/>
                <w:webHidden/>
              </w:rPr>
              <w:fldChar w:fldCharType="separate"/>
            </w:r>
            <w:r>
              <w:rPr>
                <w:noProof/>
                <w:webHidden/>
              </w:rPr>
              <w:t>19</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63" w:history="1">
            <w:r w:rsidRPr="004C054D">
              <w:rPr>
                <w:rStyle w:val="Hipervnculo"/>
                <w:noProof/>
              </w:rPr>
              <w:t>5.1.14</w:t>
            </w:r>
            <w:r>
              <w:rPr>
                <w:noProof/>
                <w:sz w:val="22"/>
                <w:szCs w:val="22"/>
                <w:lang w:eastAsia="es-CL" w:bidi="ar-SA"/>
              </w:rPr>
              <w:tab/>
            </w:r>
            <w:r w:rsidRPr="004C054D">
              <w:rPr>
                <w:rStyle w:val="Hipervnculo"/>
                <w:noProof/>
              </w:rPr>
              <w:t>Diagnóstico de manejo.</w:t>
            </w:r>
            <w:r>
              <w:rPr>
                <w:noProof/>
                <w:webHidden/>
              </w:rPr>
              <w:tab/>
            </w:r>
            <w:r>
              <w:rPr>
                <w:noProof/>
                <w:webHidden/>
              </w:rPr>
              <w:fldChar w:fldCharType="begin"/>
            </w:r>
            <w:r>
              <w:rPr>
                <w:noProof/>
                <w:webHidden/>
              </w:rPr>
              <w:instrText xml:space="preserve"> PAGEREF _Toc381871363 \h </w:instrText>
            </w:r>
            <w:r>
              <w:rPr>
                <w:noProof/>
                <w:webHidden/>
              </w:rPr>
            </w:r>
            <w:r>
              <w:rPr>
                <w:noProof/>
                <w:webHidden/>
              </w:rPr>
              <w:fldChar w:fldCharType="separate"/>
            </w:r>
            <w:r>
              <w:rPr>
                <w:noProof/>
                <w:webHidden/>
              </w:rPr>
              <w:t>19</w:t>
            </w:r>
            <w:r>
              <w:rPr>
                <w:noProof/>
                <w:webHidden/>
              </w:rPr>
              <w:fldChar w:fldCharType="end"/>
            </w:r>
          </w:hyperlink>
        </w:p>
        <w:p w:rsidR="002F3825" w:rsidRDefault="002F3825">
          <w:pPr>
            <w:pStyle w:val="TDC3"/>
            <w:tabs>
              <w:tab w:val="left" w:pos="1320"/>
              <w:tab w:val="right" w:leader="dot" w:pos="8828"/>
            </w:tabs>
            <w:rPr>
              <w:noProof/>
              <w:sz w:val="22"/>
              <w:szCs w:val="22"/>
              <w:lang w:eastAsia="es-CL" w:bidi="ar-SA"/>
            </w:rPr>
          </w:pPr>
          <w:hyperlink w:anchor="_Toc381871364" w:history="1">
            <w:r w:rsidRPr="004C054D">
              <w:rPr>
                <w:rStyle w:val="Hipervnculo"/>
                <w:noProof/>
              </w:rPr>
              <w:t>5.1.15</w:t>
            </w:r>
            <w:r>
              <w:rPr>
                <w:noProof/>
                <w:sz w:val="22"/>
                <w:szCs w:val="22"/>
                <w:lang w:eastAsia="es-CL" w:bidi="ar-SA"/>
              </w:rPr>
              <w:tab/>
            </w:r>
            <w:r w:rsidRPr="004C054D">
              <w:rPr>
                <w:rStyle w:val="Hipervnculo"/>
                <w:noProof/>
              </w:rPr>
              <w:t>Cuadro de observaciones a la propuesta según lo observado en el punto visitado.</w:t>
            </w:r>
            <w:r>
              <w:rPr>
                <w:noProof/>
                <w:webHidden/>
              </w:rPr>
              <w:tab/>
            </w:r>
            <w:r>
              <w:rPr>
                <w:noProof/>
                <w:webHidden/>
              </w:rPr>
              <w:fldChar w:fldCharType="begin"/>
            </w:r>
            <w:r>
              <w:rPr>
                <w:noProof/>
                <w:webHidden/>
              </w:rPr>
              <w:instrText xml:space="preserve"> PAGEREF _Toc381871364 \h </w:instrText>
            </w:r>
            <w:r>
              <w:rPr>
                <w:noProof/>
                <w:webHidden/>
              </w:rPr>
            </w:r>
            <w:r>
              <w:rPr>
                <w:noProof/>
                <w:webHidden/>
              </w:rPr>
              <w:fldChar w:fldCharType="separate"/>
            </w:r>
            <w:r>
              <w:rPr>
                <w:noProof/>
                <w:webHidden/>
              </w:rPr>
              <w:t>20</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65" w:history="1">
            <w:r w:rsidRPr="004C054D">
              <w:rPr>
                <w:rStyle w:val="Hipervnculo"/>
                <w:noProof/>
              </w:rPr>
              <w:t>6</w:t>
            </w:r>
            <w:r>
              <w:rPr>
                <w:noProof/>
                <w:sz w:val="22"/>
                <w:szCs w:val="22"/>
                <w:lang w:eastAsia="es-CL" w:bidi="ar-SA"/>
              </w:rPr>
              <w:tab/>
            </w:r>
            <w:r w:rsidRPr="004C054D">
              <w:rPr>
                <w:rStyle w:val="Hipervnculo"/>
                <w:noProof/>
              </w:rPr>
              <w:t>Formulario resumen.</w:t>
            </w:r>
            <w:r>
              <w:rPr>
                <w:noProof/>
                <w:webHidden/>
              </w:rPr>
              <w:tab/>
            </w:r>
            <w:r>
              <w:rPr>
                <w:noProof/>
                <w:webHidden/>
              </w:rPr>
              <w:fldChar w:fldCharType="begin"/>
            </w:r>
            <w:r>
              <w:rPr>
                <w:noProof/>
                <w:webHidden/>
              </w:rPr>
              <w:instrText xml:space="preserve"> PAGEREF _Toc381871365 \h </w:instrText>
            </w:r>
            <w:r>
              <w:rPr>
                <w:noProof/>
                <w:webHidden/>
              </w:rPr>
            </w:r>
            <w:r>
              <w:rPr>
                <w:noProof/>
                <w:webHidden/>
              </w:rPr>
              <w:fldChar w:fldCharType="separate"/>
            </w:r>
            <w:r>
              <w:rPr>
                <w:noProof/>
                <w:webHidden/>
              </w:rPr>
              <w:t>21</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66" w:history="1">
            <w:r w:rsidRPr="004C054D">
              <w:rPr>
                <w:rStyle w:val="Hipervnculo"/>
                <w:noProof/>
              </w:rPr>
              <w:t>7</w:t>
            </w:r>
            <w:r>
              <w:rPr>
                <w:noProof/>
                <w:sz w:val="22"/>
                <w:szCs w:val="22"/>
                <w:lang w:eastAsia="es-CL" w:bidi="ar-SA"/>
              </w:rPr>
              <w:tab/>
            </w:r>
            <w:r w:rsidRPr="004C054D">
              <w:rPr>
                <w:rStyle w:val="Hipervnculo"/>
                <w:noProof/>
              </w:rPr>
              <w:t>Formulario de descripción futura.</w:t>
            </w:r>
            <w:r>
              <w:rPr>
                <w:noProof/>
                <w:webHidden/>
              </w:rPr>
              <w:tab/>
            </w:r>
            <w:r>
              <w:rPr>
                <w:noProof/>
                <w:webHidden/>
              </w:rPr>
              <w:fldChar w:fldCharType="begin"/>
            </w:r>
            <w:r>
              <w:rPr>
                <w:noProof/>
                <w:webHidden/>
              </w:rPr>
              <w:instrText xml:space="preserve"> PAGEREF _Toc381871366 \h </w:instrText>
            </w:r>
            <w:r>
              <w:rPr>
                <w:noProof/>
                <w:webHidden/>
              </w:rPr>
            </w:r>
            <w:r>
              <w:rPr>
                <w:noProof/>
                <w:webHidden/>
              </w:rPr>
              <w:fldChar w:fldCharType="separate"/>
            </w:r>
            <w:r>
              <w:rPr>
                <w:noProof/>
                <w:webHidden/>
              </w:rPr>
              <w:t>21</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67" w:history="1">
            <w:r w:rsidRPr="004C054D">
              <w:rPr>
                <w:rStyle w:val="Hipervnculo"/>
                <w:noProof/>
              </w:rPr>
              <w:t>8</w:t>
            </w:r>
            <w:r>
              <w:rPr>
                <w:noProof/>
                <w:sz w:val="22"/>
                <w:szCs w:val="22"/>
                <w:lang w:eastAsia="es-CL" w:bidi="ar-SA"/>
              </w:rPr>
              <w:tab/>
            </w:r>
            <w:r w:rsidRPr="004C054D">
              <w:rPr>
                <w:rStyle w:val="Hipervnculo"/>
                <w:noProof/>
              </w:rPr>
              <w:t>Listado de tipos forestales</w:t>
            </w:r>
            <w:r>
              <w:rPr>
                <w:noProof/>
                <w:webHidden/>
              </w:rPr>
              <w:tab/>
            </w:r>
            <w:r>
              <w:rPr>
                <w:noProof/>
                <w:webHidden/>
              </w:rPr>
              <w:fldChar w:fldCharType="begin"/>
            </w:r>
            <w:r>
              <w:rPr>
                <w:noProof/>
                <w:webHidden/>
              </w:rPr>
              <w:instrText xml:space="preserve"> PAGEREF _Toc381871367 \h </w:instrText>
            </w:r>
            <w:r>
              <w:rPr>
                <w:noProof/>
                <w:webHidden/>
              </w:rPr>
            </w:r>
            <w:r>
              <w:rPr>
                <w:noProof/>
                <w:webHidden/>
              </w:rPr>
              <w:fldChar w:fldCharType="separate"/>
            </w:r>
            <w:r>
              <w:rPr>
                <w:noProof/>
                <w:webHidden/>
              </w:rPr>
              <w:t>22</w:t>
            </w:r>
            <w:r>
              <w:rPr>
                <w:noProof/>
                <w:webHidden/>
              </w:rPr>
              <w:fldChar w:fldCharType="end"/>
            </w:r>
          </w:hyperlink>
        </w:p>
        <w:p w:rsidR="002F3825" w:rsidRDefault="002F3825">
          <w:pPr>
            <w:pStyle w:val="TDC1"/>
            <w:tabs>
              <w:tab w:val="left" w:pos="400"/>
              <w:tab w:val="right" w:leader="dot" w:pos="8828"/>
            </w:tabs>
            <w:rPr>
              <w:noProof/>
              <w:sz w:val="22"/>
              <w:szCs w:val="22"/>
              <w:lang w:eastAsia="es-CL" w:bidi="ar-SA"/>
            </w:rPr>
          </w:pPr>
          <w:hyperlink w:anchor="_Toc381871368" w:history="1">
            <w:r w:rsidRPr="004C054D">
              <w:rPr>
                <w:rStyle w:val="Hipervnculo"/>
                <w:noProof/>
              </w:rPr>
              <w:t>9</w:t>
            </w:r>
            <w:r>
              <w:rPr>
                <w:noProof/>
                <w:sz w:val="22"/>
                <w:szCs w:val="22"/>
                <w:lang w:eastAsia="es-CL" w:bidi="ar-SA"/>
              </w:rPr>
              <w:tab/>
            </w:r>
            <w:r w:rsidRPr="004C054D">
              <w:rPr>
                <w:rStyle w:val="Hipervnculo"/>
                <w:noProof/>
              </w:rPr>
              <w:t>Listado de especies nativas ordenadas por nombre común.</w:t>
            </w:r>
            <w:r>
              <w:rPr>
                <w:noProof/>
                <w:webHidden/>
              </w:rPr>
              <w:tab/>
            </w:r>
            <w:r>
              <w:rPr>
                <w:noProof/>
                <w:webHidden/>
              </w:rPr>
              <w:fldChar w:fldCharType="begin"/>
            </w:r>
            <w:r>
              <w:rPr>
                <w:noProof/>
                <w:webHidden/>
              </w:rPr>
              <w:instrText xml:space="preserve"> PAGEREF _Toc381871368 \h </w:instrText>
            </w:r>
            <w:r>
              <w:rPr>
                <w:noProof/>
                <w:webHidden/>
              </w:rPr>
            </w:r>
            <w:r>
              <w:rPr>
                <w:noProof/>
                <w:webHidden/>
              </w:rPr>
              <w:fldChar w:fldCharType="separate"/>
            </w:r>
            <w:r>
              <w:rPr>
                <w:noProof/>
                <w:webHidden/>
              </w:rPr>
              <w:t>22</w:t>
            </w:r>
            <w:r>
              <w:rPr>
                <w:noProof/>
                <w:webHidden/>
              </w:rPr>
              <w:fldChar w:fldCharType="end"/>
            </w:r>
          </w:hyperlink>
        </w:p>
        <w:p w:rsidR="002F3825" w:rsidRDefault="002F3825">
          <w:pPr>
            <w:pStyle w:val="TDC1"/>
            <w:tabs>
              <w:tab w:val="left" w:pos="660"/>
              <w:tab w:val="right" w:leader="dot" w:pos="8828"/>
            </w:tabs>
            <w:rPr>
              <w:noProof/>
              <w:sz w:val="22"/>
              <w:szCs w:val="22"/>
              <w:lang w:eastAsia="es-CL" w:bidi="ar-SA"/>
            </w:rPr>
          </w:pPr>
          <w:hyperlink w:anchor="_Toc381871369" w:history="1">
            <w:r w:rsidRPr="004C054D">
              <w:rPr>
                <w:rStyle w:val="Hipervnculo"/>
                <w:noProof/>
              </w:rPr>
              <w:t>10</w:t>
            </w:r>
            <w:r>
              <w:rPr>
                <w:noProof/>
                <w:sz w:val="22"/>
                <w:szCs w:val="22"/>
                <w:lang w:eastAsia="es-CL" w:bidi="ar-SA"/>
              </w:rPr>
              <w:tab/>
            </w:r>
            <w:r w:rsidRPr="004C054D">
              <w:rPr>
                <w:rStyle w:val="Hipervnculo"/>
                <w:noProof/>
              </w:rPr>
              <w:t>Listado de especies nativas consideradas en listado de estado de conservación.</w:t>
            </w:r>
            <w:r>
              <w:rPr>
                <w:noProof/>
                <w:webHidden/>
              </w:rPr>
              <w:tab/>
            </w:r>
            <w:r>
              <w:rPr>
                <w:noProof/>
                <w:webHidden/>
              </w:rPr>
              <w:fldChar w:fldCharType="begin"/>
            </w:r>
            <w:r>
              <w:rPr>
                <w:noProof/>
                <w:webHidden/>
              </w:rPr>
              <w:instrText xml:space="preserve"> PAGEREF _Toc381871369 \h </w:instrText>
            </w:r>
            <w:r>
              <w:rPr>
                <w:noProof/>
                <w:webHidden/>
              </w:rPr>
            </w:r>
            <w:r>
              <w:rPr>
                <w:noProof/>
                <w:webHidden/>
              </w:rPr>
              <w:fldChar w:fldCharType="separate"/>
            </w:r>
            <w:r>
              <w:rPr>
                <w:noProof/>
                <w:webHidden/>
              </w:rPr>
              <w:t>27</w:t>
            </w:r>
            <w:r>
              <w:rPr>
                <w:noProof/>
                <w:webHidden/>
              </w:rPr>
              <w:fldChar w:fldCharType="end"/>
            </w:r>
          </w:hyperlink>
        </w:p>
        <w:p w:rsidR="000D15AB" w:rsidRDefault="00FD3B95">
          <w:pPr>
            <w:rPr>
              <w:b/>
              <w:bCs/>
              <w:lang w:val="es-ES"/>
            </w:rPr>
          </w:pPr>
          <w:r>
            <w:rPr>
              <w:b/>
              <w:bCs/>
              <w:lang w:val="es-ES"/>
            </w:rPr>
            <w:fldChar w:fldCharType="end"/>
          </w:r>
        </w:p>
      </w:sdtContent>
    </w:sdt>
    <w:p w:rsidR="000D15AB" w:rsidRDefault="000D15AB" w:rsidP="000D15AB">
      <w:pPr>
        <w:rPr>
          <w:lang w:val="es-ES"/>
        </w:rPr>
      </w:pPr>
      <w:r>
        <w:rPr>
          <w:lang w:val="es-ES"/>
        </w:rPr>
        <w:br w:type="page"/>
      </w:r>
    </w:p>
    <w:p w:rsidR="00D737B3" w:rsidRDefault="00804F01" w:rsidP="00804F01">
      <w:pPr>
        <w:pStyle w:val="Ttulo"/>
      </w:pPr>
      <w:r w:rsidRPr="00804F01">
        <w:lastRenderedPageBreak/>
        <w:t>Pauta explicativa de formulario de Descripción Cualitativa para Bosque Nativo</w:t>
      </w:r>
    </w:p>
    <w:p w:rsidR="00804F01" w:rsidRDefault="00C42EE3" w:rsidP="00C42EE3">
      <w:pPr>
        <w:pStyle w:val="Ttulo1"/>
      </w:pPr>
      <w:bookmarkStart w:id="0" w:name="_Toc381871335"/>
      <w:r>
        <w:t>Introducción</w:t>
      </w:r>
      <w:bookmarkEnd w:id="0"/>
    </w:p>
    <w:p w:rsidR="00C42EE3" w:rsidRDefault="00C42EE3" w:rsidP="00C42EE3">
      <w:r>
        <w:t>La siguiente pauta tiene por objetivo entregar las condiciones, descripciones, normas y procedimientos que son necesarios para realizar una descripción cualitativa del bosque nativo de manera simple, rápida y comparable, de modo de contar con un instrumento de apoyo común para los profesionales y/o personas del país que trabajan relacionados de alguna manera con el bosque nativo.</w:t>
      </w:r>
    </w:p>
    <w:p w:rsidR="00C42EE3" w:rsidRDefault="00C42EE3" w:rsidP="00C42EE3">
      <w:r>
        <w:t xml:space="preserve">Esta herramienta ha sido elaborada en función a un análisis </w:t>
      </w:r>
      <w:r w:rsidR="00704412">
        <w:t xml:space="preserve">y recopilación </w:t>
      </w:r>
      <w:r>
        <w:t xml:space="preserve">de diferentes propuestas e instrumentos desarrollados con el mismo fin, entre los cuales se puede mencionar </w:t>
      </w:r>
      <w:r w:rsidR="00704412">
        <w:t>la “Descripción Narrativa” desarrollada por el Instituto Forestal (de los cuales se tomaron una gran parte de sus elementos, y con el cual este instrumento fue validado), formularios descriptivos locales desarrollados el diferentes oficinas regionales, las propias descripciones cualitativas presentes en los diferentes formularios de Planes de manejo, Normas, planes de manejo tipo, y en algunas herramientas computacionales como la descripción cualitativa de</w:t>
      </w:r>
      <w:r w:rsidR="009C7F1A">
        <w:t>l sistema de Plan de Ordenación de Bosque Nativo.</w:t>
      </w:r>
    </w:p>
    <w:p w:rsidR="009C7F1A" w:rsidRDefault="00EC268F" w:rsidP="00C42EE3">
      <w:r>
        <w:t>Es</w:t>
      </w:r>
      <w:r w:rsidR="002B37F9">
        <w:t>t</w:t>
      </w:r>
      <w:r>
        <w:t xml:space="preserve">a herramienta ha sido desarrollada </w:t>
      </w:r>
      <w:r w:rsidR="002B37F9">
        <w:t>para ser</w:t>
      </w:r>
      <w:r>
        <w:t xml:space="preserve"> un complemento</w:t>
      </w:r>
      <w:r w:rsidR="002B37F9">
        <w:t xml:space="preserve"> importante</w:t>
      </w:r>
      <w:r w:rsidR="002F3825">
        <w:t xml:space="preserve"> </w:t>
      </w:r>
      <w:r w:rsidR="002B37F9">
        <w:t>de</w:t>
      </w:r>
      <w:r>
        <w:t xml:space="preserve"> la informa</w:t>
      </w:r>
      <w:r w:rsidR="0002734A">
        <w:t>ción</w:t>
      </w:r>
      <w:r w:rsidR="002F3825">
        <w:t xml:space="preserve"> </w:t>
      </w:r>
      <w:r w:rsidR="0002734A">
        <w:t>que hasta el momento se ha</w:t>
      </w:r>
      <w:r>
        <w:t xml:space="preserve"> utilizado habitualmente </w:t>
      </w:r>
      <w:r w:rsidR="002F3825">
        <w:t xml:space="preserve">para </w:t>
      </w:r>
      <w:r>
        <w:t>la descripción de los rodales</w:t>
      </w:r>
      <w:r w:rsidR="002B37F9">
        <w:t xml:space="preserve">, la que se </w:t>
      </w:r>
      <w:r w:rsidR="002F3825">
        <w:t>ha basado</w:t>
      </w:r>
      <w:r w:rsidR="0002734A">
        <w:t xml:space="preserve"> fundamentalmente en </w:t>
      </w:r>
      <w:r w:rsidR="002B37F9">
        <w:t>l</w:t>
      </w:r>
      <w:r w:rsidR="0002734A">
        <w:t xml:space="preserve">a </w:t>
      </w:r>
      <w:r w:rsidR="002B37F9">
        <w:t>“</w:t>
      </w:r>
      <w:r w:rsidR="0002734A">
        <w:t>Descripción Cuantitativa</w:t>
      </w:r>
      <w:r>
        <w:t xml:space="preserve"> del </w:t>
      </w:r>
      <w:r w:rsidR="002B37F9">
        <w:t>R</w:t>
      </w:r>
      <w:r>
        <w:t>odal</w:t>
      </w:r>
      <w:r w:rsidR="002B37F9">
        <w:t>”,</w:t>
      </w:r>
      <w:r w:rsidR="0002734A">
        <w:t xml:space="preserve"> generada mediante la confección de inventar</w:t>
      </w:r>
      <w:r w:rsidR="009C7E8C">
        <w:t>ios</w:t>
      </w:r>
      <w:r w:rsidR="002B37F9">
        <w:t xml:space="preserve"> y </w:t>
      </w:r>
      <w:r w:rsidR="009C7E8C">
        <w:t xml:space="preserve">la cual ha demostrado muchas veces </w:t>
      </w:r>
      <w:r w:rsidR="002B37F9">
        <w:t xml:space="preserve">ser </w:t>
      </w:r>
      <w:r w:rsidR="009C7E8C">
        <w:t>insuficiente.</w:t>
      </w:r>
    </w:p>
    <w:p w:rsidR="009C7F1A" w:rsidRDefault="009C7F1A" w:rsidP="009C7F1A">
      <w:pPr>
        <w:pStyle w:val="Ttulo1"/>
      </w:pPr>
      <w:bookmarkStart w:id="1" w:name="_Toc381871336"/>
      <w:r>
        <w:t>Ámbito de aplicación</w:t>
      </w:r>
      <w:bookmarkEnd w:id="1"/>
    </w:p>
    <w:p w:rsidR="009C7F1A" w:rsidRDefault="009C7F1A" w:rsidP="009C7F1A">
      <w:r>
        <w:t xml:space="preserve">Este formulario de Descripción Cualitativa de Bosque Nativo, está diseñado como una herramienta de apoyo a la descripción de los bosques nativos requeridos  por la ley 20.283 y todos sus instrumentos, </w:t>
      </w:r>
      <w:r w:rsidR="0002734A">
        <w:t xml:space="preserve"> por lo que </w:t>
      </w:r>
      <w:r>
        <w:t>el uso de este formulario</w:t>
      </w:r>
      <w:r w:rsidR="002F3825">
        <w:t xml:space="preserve"> </w:t>
      </w:r>
      <w:r>
        <w:t>no será obligatorio.</w:t>
      </w:r>
    </w:p>
    <w:p w:rsidR="009C7F1A" w:rsidRDefault="009C7F1A" w:rsidP="009C7F1A">
      <w:r>
        <w:t xml:space="preserve">Sin perjuicio de lo anterior, </w:t>
      </w:r>
      <w:r w:rsidR="0002734A">
        <w:t xml:space="preserve">el uso de este formulario y su posterior entrega como anexo, podrá ser considerado como una evidencia de apoyo a la decisión de manejo tomada, tanto en la prescripción como en la ejecución de las actividades realizadas en el rodal, siendo de vital importancia como elemento de juicio </w:t>
      </w:r>
      <w:r w:rsidR="002B37F9">
        <w:t>complementario a los valores</w:t>
      </w:r>
      <w:r w:rsidR="0002734A">
        <w:t xml:space="preserve"> cuantitativos </w:t>
      </w:r>
      <w:r w:rsidR="002B37F9">
        <w:t>expresados en los estudios oficiales, al momento de la toma de decisiones, evaluación de los planes de manejo, acreditación y</w:t>
      </w:r>
      <w:r w:rsidR="00F40988">
        <w:t>/o</w:t>
      </w:r>
      <w:r w:rsidR="002B37F9">
        <w:t xml:space="preserve"> fiscalización de estos </w:t>
      </w:r>
      <w:r w:rsidR="0002734A">
        <w:t>.</w:t>
      </w:r>
    </w:p>
    <w:p w:rsidR="00F40988" w:rsidRDefault="00F40988" w:rsidP="009C7F1A">
      <w:r>
        <w:t xml:space="preserve">Además, esta herramienta permite contar con un formulario común para diagnosticar cualitativamente un bosque en todas las instancias relacionadas con la elaboración de planes de manejo, por lo que servirá de referencia común y consensuada para todos los profesionales que participan en los procesos de evaluación de un bosque nativo, desde el propietario, pasando por el consultor, extensionista, evaluador, fiscalizador, etc.  </w:t>
      </w:r>
    </w:p>
    <w:p w:rsidR="0002734A" w:rsidRDefault="0002734A" w:rsidP="009C7F1A">
      <w:r>
        <w:t xml:space="preserve">Como último antecedente, en el diseño o mejoramiento de los formularios asociados a la ley 20.283 </w:t>
      </w:r>
      <w:r w:rsidR="00C55D37">
        <w:t xml:space="preserve">se considerará en adelante homologar las </w:t>
      </w:r>
      <w:r>
        <w:t>definiciones</w:t>
      </w:r>
      <w:r w:rsidR="00C55D37">
        <w:t xml:space="preserve"> contenidas en este instrumento con aquellas que actualmente están (o estarán) en estos formulario oficiales.</w:t>
      </w:r>
    </w:p>
    <w:p w:rsidR="003C5C1E" w:rsidRDefault="003C5C1E" w:rsidP="003C5C1E">
      <w:pPr>
        <w:pStyle w:val="Ttulo1"/>
      </w:pPr>
      <w:bookmarkStart w:id="2" w:name="_Toc381871337"/>
      <w:r>
        <w:lastRenderedPageBreak/>
        <w:t xml:space="preserve">Método de </w:t>
      </w:r>
      <w:r w:rsidR="001376D2">
        <w:t>trabajo</w:t>
      </w:r>
      <w:bookmarkEnd w:id="2"/>
    </w:p>
    <w:p w:rsidR="001376D2" w:rsidRDefault="003C5C1E" w:rsidP="003C5C1E">
      <w:r>
        <w:t>Este formulario está diseñado para ser utilizado como un muestreo descriptivo del rodal. En otras palabras, la descripción cualitativa de un rodal implicará el recorrer internamente el rodal</w:t>
      </w:r>
      <w:r w:rsidR="00D12A48">
        <w:t xml:space="preserve"> (o al me</w:t>
      </w:r>
      <w:r w:rsidR="00867C46">
        <w:t>n</w:t>
      </w:r>
      <w:r w:rsidR="00D12A48">
        <w:t>os el área a intervenir)</w:t>
      </w:r>
      <w:r>
        <w:t xml:space="preserve"> y cada cierto trecho, superficie o cuando el usuario lo considere conveniente, deberá hacer un “Punto de </w:t>
      </w:r>
      <w:r w:rsidR="00F40988">
        <w:t>Descripción</w:t>
      </w:r>
      <w:r>
        <w:t>”, en donde con ayuda de este formulario y su pauta procederá a describir el punto en donde se encuentra.</w:t>
      </w:r>
    </w:p>
    <w:p w:rsidR="00F40988" w:rsidRDefault="00F40988" w:rsidP="003C5C1E"/>
    <w:p w:rsidR="00697EB6" w:rsidRDefault="00697EB6" w:rsidP="003C5C1E">
      <w:r>
        <w:t xml:space="preserve">Este método se presenta en el siguiente </w:t>
      </w:r>
      <w:r w:rsidR="00CF3D91">
        <w:t>diagrama</w:t>
      </w:r>
      <w:r>
        <w:t>:</w:t>
      </w:r>
    </w:p>
    <w:p w:rsidR="00697EB6" w:rsidRDefault="00697EB6" w:rsidP="003C5C1E">
      <w:r w:rsidRPr="00697EB6">
        <w:rPr>
          <w:noProof/>
          <w:lang w:eastAsia="es-CL" w:bidi="ar-SA"/>
        </w:rPr>
        <w:drawing>
          <wp:inline distT="0" distB="0" distL="0" distR="0">
            <wp:extent cx="5603358" cy="4082902"/>
            <wp:effectExtent l="38100" t="0" r="0" b="0"/>
            <wp:docPr id="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697EB6" w:rsidRDefault="00697EB6" w:rsidP="003C5C1E">
      <w:r>
        <w:t>Este proceso se presenta en detalle a continuación.</w:t>
      </w:r>
    </w:p>
    <w:p w:rsidR="00F40988" w:rsidRDefault="00F40988" w:rsidP="003C5C1E"/>
    <w:p w:rsidR="00D12A48" w:rsidRDefault="001F628C" w:rsidP="001376D2">
      <w:pPr>
        <w:pStyle w:val="Ttulo2"/>
      </w:pPr>
      <w:bookmarkStart w:id="3" w:name="_Toc381871338"/>
      <w:r>
        <w:t>La rodalizació</w:t>
      </w:r>
      <w:r w:rsidR="00D12A48">
        <w:t>n.</w:t>
      </w:r>
      <w:bookmarkEnd w:id="3"/>
    </w:p>
    <w:p w:rsidR="00D12A48" w:rsidRDefault="00D12A48" w:rsidP="00D12A48">
      <w:r>
        <w:t>Antes de realizar cualquier visita a terreno, tanto para la descripción cuantitativa como la cualitativa, se deberá realizar una buena rodalización del bosque y con mayor razón, si este será inte</w:t>
      </w:r>
      <w:r w:rsidR="001F628C">
        <w:t>rvenido solo en parte, en cuyo caso se deberá identificar claramente e</w:t>
      </w:r>
      <w:r w:rsidR="00927D18">
        <w:t>l</w:t>
      </w:r>
      <w:r w:rsidR="001F628C">
        <w:t xml:space="preserve"> área afecta.</w:t>
      </w:r>
    </w:p>
    <w:p w:rsidR="001F628C" w:rsidRPr="00D12A48" w:rsidRDefault="001F628C" w:rsidP="00D12A48">
      <w:r>
        <w:t>Esta rodalización deberá ser hecha en una buena cartografía, y es prerrequisito para este trabajo.</w:t>
      </w:r>
    </w:p>
    <w:p w:rsidR="001376D2" w:rsidRDefault="001376D2" w:rsidP="001376D2">
      <w:pPr>
        <w:pStyle w:val="Ttulo2"/>
      </w:pPr>
      <w:bookmarkStart w:id="4" w:name="_Toc381871339"/>
      <w:r>
        <w:lastRenderedPageBreak/>
        <w:t>El recorrido</w:t>
      </w:r>
      <w:bookmarkEnd w:id="4"/>
    </w:p>
    <w:p w:rsidR="007C7D1B" w:rsidRDefault="009C7E8C" w:rsidP="003C5C1E">
      <w:r>
        <w:t xml:space="preserve">Se recomienda que este recorrido sea planificado de tal manera que permita conocer la mayor parte del rodal </w:t>
      </w:r>
      <w:r w:rsidR="00D12A48">
        <w:t xml:space="preserve">o del área </w:t>
      </w:r>
      <w:r w:rsidR="00F76726">
        <w:t>de intervención</w:t>
      </w:r>
      <w:r w:rsidR="002F3825">
        <w:t xml:space="preserve"> </w:t>
      </w:r>
      <w:r>
        <w:t>posible.</w:t>
      </w:r>
    </w:p>
    <w:p w:rsidR="003C5C1E" w:rsidRDefault="007C7D1B" w:rsidP="003C5C1E">
      <w:r>
        <w:t xml:space="preserve">En el caso de que se haya planificado un inventario, el recorrido podrá considerar el trayecto entre las parcelas planificadas, buscando complementar el recorrido pasando por sectores que no tienen parcelas asignadas. </w:t>
      </w:r>
    </w:p>
    <w:p w:rsidR="001376D2" w:rsidRDefault="001376D2" w:rsidP="003C5C1E">
      <w:r>
        <w:t>El recorrido realizado deberá ser grabado en un “</w:t>
      </w:r>
      <w:proofErr w:type="spellStart"/>
      <w:r>
        <w:t>track</w:t>
      </w:r>
      <w:proofErr w:type="spellEnd"/>
      <w:r>
        <w:t>” de GPS, el cual servirá como antecedente de la representatividad de este muestreo cualitativo, y el cual es conveniente que sea entregado junto con este muestreo.</w:t>
      </w:r>
    </w:p>
    <w:p w:rsidR="001F628C" w:rsidRDefault="001F628C" w:rsidP="003C5C1E">
      <w:r>
        <w:t>Es importante señalar que se deberá estar atento a las condiciones del bosque durante este recorrido, ya que es una buena manera de validar o modificar la rodalización que previamente se haya hecho en la cartografía.</w:t>
      </w:r>
    </w:p>
    <w:p w:rsidR="00F76726" w:rsidRDefault="00F76726" w:rsidP="003C5C1E">
      <w:r>
        <w:t>Durante este recorrido se ejecutará la medición de los puntos de visita.</w:t>
      </w:r>
    </w:p>
    <w:p w:rsidR="001376D2" w:rsidRDefault="001376D2" w:rsidP="001376D2">
      <w:pPr>
        <w:pStyle w:val="Ttulo2"/>
      </w:pPr>
      <w:bookmarkStart w:id="5" w:name="_Toc381871340"/>
      <w:r>
        <w:t xml:space="preserve">Los puntos de </w:t>
      </w:r>
      <w:r w:rsidR="00F40988">
        <w:t>descripción</w:t>
      </w:r>
      <w:bookmarkEnd w:id="5"/>
      <w:r w:rsidR="00F40988">
        <w:t xml:space="preserve"> </w:t>
      </w:r>
    </w:p>
    <w:p w:rsidR="007C7D1B" w:rsidRDefault="001376D2" w:rsidP="003C5C1E">
      <w:r>
        <w:t xml:space="preserve">Cada vez que sea necesario o de acuerdo a una pauta previamente definida, se procederá a hacer un </w:t>
      </w:r>
      <w:r w:rsidR="00F40988">
        <w:t>P</w:t>
      </w:r>
      <w:r>
        <w:t xml:space="preserve">unto de </w:t>
      </w:r>
      <w:r w:rsidR="00F40988">
        <w:t>Descripción</w:t>
      </w:r>
      <w:r>
        <w:t xml:space="preserve">, el cual deberá quedar registrado con un número o ID único y con </w:t>
      </w:r>
      <w:r w:rsidR="001F628C">
        <w:t xml:space="preserve">su registro de </w:t>
      </w:r>
      <w:r>
        <w:t>coordenadas GPS en donde este punto fue instalado.</w:t>
      </w:r>
    </w:p>
    <w:p w:rsidR="007C7D1B" w:rsidRDefault="007C7D1B" w:rsidP="003C5C1E">
      <w:r>
        <w:t xml:space="preserve">Si el rodal tiene planificada la confección de parcelas de inventario, se podrán aprovechar dichas parcelas como Puntos de Descripción, considerando además lo descrito en el segundo párrafo del punto anterior. </w:t>
      </w:r>
    </w:p>
    <w:p w:rsidR="001376D2" w:rsidRDefault="00D12A48" w:rsidP="003C5C1E">
      <w:r>
        <w:t>La información a registrar corresponderá a la solicitada</w:t>
      </w:r>
      <w:r w:rsidR="001F628C">
        <w:t xml:space="preserve"> en el formulario de terreno (</w:t>
      </w:r>
      <w:r>
        <w:t>l</w:t>
      </w:r>
      <w:r w:rsidR="001F628C">
        <w:t>a</w:t>
      </w:r>
      <w:r>
        <w:t xml:space="preserve"> cual se detalla</w:t>
      </w:r>
      <w:r w:rsidR="001F628C">
        <w:t xml:space="preserve"> en el </w:t>
      </w:r>
      <w:r w:rsidR="00782323">
        <w:t>P</w:t>
      </w:r>
      <w:r w:rsidR="001F628C">
        <w:t xml:space="preserve">unto </w:t>
      </w:r>
      <w:r w:rsidR="00F40988">
        <w:t>5</w:t>
      </w:r>
      <w:r w:rsidR="00782323">
        <w:t>.</w:t>
      </w:r>
      <w:r w:rsidR="001F628C">
        <w:t xml:space="preserve"> má</w:t>
      </w:r>
      <w:r>
        <w:t>s adelante), haciendo un recorrido visual en 360º sin moverse del punto elegido.</w:t>
      </w:r>
      <w:r w:rsidR="002F3825">
        <w:t xml:space="preserve"> </w:t>
      </w:r>
      <w:r w:rsidR="007C7D1B">
        <w:t>Por cada punto de descripción se deberá llenar un formulario de terreno.</w:t>
      </w:r>
    </w:p>
    <w:p w:rsidR="00D12A48" w:rsidRDefault="00D12A48" w:rsidP="003C5C1E">
      <w:r>
        <w:t xml:space="preserve">El observador que está haciendo la visualización </w:t>
      </w:r>
      <w:r w:rsidR="001F628C">
        <w:t>deberá ir contestando cada una de las variables o temas que aparecen en el formulario, optando por</w:t>
      </w:r>
      <w:r>
        <w:t xml:space="preserve"> alguna de l</w:t>
      </w:r>
      <w:r w:rsidR="001F628C">
        <w:t>as opciones que le correspondan</w:t>
      </w:r>
      <w:r>
        <w:t xml:space="preserve"> a cada una de las variables a describir</w:t>
      </w:r>
      <w:r w:rsidR="001F628C">
        <w:t>. En este proceso se deberá</w:t>
      </w:r>
      <w:r w:rsidR="002F3825">
        <w:t xml:space="preserve"> </w:t>
      </w:r>
      <w:r w:rsidR="001F628C">
        <w:t xml:space="preserve">considerar todo lo </w:t>
      </w:r>
      <w:r>
        <w:t>que sea posible de ver alrededor del punto el</w:t>
      </w:r>
      <w:r w:rsidR="001F628C">
        <w:t>e</w:t>
      </w:r>
      <w:r>
        <w:t>gido.</w:t>
      </w:r>
    </w:p>
    <w:p w:rsidR="00C00049" w:rsidRDefault="001F628C" w:rsidP="00C00049">
      <w:r>
        <w:t>Junto con las variables de opción, también podrá consignar comentarios de apoyo a las opciones consideradas.</w:t>
      </w:r>
    </w:p>
    <w:p w:rsidR="00622691" w:rsidRDefault="00622691" w:rsidP="00622691">
      <w:pPr>
        <w:pStyle w:val="Ttulo2"/>
      </w:pPr>
      <w:bookmarkStart w:id="6" w:name="_Toc381871341"/>
      <w:r>
        <w:t>Información a consignar</w:t>
      </w:r>
      <w:bookmarkEnd w:id="6"/>
    </w:p>
    <w:p w:rsidR="00867C46" w:rsidRDefault="00867C46" w:rsidP="00867C46">
      <w:r>
        <w:t xml:space="preserve">El formulario cuenta con </w:t>
      </w:r>
      <w:r w:rsidR="002B1F82">
        <w:t>las siguientes</w:t>
      </w:r>
      <w:r>
        <w:t xml:space="preserve"> secciones:</w:t>
      </w:r>
    </w:p>
    <w:p w:rsidR="00C83BB1" w:rsidRPr="00C83BB1" w:rsidRDefault="00C83BB1" w:rsidP="00867C46">
      <w:pPr>
        <w:pStyle w:val="Prrafodelista"/>
        <w:numPr>
          <w:ilvl w:val="0"/>
          <w:numId w:val="1"/>
        </w:numPr>
        <w:rPr>
          <w:b/>
          <w:sz w:val="22"/>
        </w:rPr>
      </w:pPr>
      <w:r w:rsidRPr="00C83BB1">
        <w:rPr>
          <w:b/>
          <w:sz w:val="22"/>
        </w:rPr>
        <w:t>Información general del punto a Describir.</w:t>
      </w:r>
    </w:p>
    <w:p w:rsidR="00141DFB" w:rsidRDefault="00C83BB1" w:rsidP="00C83BB1">
      <w:pPr>
        <w:pStyle w:val="Prrafodelista"/>
        <w:numPr>
          <w:ilvl w:val="1"/>
          <w:numId w:val="1"/>
        </w:numPr>
      </w:pPr>
      <w:r w:rsidRPr="00141DFB">
        <w:rPr>
          <w:b/>
        </w:rPr>
        <w:t>Datos del predio, Rodal y del Punto de Descripción</w:t>
      </w:r>
      <w:r w:rsidR="00141DFB">
        <w:t>:</w:t>
      </w:r>
    </w:p>
    <w:p w:rsidR="00867C46" w:rsidRPr="00141DFB" w:rsidRDefault="00C83BB1" w:rsidP="00C83BB1">
      <w:pPr>
        <w:pStyle w:val="Prrafodelista"/>
        <w:numPr>
          <w:ilvl w:val="1"/>
          <w:numId w:val="1"/>
        </w:numPr>
      </w:pPr>
      <w:r w:rsidRPr="00141DFB">
        <w:rPr>
          <w:b/>
        </w:rPr>
        <w:t>Datos</w:t>
      </w:r>
      <w:r w:rsidR="00867C46" w:rsidRPr="00141DFB">
        <w:rPr>
          <w:b/>
        </w:rPr>
        <w:t xml:space="preserve"> globales del </w:t>
      </w:r>
      <w:r w:rsidRPr="00141DFB">
        <w:rPr>
          <w:b/>
        </w:rPr>
        <w:t>bosque</w:t>
      </w:r>
    </w:p>
    <w:p w:rsidR="00C83BB1" w:rsidRDefault="00C83BB1" w:rsidP="00C83BB1">
      <w:pPr>
        <w:pStyle w:val="Prrafodelista"/>
        <w:numPr>
          <w:ilvl w:val="1"/>
          <w:numId w:val="1"/>
        </w:numPr>
      </w:pPr>
      <w:r>
        <w:rPr>
          <w:b/>
        </w:rPr>
        <w:t>Datos del Sitio</w:t>
      </w:r>
    </w:p>
    <w:p w:rsidR="00C83BB1" w:rsidRDefault="00C83BB1" w:rsidP="00C83BB1">
      <w:pPr>
        <w:pStyle w:val="Prrafodelista"/>
        <w:numPr>
          <w:ilvl w:val="1"/>
          <w:numId w:val="1"/>
        </w:numPr>
      </w:pPr>
      <w:r>
        <w:rPr>
          <w:b/>
        </w:rPr>
        <w:t>Descripción del potencial del bosque</w:t>
      </w:r>
    </w:p>
    <w:p w:rsidR="00C83BB1" w:rsidRDefault="00C83BB1" w:rsidP="00C83BB1">
      <w:pPr>
        <w:pStyle w:val="Prrafodelista"/>
        <w:numPr>
          <w:ilvl w:val="1"/>
          <w:numId w:val="1"/>
        </w:numPr>
      </w:pPr>
      <w:r w:rsidRPr="00C83BB1">
        <w:rPr>
          <w:b/>
        </w:rPr>
        <w:t>Especies protegidas</w:t>
      </w:r>
    </w:p>
    <w:p w:rsidR="00867C46" w:rsidRDefault="00C83BB1" w:rsidP="00867C46">
      <w:pPr>
        <w:pStyle w:val="Prrafodelista"/>
        <w:numPr>
          <w:ilvl w:val="0"/>
          <w:numId w:val="1"/>
        </w:numPr>
      </w:pPr>
      <w:r>
        <w:rPr>
          <w:b/>
        </w:rPr>
        <w:lastRenderedPageBreak/>
        <w:t xml:space="preserve">Descripción a nivel de </w:t>
      </w:r>
      <w:r w:rsidR="00867C46" w:rsidRPr="002B1F82">
        <w:rPr>
          <w:b/>
        </w:rPr>
        <w:t>especie</w:t>
      </w:r>
      <w:r w:rsidR="00867C46">
        <w:t xml:space="preserve">: Descripción del estado de las </w:t>
      </w:r>
      <w:r w:rsidR="00782323">
        <w:t xml:space="preserve">principales </w:t>
      </w:r>
      <w:r w:rsidR="00867C46">
        <w:t>especies y del resto del bosque.</w:t>
      </w:r>
    </w:p>
    <w:p w:rsidR="00141DFB" w:rsidRPr="00141DFB" w:rsidRDefault="00C83BB1" w:rsidP="00C83BB1">
      <w:pPr>
        <w:pStyle w:val="Prrafodelista"/>
        <w:numPr>
          <w:ilvl w:val="1"/>
          <w:numId w:val="1"/>
        </w:numPr>
      </w:pPr>
      <w:r w:rsidRPr="00141DFB">
        <w:rPr>
          <w:b/>
        </w:rPr>
        <w:t xml:space="preserve">Composición de especies del bosque en descripción: </w:t>
      </w:r>
    </w:p>
    <w:p w:rsidR="00141DFB" w:rsidRPr="00141DFB" w:rsidRDefault="00C83BB1" w:rsidP="00C83BB1">
      <w:pPr>
        <w:pStyle w:val="Prrafodelista"/>
        <w:numPr>
          <w:ilvl w:val="1"/>
          <w:numId w:val="1"/>
        </w:numPr>
      </w:pPr>
      <w:r w:rsidRPr="00141DFB">
        <w:rPr>
          <w:b/>
        </w:rPr>
        <w:t>Descripción general por especie</w:t>
      </w:r>
    </w:p>
    <w:p w:rsidR="00141DFB" w:rsidRPr="00141DFB" w:rsidRDefault="00141DFB" w:rsidP="00C83BB1">
      <w:pPr>
        <w:pStyle w:val="Prrafodelista"/>
        <w:numPr>
          <w:ilvl w:val="1"/>
          <w:numId w:val="1"/>
        </w:numPr>
      </w:pPr>
      <w:r w:rsidRPr="00141DFB">
        <w:rPr>
          <w:b/>
        </w:rPr>
        <w:t>Descripción de la copa</w:t>
      </w:r>
      <w:r w:rsidRPr="00141DFB">
        <w:t>:</w:t>
      </w:r>
    </w:p>
    <w:p w:rsidR="00141DFB" w:rsidRDefault="00141DFB" w:rsidP="00C83BB1">
      <w:pPr>
        <w:pStyle w:val="Prrafodelista"/>
        <w:numPr>
          <w:ilvl w:val="1"/>
          <w:numId w:val="1"/>
        </w:numPr>
      </w:pPr>
      <w:r>
        <w:rPr>
          <w:b/>
        </w:rPr>
        <w:t>Descripción del fuste</w:t>
      </w:r>
      <w:r w:rsidRPr="00141DFB">
        <w:t>.</w:t>
      </w:r>
    </w:p>
    <w:p w:rsidR="002B1F82" w:rsidRDefault="002B1F82" w:rsidP="00867C46">
      <w:pPr>
        <w:pStyle w:val="Prrafodelista"/>
        <w:numPr>
          <w:ilvl w:val="0"/>
          <w:numId w:val="1"/>
        </w:numPr>
      </w:pPr>
      <w:r>
        <w:rPr>
          <w:b/>
        </w:rPr>
        <w:t>Antecedentes de la Regeneración</w:t>
      </w:r>
      <w:r w:rsidRPr="002B1F82">
        <w:t>:</w:t>
      </w:r>
      <w:r>
        <w:t xml:space="preserve"> Descripción del potencial de regeneración de las especies y su entorno.</w:t>
      </w:r>
    </w:p>
    <w:p w:rsidR="00141DFB" w:rsidRPr="00141DFB" w:rsidRDefault="00141DFB" w:rsidP="00141DFB">
      <w:pPr>
        <w:pStyle w:val="Prrafodelista"/>
        <w:numPr>
          <w:ilvl w:val="1"/>
          <w:numId w:val="1"/>
        </w:numPr>
      </w:pPr>
      <w:r>
        <w:rPr>
          <w:b/>
        </w:rPr>
        <w:t>Condiciones del hábitat</w:t>
      </w:r>
    </w:p>
    <w:p w:rsidR="00141DFB" w:rsidRPr="00141DFB" w:rsidRDefault="00141DFB" w:rsidP="00141DFB">
      <w:pPr>
        <w:pStyle w:val="Prrafodelista"/>
        <w:numPr>
          <w:ilvl w:val="1"/>
          <w:numId w:val="1"/>
        </w:numPr>
      </w:pPr>
      <w:r>
        <w:rPr>
          <w:b/>
        </w:rPr>
        <w:t>Descripción del estado de la Regeneración potencial</w:t>
      </w:r>
    </w:p>
    <w:p w:rsidR="00141DFB" w:rsidRPr="00141DFB" w:rsidRDefault="00141DFB" w:rsidP="00141DFB">
      <w:pPr>
        <w:pStyle w:val="Prrafodelista"/>
        <w:numPr>
          <w:ilvl w:val="1"/>
          <w:numId w:val="1"/>
        </w:numPr>
      </w:pPr>
      <w:r>
        <w:rPr>
          <w:b/>
        </w:rPr>
        <w:t>Descripción del estado de la Regeneración Establecida</w:t>
      </w:r>
    </w:p>
    <w:p w:rsidR="00141DFB" w:rsidRPr="00141DFB" w:rsidRDefault="00141DFB" w:rsidP="00141DFB">
      <w:pPr>
        <w:pStyle w:val="Prrafodelista"/>
        <w:numPr>
          <w:ilvl w:val="0"/>
          <w:numId w:val="1"/>
        </w:numPr>
      </w:pPr>
      <w:r>
        <w:rPr>
          <w:b/>
        </w:rPr>
        <w:t>Evaluación de la situación del estado actual en el punto.</w:t>
      </w:r>
    </w:p>
    <w:p w:rsidR="00141DFB" w:rsidRPr="00141DFB" w:rsidRDefault="00141DFB" w:rsidP="00141DFB">
      <w:pPr>
        <w:pStyle w:val="Prrafodelista"/>
        <w:numPr>
          <w:ilvl w:val="1"/>
          <w:numId w:val="1"/>
        </w:numPr>
      </w:pPr>
      <w:r>
        <w:rPr>
          <w:b/>
        </w:rPr>
        <w:t>Diagnóstico de manejo</w:t>
      </w:r>
    </w:p>
    <w:p w:rsidR="00141DFB" w:rsidRDefault="00141DFB" w:rsidP="00141DFB">
      <w:pPr>
        <w:pStyle w:val="Prrafodelista"/>
        <w:numPr>
          <w:ilvl w:val="1"/>
          <w:numId w:val="1"/>
        </w:numPr>
      </w:pPr>
      <w:r>
        <w:rPr>
          <w:b/>
        </w:rPr>
        <w:t>Consideraciones escritas para el manejo</w:t>
      </w:r>
    </w:p>
    <w:p w:rsidR="00867C46" w:rsidRDefault="00141DFB" w:rsidP="00867C46">
      <w:r>
        <w:t xml:space="preserve">Todas estas </w:t>
      </w:r>
      <w:r w:rsidR="00867C46">
        <w:t>secciones se encuentran claramente identificadas en el formulario y su llenado depender</w:t>
      </w:r>
      <w:r w:rsidR="00622691">
        <w:t>á de los objetivos que se prevea</w:t>
      </w:r>
      <w:r w:rsidR="00867C46">
        <w:t>n para el rodal. Es así como siempre será necesario evaluar el bosque de manera global, mientras que en algunos casos podrán obviarse los antecedentes por especie</w:t>
      </w:r>
      <w:r w:rsidR="00280E06">
        <w:t>.</w:t>
      </w:r>
    </w:p>
    <w:p w:rsidR="00280E06" w:rsidRDefault="00280E06" w:rsidP="00867C46">
      <w:r>
        <w:t xml:space="preserve">Sin perjuicio delo anterior, siempre será recomendable llenar el formulario completo, </w:t>
      </w:r>
      <w:r w:rsidR="00556651">
        <w:t>aun</w:t>
      </w:r>
      <w:r>
        <w:t xml:space="preserve"> cuando la información solicitada en el  PM no lo requiera.</w:t>
      </w:r>
    </w:p>
    <w:p w:rsidR="00C81845" w:rsidRDefault="00E9338C" w:rsidP="00E9338C">
      <w:pPr>
        <w:pStyle w:val="Ttulo2"/>
      </w:pPr>
      <w:bookmarkStart w:id="7" w:name="_Toc381871342"/>
      <w:r>
        <w:t>Llenado del Formulario.</w:t>
      </w:r>
      <w:bookmarkEnd w:id="7"/>
    </w:p>
    <w:p w:rsidR="00E9338C" w:rsidRDefault="00E9338C" w:rsidP="00E9338C">
      <w:r>
        <w:t xml:space="preserve">El llenado del formulario se podrá hacer </w:t>
      </w:r>
      <w:r w:rsidR="00A74DE0">
        <w:t xml:space="preserve">a gusto del usuario </w:t>
      </w:r>
      <w:r>
        <w:t>de las siguientes maneras:</w:t>
      </w:r>
    </w:p>
    <w:p w:rsidR="00E9338C" w:rsidRPr="00E9338C" w:rsidRDefault="00141DFB" w:rsidP="00E9338C">
      <w:pPr>
        <w:pStyle w:val="Ttulo3"/>
      </w:pPr>
      <w:bookmarkStart w:id="8" w:name="_Toc381871343"/>
      <w:r>
        <w:t>Formulario</w:t>
      </w:r>
      <w:r w:rsidR="002F3825">
        <w:t xml:space="preserve"> </w:t>
      </w:r>
      <w:r>
        <w:t xml:space="preserve">de llenado </w:t>
      </w:r>
      <w:r w:rsidR="00E9338C" w:rsidRPr="00E9338C">
        <w:t>manual</w:t>
      </w:r>
      <w:bookmarkEnd w:id="8"/>
    </w:p>
    <w:p w:rsidR="00E9338C" w:rsidRDefault="00E9338C" w:rsidP="00E9338C">
      <w:r w:rsidRPr="00E9338C">
        <w:t>Esta forma implica tener que</w:t>
      </w:r>
      <w:r>
        <w:t xml:space="preserve"> escribir manualmente los contenidos de cada uno de los elementos a describir, basados en opciones que se encuentran previamente descritas y clasificadas.</w:t>
      </w:r>
    </w:p>
    <w:p w:rsidR="00141DFB" w:rsidRDefault="00141DFB" w:rsidP="00E9338C">
      <w:r>
        <w:t>Para ello se entrega</w:t>
      </w:r>
      <w:r w:rsidR="00ED258B">
        <w:t xml:space="preserve"> el</w:t>
      </w:r>
      <w:r w:rsidR="002F3825">
        <w:t xml:space="preserve"> </w:t>
      </w:r>
      <w:r w:rsidR="00ED258B">
        <w:t>“</w:t>
      </w:r>
      <w:r w:rsidR="00ED258B" w:rsidRPr="00ED258B">
        <w:rPr>
          <w:b/>
        </w:rPr>
        <w:t>Formulario de descripción cualitativa para llenado manual</w:t>
      </w:r>
      <w:r w:rsidR="00ED258B">
        <w:t>” el cual</w:t>
      </w:r>
      <w:r>
        <w:t xml:space="preserve"> que contiene cada uno de los ítems a registrar</w:t>
      </w:r>
      <w:r w:rsidR="00ED258B">
        <w:t xml:space="preserve"> con sus opciones respectivas para marcar con una cruz o ticket, y </w:t>
      </w:r>
      <w:r>
        <w:t>con áreas de comentarios, que permiten un llenado ordenado y con argumentos claros.</w:t>
      </w:r>
    </w:p>
    <w:p w:rsidR="00ED258B" w:rsidRDefault="00E9338C" w:rsidP="00E9338C">
      <w:r>
        <w:t>Para esto será necesario imprimir varias copias en blanco de</w:t>
      </w:r>
      <w:r w:rsidR="00ED258B">
        <w:t xml:space="preserve"> dicho formulario (una por punto a describir),  marcar la opción correspondiente para cada ítem (como en una prueba de alternativas) y de ser necesario, escribir los argumentos que justifican esa elección cuando corresponda.</w:t>
      </w:r>
    </w:p>
    <w:p w:rsidR="00ED258B" w:rsidRDefault="00ED258B" w:rsidP="00ED258B">
      <w:pPr>
        <w:jc w:val="center"/>
      </w:pPr>
      <w:r>
        <w:rPr>
          <w:noProof/>
          <w:lang w:eastAsia="es-CL" w:bidi="ar-SA"/>
        </w:rPr>
        <w:drawing>
          <wp:inline distT="0" distB="0" distL="0" distR="0">
            <wp:extent cx="5343525" cy="962025"/>
            <wp:effectExtent l="0" t="0" r="9525"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343525" cy="962025"/>
                    </a:xfrm>
                    <a:prstGeom prst="rect">
                      <a:avLst/>
                    </a:prstGeom>
                  </pic:spPr>
                </pic:pic>
              </a:graphicData>
            </a:graphic>
          </wp:inline>
        </w:drawing>
      </w:r>
    </w:p>
    <w:p w:rsidR="00ED258B" w:rsidRDefault="00ED258B" w:rsidP="00ED258B">
      <w:pPr>
        <w:jc w:val="center"/>
      </w:pPr>
      <w:r>
        <w:rPr>
          <w:noProof/>
          <w:lang w:eastAsia="es-CL" w:bidi="ar-SA"/>
        </w:rPr>
        <w:lastRenderedPageBreak/>
        <w:drawing>
          <wp:inline distT="0" distB="0" distL="0" distR="0">
            <wp:extent cx="5372100" cy="10953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372100" cy="1095375"/>
                    </a:xfrm>
                    <a:prstGeom prst="rect">
                      <a:avLst/>
                    </a:prstGeom>
                  </pic:spPr>
                </pic:pic>
              </a:graphicData>
            </a:graphic>
          </wp:inline>
        </w:drawing>
      </w:r>
    </w:p>
    <w:p w:rsidR="00E9338C" w:rsidRDefault="00ED258B" w:rsidP="00E9338C">
      <w:r>
        <w:t>Se recomienda en un principio imprimir la pauta explicativa para</w:t>
      </w:r>
      <w:r w:rsidR="008F0DBA">
        <w:t xml:space="preserve"> familiarizarse con los elementos a llenar</w:t>
      </w:r>
      <w:proofErr w:type="gramStart"/>
      <w:r w:rsidR="008F0DBA">
        <w:t>.</w:t>
      </w:r>
      <w:r w:rsidR="00E9338C">
        <w:t>.</w:t>
      </w:r>
      <w:proofErr w:type="gramEnd"/>
    </w:p>
    <w:p w:rsidR="00E9338C" w:rsidRPr="00E9338C" w:rsidRDefault="00E9338C" w:rsidP="00E9338C">
      <w:r>
        <w:t>El resultado s</w:t>
      </w:r>
      <w:r w:rsidR="00556651">
        <w:t xml:space="preserve">erá un </w:t>
      </w:r>
      <w:r w:rsidR="00DB6C86">
        <w:t xml:space="preserve">conjunto de </w:t>
      </w:r>
      <w:r w:rsidR="00556651">
        <w:t>formulario</w:t>
      </w:r>
      <w:r w:rsidR="00DB6C86">
        <w:t>s</w:t>
      </w:r>
      <w:r w:rsidR="00556651">
        <w:t xml:space="preserve"> en papel </w:t>
      </w:r>
      <w:r w:rsidR="00DB6C86">
        <w:t xml:space="preserve">por rodal </w:t>
      </w:r>
      <w:r w:rsidR="00A74DE0">
        <w:t xml:space="preserve">que describe el bosque según las opciones </w:t>
      </w:r>
      <w:r w:rsidR="00556651">
        <w:t>de</w:t>
      </w:r>
      <w:r w:rsidR="00A74DE0">
        <w:t xml:space="preserve"> dicha pauta</w:t>
      </w:r>
      <w:r w:rsidR="00556651">
        <w:t>, el cual</w:t>
      </w:r>
      <w:r w:rsidR="00A74DE0">
        <w:t xml:space="preserve"> deberá ser consolidado manualmente</w:t>
      </w:r>
      <w:r w:rsidR="00DB6C86">
        <w:t xml:space="preserve"> en el “</w:t>
      </w:r>
      <w:r w:rsidR="00DB6C86" w:rsidRPr="00141DFB">
        <w:rPr>
          <w:b/>
        </w:rPr>
        <w:t>Formulario Cualitativo Consolidado del Rodal</w:t>
      </w:r>
      <w:r w:rsidR="00DB6C86">
        <w:t>”</w:t>
      </w:r>
      <w:r w:rsidR="00A74DE0">
        <w:t xml:space="preserve">, </w:t>
      </w:r>
      <w:r w:rsidR="00556651">
        <w:t>al igual que</w:t>
      </w:r>
      <w:r w:rsidR="00A74DE0">
        <w:t xml:space="preserve"> el </w:t>
      </w:r>
      <w:r w:rsidR="00556651">
        <w:t xml:space="preserve">formulario </w:t>
      </w:r>
      <w:r w:rsidR="00A74DE0">
        <w:t xml:space="preserve">del bosque futuro.  </w:t>
      </w:r>
    </w:p>
    <w:p w:rsidR="00A74DE0" w:rsidRDefault="00E9338C" w:rsidP="00A74DE0">
      <w:pPr>
        <w:pStyle w:val="Ttulo3"/>
      </w:pPr>
      <w:bookmarkStart w:id="9" w:name="_Toc381871344"/>
      <w:r w:rsidRPr="00A74DE0">
        <w:t>Llenado asistido</w:t>
      </w:r>
      <w:r w:rsidR="004A0006">
        <w:t xml:space="preserve"> en planilla.</w:t>
      </w:r>
      <w:bookmarkEnd w:id="9"/>
    </w:p>
    <w:p w:rsidR="00A74DE0" w:rsidRDefault="00E9338C" w:rsidP="00A74DE0">
      <w:r w:rsidRPr="00A74DE0">
        <w:t>Esta forma</w:t>
      </w:r>
      <w:r w:rsidR="00A74DE0">
        <w:t xml:space="preserve"> de llenado</w:t>
      </w:r>
      <w:r w:rsidRPr="00A74DE0">
        <w:t xml:space="preserve"> implica aprovechar que </w:t>
      </w:r>
      <w:r w:rsidR="004A0006">
        <w:t>una versión del</w:t>
      </w:r>
      <w:r w:rsidRPr="00A74DE0">
        <w:t xml:space="preserve"> formulario </w:t>
      </w:r>
      <w:r w:rsidR="004A0006">
        <w:t xml:space="preserve">que </w:t>
      </w:r>
      <w:r w:rsidRPr="00A74DE0">
        <w:t xml:space="preserve">se encuentra </w:t>
      </w:r>
      <w:r w:rsidR="00A74DE0">
        <w:t xml:space="preserve">diseñado en formato Excel, </w:t>
      </w:r>
      <w:r w:rsidR="004A0006">
        <w:t>en el cual,</w:t>
      </w:r>
      <w:r w:rsidR="00A74DE0">
        <w:t xml:space="preserve"> cada una de las opciones a llenar se encuentran pre-programadas con las </w:t>
      </w:r>
      <w:r w:rsidR="004A0006">
        <w:t>valores</w:t>
      </w:r>
      <w:r w:rsidR="00A74DE0">
        <w:t xml:space="preserve"> posibles de llenar.</w:t>
      </w:r>
    </w:p>
    <w:p w:rsidR="004A0006" w:rsidRDefault="004A0006" w:rsidP="00A74DE0">
      <w:r>
        <w:rPr>
          <w:noProof/>
          <w:lang w:eastAsia="es-CL" w:bidi="ar-SA"/>
        </w:rPr>
        <w:drawing>
          <wp:inline distT="0" distB="0" distL="0" distR="0">
            <wp:extent cx="5603240" cy="122301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3240" cy="1223010"/>
                    </a:xfrm>
                    <a:prstGeom prst="rect">
                      <a:avLst/>
                    </a:prstGeom>
                    <a:noFill/>
                    <a:ln>
                      <a:noFill/>
                    </a:ln>
                  </pic:spPr>
                </pic:pic>
              </a:graphicData>
            </a:graphic>
          </wp:inline>
        </w:drawing>
      </w:r>
    </w:p>
    <w:p w:rsidR="004A0006" w:rsidRDefault="004A0006" w:rsidP="00A74DE0">
      <w:r>
        <w:rPr>
          <w:noProof/>
          <w:lang w:eastAsia="es-CL" w:bidi="ar-SA"/>
        </w:rPr>
        <w:drawing>
          <wp:inline distT="0" distB="0" distL="0" distR="0">
            <wp:extent cx="5614035" cy="17653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4035" cy="1765300"/>
                    </a:xfrm>
                    <a:prstGeom prst="rect">
                      <a:avLst/>
                    </a:prstGeom>
                    <a:noFill/>
                    <a:ln>
                      <a:noFill/>
                    </a:ln>
                  </pic:spPr>
                </pic:pic>
              </a:graphicData>
            </a:graphic>
          </wp:inline>
        </w:drawing>
      </w:r>
    </w:p>
    <w:p w:rsidR="00A74DE0" w:rsidRDefault="00A74DE0" w:rsidP="00A74DE0">
      <w:r>
        <w:t>Esto permite</w:t>
      </w:r>
      <w:r w:rsidR="004A0006">
        <w:t xml:space="preserve"> en menos hojas,</w:t>
      </w:r>
      <w:r>
        <w:t xml:space="preserve"> facilitar, acelerar y minimizar la selección de</w:t>
      </w:r>
      <w:r w:rsidR="004A0006">
        <w:t xml:space="preserve"> las</w:t>
      </w:r>
      <w:r>
        <w:t xml:space="preserve"> respuestas para cada ítem, con el único inconveniente de que se requiere un computador portátil </w:t>
      </w:r>
      <w:r w:rsidR="004A0006">
        <w:t xml:space="preserve">(y en un futuro cercano una Tablet o similar) </w:t>
      </w:r>
      <w:r>
        <w:t>si se desea utilizar esta forma de registro en terreno.</w:t>
      </w:r>
    </w:p>
    <w:p w:rsidR="00123C30" w:rsidRDefault="00A74DE0" w:rsidP="00BE78D5">
      <w:r>
        <w:t xml:space="preserve">Esta forma no requiere necesariamente de tener impresa la pauta explicativa, </w:t>
      </w:r>
      <w:r w:rsidR="00556651">
        <w:t>aun</w:t>
      </w:r>
      <w:r>
        <w:t xml:space="preserve"> cuando al principio, seguramente será requerida mientras el usuario se familiariza con el formulario.</w:t>
      </w:r>
    </w:p>
    <w:p w:rsidR="00DB6C86" w:rsidRDefault="00DB6C86" w:rsidP="00DB6C86">
      <w:pPr>
        <w:pStyle w:val="Ttulo2"/>
      </w:pPr>
      <w:bookmarkStart w:id="10" w:name="_Toc381871345"/>
      <w:r>
        <w:t>Información cualitativa consolidada</w:t>
      </w:r>
      <w:bookmarkEnd w:id="10"/>
    </w:p>
    <w:p w:rsidR="00DB6C86" w:rsidRDefault="00DB6C86" w:rsidP="00DB6C86">
      <w:r>
        <w:t xml:space="preserve">Una vez terminado el recorrido y con todos los formularios de terreno de los puntos de descripción, se deberá llenar el </w:t>
      </w:r>
      <w:r w:rsidRPr="00141DFB">
        <w:rPr>
          <w:b/>
        </w:rPr>
        <w:t>“Formulario Cualitativo Consolidado del Rodal”</w:t>
      </w:r>
      <w:r>
        <w:t xml:space="preserve"> (o del área de intervención), para lo cual se </w:t>
      </w:r>
      <w:r>
        <w:lastRenderedPageBreak/>
        <w:t>deberá seleccionar para cada ítem el valor más representativo de acuerdo al mejor criterio del observador que realizó el recorrido.</w:t>
      </w:r>
    </w:p>
    <w:p w:rsidR="00DB6C86" w:rsidRDefault="00DB6C86" w:rsidP="00DB6C86">
      <w:r>
        <w:t>Respecto a lo anterior, se sugiere que el valor consolidado a consignar sea la moda, o sea los valores que más se repitan en los Formularios Cualitativos de Visita. De no ser así, siempre será bueno que se escriba las consideraciones que avalan la decisión.</w:t>
      </w:r>
    </w:p>
    <w:p w:rsidR="00DB6C86" w:rsidRDefault="00DB6C86" w:rsidP="00DB6C86">
      <w:r>
        <w:t>Este “</w:t>
      </w:r>
      <w:r w:rsidRPr="00141DFB">
        <w:rPr>
          <w:b/>
        </w:rPr>
        <w:t>Formulario Cualitativo Consolidado del Rodal</w:t>
      </w:r>
      <w:r>
        <w:t>” será el formulario definitivo con el cual se llenarán los datos de los Planes de Manejo (o sus equivalentes) y que además servirán para avalar las decisiones o discrepancias que puedan presentarse.</w:t>
      </w:r>
    </w:p>
    <w:p w:rsidR="00DB6C86" w:rsidRDefault="00DB6C86" w:rsidP="00DB6C86">
      <w:pPr>
        <w:pStyle w:val="Ttulo2"/>
      </w:pPr>
      <w:bookmarkStart w:id="11" w:name="_Toc381871346"/>
      <w:r>
        <w:t>Descripción futura.</w:t>
      </w:r>
      <w:bookmarkEnd w:id="11"/>
    </w:p>
    <w:p w:rsidR="00DB6C86" w:rsidRDefault="00DB6C86" w:rsidP="00DB6C86">
      <w:r>
        <w:t>Este último formulario, está diseñado para describir cualitativamente la situación futura del rodal. Este contiene solo la información relevante para visualizar el bosque futuro en que proponemos se deberá convertir el rodal.</w:t>
      </w:r>
    </w:p>
    <w:p w:rsidR="00DB6C86" w:rsidRDefault="00DB6C86" w:rsidP="00DB6C86">
      <w:r>
        <w:t>Esta información será importante, ya que permitirá validar si el manejo realmente realizado dejó el bosque como se propuso en el PM, y por tanto permitirá considerarlo como un apoyo fundamental en el momento de la acreditación del manejo, incluso cuando los valores cuantitativos resultantes estén fuera de los rangos presentes en el PM.</w:t>
      </w:r>
    </w:p>
    <w:p w:rsidR="00DB6C86" w:rsidRDefault="00DB6C86" w:rsidP="00DB6C86">
      <w:r>
        <w:t>En otras palabras, contar con esta información descriptiva cualitativa tiene la virtud de aportar importantes antecedentes que permiten complementar toda la información que es posible de obtener de un bosque, entre ellas la información cuantitativa.</w:t>
      </w:r>
    </w:p>
    <w:p w:rsidR="000A0AFF" w:rsidRDefault="000A0AFF" w:rsidP="000A0AFF">
      <w:pPr>
        <w:pStyle w:val="Ttulo2"/>
      </w:pPr>
      <w:bookmarkStart w:id="12" w:name="_Toc381871347"/>
      <w:r>
        <w:t>De la globalidad o localidad de los parámetros</w:t>
      </w:r>
      <w:r w:rsidR="008B03ED">
        <w:t xml:space="preserve"> o valores</w:t>
      </w:r>
      <w:r>
        <w:t xml:space="preserve"> descritos en </w:t>
      </w:r>
      <w:r w:rsidR="008B03ED">
        <w:t>el formulario de descripción cualitativa para bosques nativos</w:t>
      </w:r>
      <w:r>
        <w:t>.</w:t>
      </w:r>
      <w:bookmarkEnd w:id="12"/>
    </w:p>
    <w:p w:rsidR="004A0006" w:rsidRDefault="004A0006" w:rsidP="000A0AFF">
      <w:r>
        <w:t>Es importante señalar que los valores de los ítems presentados en este formulario son generales</w:t>
      </w:r>
      <w:r w:rsidR="0058164B">
        <w:t xml:space="preserve"> y abiertos</w:t>
      </w:r>
      <w:r>
        <w:t>, y por lo tanto de carácter global.</w:t>
      </w:r>
    </w:p>
    <w:p w:rsidR="0058164B" w:rsidRDefault="004A0006" w:rsidP="000A0AFF">
      <w:r>
        <w:t xml:space="preserve">Lo  anterior </w:t>
      </w:r>
      <w:r w:rsidR="0058164B">
        <w:t xml:space="preserve">tiene como implicancia que los valores de cada ítem de este formulario pueden ser adaptados y condicionados a las características locales de cada tipo forestal, zona, región, o condición, de acuerdo a los criterios y experiencia de los profesionales de cada oficina o región. </w:t>
      </w:r>
    </w:p>
    <w:p w:rsidR="000A0AFF" w:rsidRDefault="0058164B" w:rsidP="000A0AFF">
      <w:r>
        <w:t>E</w:t>
      </w:r>
      <w:r w:rsidR="000A0AFF">
        <w:t xml:space="preserve">s por esta razón que se </w:t>
      </w:r>
      <w:r>
        <w:t>define</w:t>
      </w:r>
      <w:r w:rsidR="000A0AFF">
        <w:t xml:space="preserve"> que </w:t>
      </w:r>
      <w:r>
        <w:t>“</w:t>
      </w:r>
      <w:r w:rsidR="00556651">
        <w:t>es</w:t>
      </w:r>
      <w:r w:rsidR="000A0AFF">
        <w:t xml:space="preserve"> posible y deseable que cada región o localidad genere sus propios</w:t>
      </w:r>
      <w:r w:rsidR="008B03ED">
        <w:t xml:space="preserve"> criterios y/o</w:t>
      </w:r>
      <w:r w:rsidR="000A0AFF">
        <w:t xml:space="preserve"> parámetros locales si considera que los parámetros o definiciones </w:t>
      </w:r>
      <w:r>
        <w:t>básicos</w:t>
      </w:r>
      <w:r w:rsidR="000A0AFF">
        <w:t xml:space="preserve"> no se adaptan a esa situación</w:t>
      </w:r>
      <w:r>
        <w:t>”</w:t>
      </w:r>
      <w:r w:rsidR="000A0AFF">
        <w:t>.</w:t>
      </w:r>
    </w:p>
    <w:p w:rsidR="008B03ED" w:rsidRDefault="008B03ED" w:rsidP="000A0AFF">
      <w:r>
        <w:t xml:space="preserve">Los </w:t>
      </w:r>
      <w:r w:rsidR="0058164B">
        <w:t>único</w:t>
      </w:r>
      <w:r>
        <w:t>s</w:t>
      </w:r>
      <w:r w:rsidR="0058164B">
        <w:t xml:space="preserve"> requisito</w:t>
      </w:r>
      <w:r>
        <w:t>s para esto son:</w:t>
      </w:r>
    </w:p>
    <w:p w:rsidR="00357BDD" w:rsidRDefault="008B03ED" w:rsidP="008B03ED">
      <w:pPr>
        <w:pStyle w:val="Prrafodelista"/>
        <w:numPr>
          <w:ilvl w:val="0"/>
          <w:numId w:val="11"/>
        </w:numPr>
      </w:pPr>
      <w:r w:rsidRPr="00357BDD">
        <w:t>N</w:t>
      </w:r>
      <w:r w:rsidR="0058164B" w:rsidRPr="00357BDD">
        <w:t>o cambiar</w:t>
      </w:r>
      <w:r w:rsidRPr="00357BDD">
        <w:t xml:space="preserve"> el número n</w:t>
      </w:r>
      <w:r w:rsidR="00357BDD" w:rsidRPr="00357BDD">
        <w:t>i</w:t>
      </w:r>
      <w:r w:rsidRPr="00357BDD">
        <w:t xml:space="preserve"> el nombre de los ítems a evaluar. </w:t>
      </w:r>
    </w:p>
    <w:p w:rsidR="008B03ED" w:rsidRPr="00357BDD" w:rsidRDefault="008B03ED" w:rsidP="008B03ED">
      <w:pPr>
        <w:pStyle w:val="Prrafodelista"/>
        <w:numPr>
          <w:ilvl w:val="0"/>
          <w:numId w:val="11"/>
        </w:numPr>
      </w:pPr>
      <w:r w:rsidRPr="00357BDD">
        <w:t xml:space="preserve">Respetar los </w:t>
      </w:r>
      <w:r w:rsidR="0058164B" w:rsidRPr="00357BDD">
        <w:t>valores de aquellos ítems que se encuentran predefinidos (</w:t>
      </w:r>
      <w:r w:rsidRPr="00357BDD">
        <w:t>Tipo forestal, Estado de desarrollo, Cierre del dosel, Pendiente máxima y Profundidad del suelo) debido a que participan en reglamentos específicos de la ley.</w:t>
      </w:r>
    </w:p>
    <w:p w:rsidR="008B03ED" w:rsidRPr="00357BDD" w:rsidRDefault="008B03ED" w:rsidP="00357BDD">
      <w:pPr>
        <w:ind w:left="50"/>
      </w:pPr>
      <w:r w:rsidRPr="00357BDD">
        <w:t>El resto de los ítems podrá ser adaptado a condiciones locales, siempre y cuando se entreguen o normen y difundan los argumentos necesarios para que</w:t>
      </w:r>
      <w:r w:rsidR="00357BDD" w:rsidRPr="00357BDD">
        <w:t xml:space="preserve"> estos se utilicen </w:t>
      </w:r>
      <w:proofErr w:type="spellStart"/>
      <w:r w:rsidR="00357BDD" w:rsidRPr="00357BDD">
        <w:t>consensuadamente</w:t>
      </w:r>
      <w:proofErr w:type="spellEnd"/>
      <w:r w:rsidRPr="00357BDD">
        <w:t xml:space="preserve">.   </w:t>
      </w:r>
    </w:p>
    <w:p w:rsidR="003C5C1E" w:rsidRDefault="00CF3D91" w:rsidP="00BE78D5">
      <w:pPr>
        <w:pStyle w:val="Ttulo1"/>
      </w:pPr>
      <w:bookmarkStart w:id="13" w:name="_Toc381871348"/>
      <w:r>
        <w:lastRenderedPageBreak/>
        <w:t>F</w:t>
      </w:r>
      <w:r w:rsidR="00BE78D5">
        <w:t>ormulario de Descripción Cualitativa</w:t>
      </w:r>
      <w:r>
        <w:t xml:space="preserve"> en detalle</w:t>
      </w:r>
      <w:r w:rsidR="00BE78D5">
        <w:t>.</w:t>
      </w:r>
      <w:bookmarkEnd w:id="13"/>
    </w:p>
    <w:p w:rsidR="00BE78D5" w:rsidRDefault="00106DFB" w:rsidP="00BE78D5">
      <w:r>
        <w:t>A continuación se describirá uno a uno los elementos del formulario de Descripción Cualitativa para Bosques Nativos.</w:t>
      </w:r>
    </w:p>
    <w:p w:rsidR="00357BDD" w:rsidRDefault="00357BDD" w:rsidP="00BE78D5">
      <w:r>
        <w:t xml:space="preserve">Se presentarán simultáneamente los dos formularios, </w:t>
      </w:r>
      <w:r w:rsidR="00AB67A3">
        <w:t>primero el asistido</w:t>
      </w:r>
      <w:r w:rsidR="00302DD2">
        <w:t xml:space="preserve"> (que es más resumido) y luego el manual que contiene todas las opciones por ítem a la vista, por lo tanto es más largo.</w:t>
      </w:r>
    </w:p>
    <w:p w:rsidR="00302DD2" w:rsidRDefault="00302DD2" w:rsidP="00BE78D5"/>
    <w:p w:rsidR="006213BD" w:rsidRDefault="006213BD" w:rsidP="006213BD">
      <w:pPr>
        <w:pStyle w:val="Ttulo2"/>
      </w:pPr>
      <w:bookmarkStart w:id="14" w:name="_Toc381871349"/>
      <w:r>
        <w:t>Hoja de terreno</w:t>
      </w:r>
      <w:bookmarkEnd w:id="14"/>
    </w:p>
    <w:p w:rsidR="006213BD" w:rsidRDefault="00302DD2" w:rsidP="006213BD">
      <w:pPr>
        <w:pStyle w:val="Ttulo3"/>
      </w:pPr>
      <w:bookmarkStart w:id="15" w:name="_Toc381871350"/>
      <w:r>
        <w:t>Datos Globales del bosque</w:t>
      </w:r>
      <w:bookmarkEnd w:id="15"/>
    </w:p>
    <w:p w:rsidR="00357BDD" w:rsidRDefault="00357BDD" w:rsidP="00357BDD">
      <w:pPr>
        <w:pStyle w:val="Prrafodelista"/>
        <w:numPr>
          <w:ilvl w:val="0"/>
          <w:numId w:val="3"/>
        </w:numPr>
      </w:pPr>
      <w:r w:rsidRPr="006213BD">
        <w:rPr>
          <w:b/>
        </w:rPr>
        <w:t>Predio:</w:t>
      </w:r>
      <w:r w:rsidR="002F3825">
        <w:rPr>
          <w:b/>
        </w:rPr>
        <w:t xml:space="preserve"> </w:t>
      </w:r>
      <w:r>
        <w:t>N</w:t>
      </w:r>
      <w:r w:rsidRPr="006213BD">
        <w:t>ombre del predio que será eva</w:t>
      </w:r>
      <w:r>
        <w:t>l</w:t>
      </w:r>
      <w:r w:rsidRPr="006213BD">
        <w:t>uado</w:t>
      </w:r>
      <w:r>
        <w:t>.</w:t>
      </w:r>
    </w:p>
    <w:p w:rsidR="00357BDD" w:rsidRDefault="00357BDD" w:rsidP="00357BDD">
      <w:pPr>
        <w:pStyle w:val="Prrafodelista"/>
        <w:numPr>
          <w:ilvl w:val="0"/>
          <w:numId w:val="3"/>
        </w:numPr>
      </w:pPr>
      <w:r>
        <w:rPr>
          <w:b/>
        </w:rPr>
        <w:t>Rodal:</w:t>
      </w:r>
      <w:r>
        <w:t xml:space="preserve"> Número o código del rodal a evaluar</w:t>
      </w:r>
    </w:p>
    <w:p w:rsidR="00357BDD" w:rsidRDefault="00357BDD" w:rsidP="00357BDD">
      <w:pPr>
        <w:pStyle w:val="Prrafodelista"/>
        <w:numPr>
          <w:ilvl w:val="0"/>
          <w:numId w:val="3"/>
        </w:numPr>
      </w:pPr>
      <w:r>
        <w:rPr>
          <w:b/>
        </w:rPr>
        <w:t>Nº Punto de Visita:</w:t>
      </w:r>
      <w:r>
        <w:t xml:space="preserve"> Número o ID del punto de visita a evaluar.</w:t>
      </w:r>
    </w:p>
    <w:p w:rsidR="00F14B47" w:rsidRDefault="00F14B47" w:rsidP="00357BDD">
      <w:pPr>
        <w:pStyle w:val="Prrafodelista"/>
        <w:numPr>
          <w:ilvl w:val="0"/>
          <w:numId w:val="3"/>
        </w:numPr>
      </w:pPr>
      <w:r>
        <w:rPr>
          <w:b/>
        </w:rPr>
        <w:t>Superficies:</w:t>
      </w:r>
      <w:r>
        <w:t xml:space="preserve"> Del rodal y/o del área de intervención si esta última es menor.</w:t>
      </w:r>
    </w:p>
    <w:p w:rsidR="00357BDD" w:rsidRDefault="00357BDD" w:rsidP="00357BDD">
      <w:pPr>
        <w:pStyle w:val="Prrafodelista"/>
        <w:numPr>
          <w:ilvl w:val="0"/>
          <w:numId w:val="3"/>
        </w:numPr>
      </w:pPr>
      <w:r>
        <w:rPr>
          <w:b/>
        </w:rPr>
        <w:t>Coordenadas:</w:t>
      </w:r>
      <w:r>
        <w:t xml:space="preserve"> En Dátum WGS-84, y en el Sistema de coordenadas UTM.</w:t>
      </w:r>
    </w:p>
    <w:p w:rsidR="00357BDD" w:rsidRDefault="00357BDD" w:rsidP="00357BDD">
      <w:pPr>
        <w:pStyle w:val="Prrafodelista"/>
        <w:numPr>
          <w:ilvl w:val="1"/>
          <w:numId w:val="3"/>
        </w:numPr>
      </w:pPr>
      <w:r w:rsidRPr="006213BD">
        <w:rPr>
          <w:b/>
        </w:rPr>
        <w:t>Huso:</w:t>
      </w:r>
      <w:r>
        <w:t xml:space="preserve"> Huso que muestre el GPS.</w:t>
      </w:r>
    </w:p>
    <w:p w:rsidR="00357BDD" w:rsidRDefault="00357BDD" w:rsidP="00357BDD">
      <w:pPr>
        <w:pStyle w:val="Prrafodelista"/>
        <w:numPr>
          <w:ilvl w:val="1"/>
          <w:numId w:val="3"/>
        </w:numPr>
      </w:pPr>
      <w:r>
        <w:rPr>
          <w:b/>
        </w:rPr>
        <w:t>Este:</w:t>
      </w:r>
      <w:r>
        <w:t xml:space="preserve"> Coordenada Este obtenida desde el GPS.</w:t>
      </w:r>
    </w:p>
    <w:p w:rsidR="00357BDD" w:rsidRPr="00357BDD" w:rsidRDefault="00357BDD" w:rsidP="00357BDD">
      <w:pPr>
        <w:pStyle w:val="Prrafodelista"/>
        <w:numPr>
          <w:ilvl w:val="1"/>
          <w:numId w:val="3"/>
        </w:numPr>
      </w:pPr>
      <w:r w:rsidRPr="00357BDD">
        <w:rPr>
          <w:b/>
        </w:rPr>
        <w:t>Sur:</w:t>
      </w:r>
      <w:r w:rsidRPr="00357BDD">
        <w:t xml:space="preserve"> Coordenada Sur obtenida desde el GPS.</w:t>
      </w:r>
    </w:p>
    <w:p w:rsidR="00302DD2" w:rsidRPr="00302DD2" w:rsidRDefault="00302DD2" w:rsidP="00302DD2">
      <w:pPr>
        <w:rPr>
          <w:b/>
        </w:rPr>
      </w:pPr>
    </w:p>
    <w:p w:rsidR="00302DD2" w:rsidRPr="00302DD2" w:rsidRDefault="00302DD2" w:rsidP="00302DD2">
      <w:pPr>
        <w:pStyle w:val="Prrafodelista"/>
        <w:numPr>
          <w:ilvl w:val="0"/>
          <w:numId w:val="12"/>
        </w:numPr>
        <w:rPr>
          <w:b/>
        </w:rPr>
      </w:pPr>
      <w:r w:rsidRPr="00302DD2">
        <w:rPr>
          <w:b/>
        </w:rPr>
        <w:t>Formulario asistido</w:t>
      </w:r>
    </w:p>
    <w:p w:rsidR="008356B9" w:rsidRDefault="00302DD2" w:rsidP="00357BDD">
      <w:pPr>
        <w:jc w:val="right"/>
      </w:pPr>
      <w:r>
        <w:rPr>
          <w:noProof/>
          <w:lang w:eastAsia="es-CL" w:bidi="ar-SA"/>
        </w:rPr>
        <w:drawing>
          <wp:inline distT="0" distB="0" distL="0" distR="0" wp14:anchorId="3576338B" wp14:editId="12A423A8">
            <wp:extent cx="4762273" cy="691331"/>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62273" cy="691331"/>
                    </a:xfrm>
                    <a:prstGeom prst="rect">
                      <a:avLst/>
                    </a:prstGeom>
                  </pic:spPr>
                </pic:pic>
              </a:graphicData>
            </a:graphic>
          </wp:inline>
        </w:drawing>
      </w:r>
    </w:p>
    <w:p w:rsidR="00302DD2" w:rsidRPr="00302DD2" w:rsidRDefault="00302DD2" w:rsidP="00302DD2">
      <w:pPr>
        <w:pStyle w:val="Prrafodelista"/>
        <w:numPr>
          <w:ilvl w:val="0"/>
          <w:numId w:val="12"/>
        </w:numPr>
        <w:jc w:val="left"/>
      </w:pPr>
      <w:r w:rsidRPr="00302DD2">
        <w:rPr>
          <w:b/>
        </w:rPr>
        <w:t xml:space="preserve">Formulario </w:t>
      </w:r>
      <w:r>
        <w:rPr>
          <w:b/>
        </w:rPr>
        <w:t>Manual</w:t>
      </w:r>
    </w:p>
    <w:p w:rsidR="00302DD2" w:rsidRDefault="00302DD2" w:rsidP="00357BDD">
      <w:pPr>
        <w:jc w:val="right"/>
      </w:pPr>
      <w:r>
        <w:rPr>
          <w:noProof/>
          <w:lang w:eastAsia="es-CL" w:bidi="ar-SA"/>
        </w:rPr>
        <w:drawing>
          <wp:inline distT="0" distB="0" distL="0" distR="0" wp14:anchorId="6D2A0079" wp14:editId="7F6108D4">
            <wp:extent cx="4781550" cy="533400"/>
            <wp:effectExtent l="0" t="0" r="0" b="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81550" cy="533400"/>
                    </a:xfrm>
                    <a:prstGeom prst="rect">
                      <a:avLst/>
                    </a:prstGeom>
                  </pic:spPr>
                </pic:pic>
              </a:graphicData>
            </a:graphic>
          </wp:inline>
        </w:drawing>
      </w:r>
    </w:p>
    <w:p w:rsidR="00357BDD" w:rsidRDefault="00302DD2" w:rsidP="00357BDD">
      <w:pPr>
        <w:jc w:val="right"/>
      </w:pPr>
      <w:r>
        <w:rPr>
          <w:noProof/>
          <w:lang w:eastAsia="es-CL" w:bidi="ar-SA"/>
        </w:rPr>
        <w:drawing>
          <wp:inline distT="0" distB="0" distL="0" distR="0" wp14:anchorId="14BB54D3" wp14:editId="4F8FF4BA">
            <wp:extent cx="4772025" cy="733425"/>
            <wp:effectExtent l="0" t="0" r="9525" b="9525"/>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72025" cy="733425"/>
                    </a:xfrm>
                    <a:prstGeom prst="rect">
                      <a:avLst/>
                    </a:prstGeom>
                  </pic:spPr>
                </pic:pic>
              </a:graphicData>
            </a:graphic>
          </wp:inline>
        </w:drawing>
      </w:r>
    </w:p>
    <w:p w:rsidR="00302DD2" w:rsidRDefault="00302DD2" w:rsidP="00357BDD">
      <w:pPr>
        <w:jc w:val="right"/>
      </w:pPr>
      <w:r>
        <w:rPr>
          <w:noProof/>
          <w:lang w:eastAsia="es-CL" w:bidi="ar-SA"/>
        </w:rPr>
        <w:drawing>
          <wp:inline distT="0" distB="0" distL="0" distR="0" wp14:anchorId="636BD0EA" wp14:editId="73C38341">
            <wp:extent cx="4791075" cy="552450"/>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791075" cy="552450"/>
                    </a:xfrm>
                    <a:prstGeom prst="rect">
                      <a:avLst/>
                    </a:prstGeom>
                  </pic:spPr>
                </pic:pic>
              </a:graphicData>
            </a:graphic>
          </wp:inline>
        </w:drawing>
      </w:r>
    </w:p>
    <w:p w:rsidR="00357BDD" w:rsidRPr="00556651" w:rsidRDefault="00357BDD" w:rsidP="00556651"/>
    <w:p w:rsidR="00C55D37" w:rsidRDefault="00C55D37" w:rsidP="00357BDD">
      <w:pPr>
        <w:jc w:val="right"/>
      </w:pPr>
    </w:p>
    <w:p w:rsidR="008356B9" w:rsidRDefault="008356B9" w:rsidP="00357BDD">
      <w:pPr>
        <w:jc w:val="right"/>
      </w:pPr>
    </w:p>
    <w:p w:rsidR="008356B9" w:rsidRDefault="008356B9" w:rsidP="00357BDD">
      <w:pPr>
        <w:jc w:val="right"/>
      </w:pPr>
    </w:p>
    <w:p w:rsidR="008356B9" w:rsidRDefault="008356B9" w:rsidP="00357BDD">
      <w:pPr>
        <w:jc w:val="right"/>
      </w:pPr>
    </w:p>
    <w:p w:rsidR="00AB67A3" w:rsidRDefault="00AB67A3" w:rsidP="006213BD">
      <w:pPr>
        <w:pStyle w:val="Ttulo3"/>
      </w:pPr>
      <w:bookmarkStart w:id="16" w:name="_Toc381871351"/>
      <w:r>
        <w:t>Datos Globales del bosque</w:t>
      </w:r>
      <w:bookmarkEnd w:id="16"/>
    </w:p>
    <w:p w:rsidR="00302DD2" w:rsidRPr="00302DD2" w:rsidRDefault="00302DD2" w:rsidP="00302DD2">
      <w:pPr>
        <w:pStyle w:val="Prrafodelista"/>
        <w:numPr>
          <w:ilvl w:val="0"/>
          <w:numId w:val="12"/>
        </w:numPr>
        <w:rPr>
          <w:b/>
        </w:rPr>
      </w:pPr>
      <w:r w:rsidRPr="00302DD2">
        <w:rPr>
          <w:b/>
        </w:rPr>
        <w:t>Formulario asistido</w:t>
      </w:r>
    </w:p>
    <w:p w:rsidR="00AB67A3" w:rsidRDefault="00E30D78" w:rsidP="00E30D78">
      <w:pPr>
        <w:jc w:val="right"/>
      </w:pPr>
      <w:r>
        <w:rPr>
          <w:noProof/>
          <w:lang w:eastAsia="es-CL" w:bidi="ar-SA"/>
        </w:rPr>
        <w:drawing>
          <wp:inline distT="0" distB="0" distL="0" distR="0">
            <wp:extent cx="4201656" cy="51296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266967" cy="520939"/>
                    </a:xfrm>
                    <a:prstGeom prst="rect">
                      <a:avLst/>
                    </a:prstGeom>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AB67A3" w:rsidRDefault="009D7869" w:rsidP="00E30D78">
      <w:pPr>
        <w:jc w:val="right"/>
      </w:pPr>
      <w:r>
        <w:rPr>
          <w:noProof/>
          <w:lang w:eastAsia="es-CL" w:bidi="ar-SA"/>
        </w:rPr>
        <w:drawing>
          <wp:inline distT="0" distB="0" distL="0" distR="0" wp14:anchorId="41657474" wp14:editId="6C315FD4">
            <wp:extent cx="4183857" cy="16668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191167" cy="1669787"/>
                    </a:xfrm>
                    <a:prstGeom prst="rect">
                      <a:avLst/>
                    </a:prstGeom>
                  </pic:spPr>
                </pic:pic>
              </a:graphicData>
            </a:graphic>
          </wp:inline>
        </w:drawing>
      </w:r>
    </w:p>
    <w:p w:rsidR="009D7869" w:rsidRDefault="009D7869" w:rsidP="00E30D78">
      <w:pPr>
        <w:jc w:val="right"/>
      </w:pPr>
      <w:r>
        <w:rPr>
          <w:noProof/>
          <w:lang w:eastAsia="es-CL" w:bidi="ar-SA"/>
        </w:rPr>
        <w:drawing>
          <wp:inline distT="0" distB="0" distL="0" distR="0" wp14:anchorId="305B9E90" wp14:editId="45DED773">
            <wp:extent cx="4197667" cy="66629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259320" cy="676082"/>
                    </a:xfrm>
                    <a:prstGeom prst="rect">
                      <a:avLst/>
                    </a:prstGeom>
                  </pic:spPr>
                </pic:pic>
              </a:graphicData>
            </a:graphic>
          </wp:inline>
        </w:drawing>
      </w:r>
    </w:p>
    <w:p w:rsidR="009D7869" w:rsidRDefault="009D7869" w:rsidP="00E30D78">
      <w:pPr>
        <w:jc w:val="right"/>
      </w:pPr>
      <w:r>
        <w:rPr>
          <w:noProof/>
          <w:lang w:eastAsia="es-CL" w:bidi="ar-SA"/>
        </w:rPr>
        <w:drawing>
          <wp:inline distT="0" distB="0" distL="0" distR="0" wp14:anchorId="36A037C6" wp14:editId="7EC976D9">
            <wp:extent cx="4222628" cy="109537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236165" cy="1098887"/>
                    </a:xfrm>
                    <a:prstGeom prst="rect">
                      <a:avLst/>
                    </a:prstGeom>
                  </pic:spPr>
                </pic:pic>
              </a:graphicData>
            </a:graphic>
          </wp:inline>
        </w:drawing>
      </w:r>
    </w:p>
    <w:p w:rsidR="00AB67A3" w:rsidRDefault="009D7869" w:rsidP="00E30D78">
      <w:pPr>
        <w:jc w:val="right"/>
      </w:pPr>
      <w:r>
        <w:rPr>
          <w:noProof/>
          <w:lang w:eastAsia="es-CL" w:bidi="ar-SA"/>
        </w:rPr>
        <w:drawing>
          <wp:inline distT="0" distB="0" distL="0" distR="0" wp14:anchorId="741DA9B6" wp14:editId="176D25BC">
            <wp:extent cx="4162425" cy="1069628"/>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168635" cy="1071224"/>
                    </a:xfrm>
                    <a:prstGeom prst="rect">
                      <a:avLst/>
                    </a:prstGeom>
                  </pic:spPr>
                </pic:pic>
              </a:graphicData>
            </a:graphic>
          </wp:inline>
        </w:drawing>
      </w:r>
    </w:p>
    <w:p w:rsidR="009D7869" w:rsidRDefault="009D7869" w:rsidP="00E30D78">
      <w:pPr>
        <w:jc w:val="right"/>
      </w:pPr>
      <w:r>
        <w:rPr>
          <w:noProof/>
          <w:lang w:eastAsia="es-CL" w:bidi="ar-SA"/>
        </w:rPr>
        <w:lastRenderedPageBreak/>
        <w:drawing>
          <wp:inline distT="0" distB="0" distL="0" distR="0" wp14:anchorId="4D67F292" wp14:editId="31E59AE8">
            <wp:extent cx="4223310" cy="772453"/>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255090" cy="778266"/>
                    </a:xfrm>
                    <a:prstGeom prst="rect">
                      <a:avLst/>
                    </a:prstGeom>
                  </pic:spPr>
                </pic:pic>
              </a:graphicData>
            </a:graphic>
          </wp:inline>
        </w:drawing>
      </w:r>
    </w:p>
    <w:p w:rsidR="009D7869" w:rsidRPr="00AB67A3" w:rsidRDefault="009D7869" w:rsidP="00E30D78">
      <w:pPr>
        <w:jc w:val="right"/>
      </w:pPr>
      <w:r>
        <w:rPr>
          <w:noProof/>
          <w:lang w:eastAsia="es-CL" w:bidi="ar-SA"/>
        </w:rPr>
        <w:drawing>
          <wp:inline distT="0" distB="0" distL="0" distR="0" wp14:anchorId="62B9C6A8" wp14:editId="0387EE32">
            <wp:extent cx="4257675" cy="67716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4287729" cy="681944"/>
                    </a:xfrm>
                    <a:prstGeom prst="rect">
                      <a:avLst/>
                    </a:prstGeom>
                  </pic:spPr>
                </pic:pic>
              </a:graphicData>
            </a:graphic>
          </wp:inline>
        </w:drawing>
      </w:r>
    </w:p>
    <w:p w:rsidR="00890052" w:rsidRDefault="00890052" w:rsidP="00890052"/>
    <w:p w:rsidR="006213BD" w:rsidRDefault="006213BD" w:rsidP="006213BD">
      <w:pPr>
        <w:pStyle w:val="Ttulo3"/>
      </w:pPr>
      <w:bookmarkStart w:id="17" w:name="_Toc381871352"/>
      <w:r>
        <w:t>Datos del sitio</w:t>
      </w:r>
      <w:bookmarkEnd w:id="17"/>
    </w:p>
    <w:p w:rsidR="00302DD2" w:rsidRPr="00302DD2" w:rsidRDefault="00302DD2" w:rsidP="00302DD2">
      <w:pPr>
        <w:pStyle w:val="Prrafodelista"/>
        <w:numPr>
          <w:ilvl w:val="0"/>
          <w:numId w:val="12"/>
        </w:numPr>
        <w:rPr>
          <w:b/>
        </w:rPr>
      </w:pPr>
      <w:r w:rsidRPr="00302DD2">
        <w:rPr>
          <w:b/>
        </w:rPr>
        <w:t>Formulario asistido</w:t>
      </w:r>
    </w:p>
    <w:p w:rsidR="00E30D78" w:rsidRDefault="00890052" w:rsidP="00890052">
      <w:pPr>
        <w:jc w:val="right"/>
      </w:pPr>
      <w:r>
        <w:rPr>
          <w:noProof/>
          <w:lang w:eastAsia="es-CL" w:bidi="ar-SA"/>
        </w:rPr>
        <w:drawing>
          <wp:inline distT="0" distB="0" distL="0" distR="0">
            <wp:extent cx="4302364" cy="537973"/>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4312671" cy="539262"/>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890052" w:rsidRDefault="009D7869" w:rsidP="00890052">
      <w:pPr>
        <w:jc w:val="right"/>
      </w:pPr>
      <w:r>
        <w:rPr>
          <w:noProof/>
          <w:lang w:eastAsia="es-CL" w:bidi="ar-SA"/>
        </w:rPr>
        <w:drawing>
          <wp:inline distT="0" distB="0" distL="0" distR="0" wp14:anchorId="5A4B7DBB" wp14:editId="1D2366D2">
            <wp:extent cx="4251316" cy="743769"/>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282427" cy="749212"/>
                    </a:xfrm>
                    <a:prstGeom prst="rect">
                      <a:avLst/>
                    </a:prstGeom>
                  </pic:spPr>
                </pic:pic>
              </a:graphicData>
            </a:graphic>
          </wp:inline>
        </w:drawing>
      </w:r>
    </w:p>
    <w:p w:rsidR="009D7869" w:rsidRDefault="009D7869" w:rsidP="00890052">
      <w:pPr>
        <w:jc w:val="right"/>
      </w:pPr>
      <w:r>
        <w:rPr>
          <w:noProof/>
          <w:lang w:eastAsia="es-CL" w:bidi="ar-SA"/>
        </w:rPr>
        <w:drawing>
          <wp:inline distT="0" distB="0" distL="0" distR="0" wp14:anchorId="2DCFD4E3" wp14:editId="1926D6EB">
            <wp:extent cx="4229365" cy="630621"/>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258731" cy="635000"/>
                    </a:xfrm>
                    <a:prstGeom prst="rect">
                      <a:avLst/>
                    </a:prstGeom>
                  </pic:spPr>
                </pic:pic>
              </a:graphicData>
            </a:graphic>
          </wp:inline>
        </w:drawing>
      </w:r>
    </w:p>
    <w:p w:rsidR="009D7869" w:rsidRDefault="009D7869" w:rsidP="00890052">
      <w:pPr>
        <w:jc w:val="right"/>
      </w:pPr>
      <w:r>
        <w:rPr>
          <w:noProof/>
          <w:lang w:eastAsia="es-CL" w:bidi="ar-SA"/>
        </w:rPr>
        <w:drawing>
          <wp:inline distT="0" distB="0" distL="0" distR="0" wp14:anchorId="0A1BBD51" wp14:editId="11C50186">
            <wp:extent cx="4240924" cy="768773"/>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245007" cy="769513"/>
                    </a:xfrm>
                    <a:prstGeom prst="rect">
                      <a:avLst/>
                    </a:prstGeom>
                  </pic:spPr>
                </pic:pic>
              </a:graphicData>
            </a:graphic>
          </wp:inline>
        </w:drawing>
      </w:r>
    </w:p>
    <w:p w:rsidR="009D7869" w:rsidRDefault="009D7869" w:rsidP="00890052">
      <w:pPr>
        <w:jc w:val="right"/>
      </w:pPr>
      <w:r>
        <w:rPr>
          <w:noProof/>
          <w:lang w:eastAsia="es-CL" w:bidi="ar-SA"/>
        </w:rPr>
        <w:drawing>
          <wp:inline distT="0" distB="0" distL="0" distR="0" wp14:anchorId="752E8195" wp14:editId="142E2A11">
            <wp:extent cx="4215700" cy="75280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244975" cy="758032"/>
                    </a:xfrm>
                    <a:prstGeom prst="rect">
                      <a:avLst/>
                    </a:prstGeom>
                  </pic:spPr>
                </pic:pic>
              </a:graphicData>
            </a:graphic>
          </wp:inline>
        </w:drawing>
      </w:r>
    </w:p>
    <w:p w:rsidR="00BD1AFE" w:rsidRDefault="009D7869" w:rsidP="00890052">
      <w:pPr>
        <w:jc w:val="right"/>
      </w:pPr>
      <w:r>
        <w:rPr>
          <w:noProof/>
          <w:lang w:eastAsia="es-CL" w:bidi="ar-SA"/>
        </w:rPr>
        <w:drawing>
          <wp:inline distT="0" distB="0" distL="0" distR="0" wp14:anchorId="1CCF3F0B" wp14:editId="55B247DC">
            <wp:extent cx="4209393" cy="1102461"/>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209465" cy="1102480"/>
                    </a:xfrm>
                    <a:prstGeom prst="rect">
                      <a:avLst/>
                    </a:prstGeom>
                  </pic:spPr>
                </pic:pic>
              </a:graphicData>
            </a:graphic>
          </wp:inline>
        </w:drawing>
      </w:r>
    </w:p>
    <w:p w:rsidR="00522FE2" w:rsidRDefault="009D7869" w:rsidP="00890052">
      <w:pPr>
        <w:jc w:val="right"/>
      </w:pPr>
      <w:r>
        <w:rPr>
          <w:noProof/>
          <w:lang w:eastAsia="es-CL" w:bidi="ar-SA"/>
        </w:rPr>
        <w:lastRenderedPageBreak/>
        <w:drawing>
          <wp:inline distT="0" distB="0" distL="0" distR="0" wp14:anchorId="604C3C92" wp14:editId="468C578A">
            <wp:extent cx="4190107" cy="858014"/>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205595" cy="861185"/>
                    </a:xfrm>
                    <a:prstGeom prst="rect">
                      <a:avLst/>
                    </a:prstGeom>
                  </pic:spPr>
                </pic:pic>
              </a:graphicData>
            </a:graphic>
          </wp:inline>
        </w:drawing>
      </w:r>
    </w:p>
    <w:p w:rsidR="00522FE2" w:rsidRDefault="00522FE2" w:rsidP="00890052">
      <w:pPr>
        <w:jc w:val="right"/>
      </w:pPr>
    </w:p>
    <w:p w:rsidR="00BD1AFE" w:rsidRDefault="00BD1AFE" w:rsidP="00BD1AFE">
      <w:pPr>
        <w:pStyle w:val="Ttulo3"/>
      </w:pPr>
      <w:bookmarkStart w:id="18" w:name="_Toc381871353"/>
      <w:r>
        <w:t>Descripción del potencial del bosque</w:t>
      </w:r>
      <w:bookmarkEnd w:id="18"/>
    </w:p>
    <w:p w:rsidR="00302DD2" w:rsidRPr="00302DD2" w:rsidRDefault="00302DD2" w:rsidP="00302DD2">
      <w:pPr>
        <w:pStyle w:val="Prrafodelista"/>
        <w:numPr>
          <w:ilvl w:val="0"/>
          <w:numId w:val="12"/>
        </w:numPr>
        <w:rPr>
          <w:b/>
        </w:rPr>
      </w:pPr>
      <w:r w:rsidRPr="00302DD2">
        <w:rPr>
          <w:b/>
        </w:rPr>
        <w:t>Formulario asistido</w:t>
      </w:r>
    </w:p>
    <w:p w:rsidR="00BD1AFE" w:rsidRDefault="00522FE2" w:rsidP="00522FE2">
      <w:pPr>
        <w:jc w:val="right"/>
      </w:pPr>
      <w:r>
        <w:rPr>
          <w:noProof/>
          <w:lang w:eastAsia="es-CL" w:bidi="ar-SA"/>
        </w:rPr>
        <w:drawing>
          <wp:inline distT="0" distB="0" distL="0" distR="0" wp14:anchorId="695B12A3" wp14:editId="65E6D878">
            <wp:extent cx="4230006" cy="545267"/>
            <wp:effectExtent l="0" t="0" r="0" b="0"/>
            <wp:docPr id="2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srcRect/>
                    <a:stretch>
                      <a:fillRect/>
                    </a:stretch>
                  </pic:blipFill>
                  <pic:spPr bwMode="auto">
                    <a:xfrm>
                      <a:off x="0" y="0"/>
                      <a:ext cx="4262699" cy="549481"/>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9D7869" w:rsidRDefault="00610982" w:rsidP="00522FE2">
      <w:pPr>
        <w:jc w:val="right"/>
      </w:pPr>
      <w:r>
        <w:rPr>
          <w:noProof/>
          <w:lang w:eastAsia="es-CL" w:bidi="ar-SA"/>
        </w:rPr>
        <w:drawing>
          <wp:inline distT="0" distB="0" distL="0" distR="0" wp14:anchorId="44E3638E" wp14:editId="58769CE2">
            <wp:extent cx="4240924" cy="74195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253354" cy="744125"/>
                    </a:xfrm>
                    <a:prstGeom prst="rect">
                      <a:avLst/>
                    </a:prstGeom>
                  </pic:spPr>
                </pic:pic>
              </a:graphicData>
            </a:graphic>
          </wp:inline>
        </w:drawing>
      </w:r>
    </w:p>
    <w:p w:rsidR="009D7869" w:rsidRDefault="00610982" w:rsidP="00522FE2">
      <w:pPr>
        <w:jc w:val="right"/>
      </w:pPr>
      <w:r>
        <w:rPr>
          <w:noProof/>
          <w:lang w:eastAsia="es-CL" w:bidi="ar-SA"/>
        </w:rPr>
        <w:drawing>
          <wp:inline distT="0" distB="0" distL="0" distR="0" wp14:anchorId="17C1C458" wp14:editId="7F961784">
            <wp:extent cx="4225158" cy="1447663"/>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229226" cy="1449057"/>
                    </a:xfrm>
                    <a:prstGeom prst="rect">
                      <a:avLst/>
                    </a:prstGeom>
                  </pic:spPr>
                </pic:pic>
              </a:graphicData>
            </a:graphic>
          </wp:inline>
        </w:drawing>
      </w:r>
    </w:p>
    <w:p w:rsidR="00522FE2" w:rsidRDefault="00610982" w:rsidP="00522FE2">
      <w:pPr>
        <w:jc w:val="right"/>
      </w:pPr>
      <w:r>
        <w:rPr>
          <w:noProof/>
          <w:lang w:eastAsia="es-CL" w:bidi="ar-SA"/>
        </w:rPr>
        <w:drawing>
          <wp:inline distT="0" distB="0" distL="0" distR="0" wp14:anchorId="79739206" wp14:editId="1C7789E8">
            <wp:extent cx="4198338" cy="642688"/>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4281536" cy="655424"/>
                    </a:xfrm>
                    <a:prstGeom prst="rect">
                      <a:avLst/>
                    </a:prstGeom>
                  </pic:spPr>
                </pic:pic>
              </a:graphicData>
            </a:graphic>
          </wp:inline>
        </w:drawing>
      </w:r>
    </w:p>
    <w:p w:rsidR="00610982" w:rsidRDefault="00610982" w:rsidP="00522FE2">
      <w:pPr>
        <w:jc w:val="right"/>
      </w:pPr>
      <w:r>
        <w:rPr>
          <w:noProof/>
          <w:lang w:eastAsia="es-CL" w:bidi="ar-SA"/>
        </w:rPr>
        <w:drawing>
          <wp:inline distT="0" distB="0" distL="0" distR="0" wp14:anchorId="6C6FEA9E" wp14:editId="42C298BF">
            <wp:extent cx="4208633" cy="1564641"/>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4207858" cy="1564353"/>
                    </a:xfrm>
                    <a:prstGeom prst="rect">
                      <a:avLst/>
                    </a:prstGeom>
                  </pic:spPr>
                </pic:pic>
              </a:graphicData>
            </a:graphic>
          </wp:inline>
        </w:drawing>
      </w:r>
    </w:p>
    <w:p w:rsidR="00522FE2" w:rsidRDefault="00522FE2" w:rsidP="00522FE2">
      <w:pPr>
        <w:pStyle w:val="Ttulo3"/>
      </w:pPr>
      <w:r>
        <w:br w:type="page"/>
      </w:r>
      <w:bookmarkStart w:id="19" w:name="_Toc381871354"/>
      <w:r>
        <w:lastRenderedPageBreak/>
        <w:t>Declaración de la existencia de especies protegidas</w:t>
      </w:r>
      <w:bookmarkEnd w:id="19"/>
    </w:p>
    <w:p w:rsidR="00302DD2" w:rsidRPr="00302DD2" w:rsidRDefault="00302DD2" w:rsidP="00302DD2">
      <w:pPr>
        <w:pStyle w:val="Prrafodelista"/>
        <w:numPr>
          <w:ilvl w:val="0"/>
          <w:numId w:val="12"/>
        </w:numPr>
        <w:rPr>
          <w:b/>
        </w:rPr>
      </w:pPr>
      <w:r w:rsidRPr="00302DD2">
        <w:rPr>
          <w:b/>
        </w:rPr>
        <w:t>Formulario asistido</w:t>
      </w:r>
    </w:p>
    <w:p w:rsidR="00522FE2" w:rsidRDefault="00B754C0" w:rsidP="00522FE2">
      <w:pPr>
        <w:jc w:val="right"/>
      </w:pPr>
      <w:r>
        <w:rPr>
          <w:noProof/>
          <w:lang w:eastAsia="es-CL" w:bidi="ar-SA"/>
        </w:rPr>
        <w:drawing>
          <wp:inline distT="0" distB="0" distL="0" distR="0">
            <wp:extent cx="4281008" cy="1151239"/>
            <wp:effectExtent l="0" t="0" r="0" b="0"/>
            <wp:docPr id="32"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a:srcRect/>
                    <a:stretch>
                      <a:fillRect/>
                    </a:stretch>
                  </pic:blipFill>
                  <pic:spPr bwMode="auto">
                    <a:xfrm>
                      <a:off x="0" y="0"/>
                      <a:ext cx="4287996" cy="1153118"/>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B754C0" w:rsidRDefault="00B754C0" w:rsidP="00522FE2">
      <w:pPr>
        <w:jc w:val="right"/>
      </w:pPr>
      <w:r>
        <w:rPr>
          <w:noProof/>
          <w:lang w:eastAsia="es-CL" w:bidi="ar-SA"/>
        </w:rPr>
        <w:drawing>
          <wp:inline distT="0" distB="0" distL="0" distR="0">
            <wp:extent cx="4351365" cy="1696585"/>
            <wp:effectExtent l="0" t="0" r="0" b="0"/>
            <wp:docPr id="3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a:srcRect/>
                    <a:stretch>
                      <a:fillRect/>
                    </a:stretch>
                  </pic:blipFill>
                  <pic:spPr bwMode="auto">
                    <a:xfrm>
                      <a:off x="0" y="0"/>
                      <a:ext cx="4353456" cy="1697400"/>
                    </a:xfrm>
                    <a:prstGeom prst="rect">
                      <a:avLst/>
                    </a:prstGeom>
                    <a:noFill/>
                    <a:ln w="9525">
                      <a:noFill/>
                      <a:miter lim="800000"/>
                      <a:headEnd/>
                      <a:tailEnd/>
                    </a:ln>
                  </pic:spPr>
                </pic:pic>
              </a:graphicData>
            </a:graphic>
          </wp:inline>
        </w:drawing>
      </w:r>
    </w:p>
    <w:p w:rsidR="008356B9" w:rsidRPr="00522FE2" w:rsidRDefault="008356B9" w:rsidP="00522FE2">
      <w:pPr>
        <w:jc w:val="right"/>
      </w:pPr>
    </w:p>
    <w:p w:rsidR="00522FE2" w:rsidRDefault="00B754C0" w:rsidP="00B754C0">
      <w:pPr>
        <w:pStyle w:val="Ttulo3"/>
      </w:pPr>
      <w:bookmarkStart w:id="20" w:name="_Toc381871355"/>
      <w:r>
        <w:t>Relato de otros aspectos globales</w:t>
      </w:r>
      <w:bookmarkEnd w:id="20"/>
    </w:p>
    <w:p w:rsidR="00302DD2" w:rsidRPr="00302DD2" w:rsidRDefault="00302DD2" w:rsidP="00302DD2">
      <w:pPr>
        <w:pStyle w:val="Prrafodelista"/>
        <w:numPr>
          <w:ilvl w:val="0"/>
          <w:numId w:val="12"/>
        </w:numPr>
        <w:rPr>
          <w:b/>
        </w:rPr>
      </w:pPr>
      <w:r w:rsidRPr="00302DD2">
        <w:rPr>
          <w:b/>
        </w:rPr>
        <w:t>Formulario asistido</w:t>
      </w:r>
    </w:p>
    <w:p w:rsidR="00B754C0" w:rsidRDefault="00B754C0" w:rsidP="00B754C0">
      <w:pPr>
        <w:jc w:val="right"/>
      </w:pPr>
      <w:r>
        <w:rPr>
          <w:noProof/>
          <w:lang w:eastAsia="es-CL" w:bidi="ar-SA"/>
        </w:rPr>
        <w:drawing>
          <wp:inline distT="0" distB="0" distL="0" distR="0">
            <wp:extent cx="4909198" cy="1371600"/>
            <wp:effectExtent l="19050" t="0" r="5702" b="0"/>
            <wp:docPr id="3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5"/>
                    <a:srcRect/>
                    <a:stretch>
                      <a:fillRect/>
                    </a:stretch>
                  </pic:blipFill>
                  <pic:spPr bwMode="auto">
                    <a:xfrm>
                      <a:off x="0" y="0"/>
                      <a:ext cx="4924931" cy="1375996"/>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522FE2" w:rsidRPr="00BD1AFE" w:rsidRDefault="00B754C0" w:rsidP="00522FE2">
      <w:pPr>
        <w:jc w:val="right"/>
      </w:pPr>
      <w:r>
        <w:rPr>
          <w:noProof/>
          <w:lang w:eastAsia="es-CL" w:bidi="ar-SA"/>
        </w:rPr>
        <w:drawing>
          <wp:inline distT="0" distB="0" distL="0" distR="0">
            <wp:extent cx="4975145" cy="1563279"/>
            <wp:effectExtent l="19050" t="0" r="0" b="0"/>
            <wp:docPr id="3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srcRect/>
                    <a:stretch>
                      <a:fillRect/>
                    </a:stretch>
                  </pic:blipFill>
                  <pic:spPr bwMode="auto">
                    <a:xfrm>
                      <a:off x="0" y="0"/>
                      <a:ext cx="4975824" cy="1563492"/>
                    </a:xfrm>
                    <a:prstGeom prst="rect">
                      <a:avLst/>
                    </a:prstGeom>
                    <a:noFill/>
                    <a:ln w="9525">
                      <a:noFill/>
                      <a:miter lim="800000"/>
                      <a:headEnd/>
                      <a:tailEnd/>
                    </a:ln>
                  </pic:spPr>
                </pic:pic>
              </a:graphicData>
            </a:graphic>
          </wp:inline>
        </w:drawing>
      </w:r>
    </w:p>
    <w:p w:rsidR="00D53CDE" w:rsidRDefault="00D53CDE" w:rsidP="00D53CDE"/>
    <w:p w:rsidR="00B44B19" w:rsidRDefault="00D53CDE" w:rsidP="00B44B19">
      <w:pPr>
        <w:pStyle w:val="Ttulo3"/>
      </w:pPr>
      <w:bookmarkStart w:id="21" w:name="_Toc381871356"/>
      <w:r>
        <w:t>Composición de especies del rodal en el punto a describir</w:t>
      </w:r>
      <w:bookmarkEnd w:id="21"/>
    </w:p>
    <w:p w:rsidR="00302DD2" w:rsidRPr="00302DD2" w:rsidRDefault="00302DD2" w:rsidP="00302DD2">
      <w:pPr>
        <w:pStyle w:val="Prrafodelista"/>
        <w:numPr>
          <w:ilvl w:val="0"/>
          <w:numId w:val="12"/>
        </w:numPr>
        <w:rPr>
          <w:b/>
        </w:rPr>
      </w:pPr>
      <w:r w:rsidRPr="00302DD2">
        <w:rPr>
          <w:b/>
        </w:rPr>
        <w:t>Formulario asistido</w:t>
      </w:r>
    </w:p>
    <w:p w:rsidR="004E3206" w:rsidRDefault="004E3206" w:rsidP="00B44B19">
      <w:pPr>
        <w:jc w:val="right"/>
      </w:pPr>
      <w:r>
        <w:rPr>
          <w:noProof/>
          <w:lang w:eastAsia="es-CL" w:bidi="ar-SA"/>
        </w:rPr>
        <w:drawing>
          <wp:inline distT="0" distB="0" distL="0" distR="0">
            <wp:extent cx="4400550" cy="1067649"/>
            <wp:effectExtent l="0" t="0" r="0" b="0"/>
            <wp:docPr id="38"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7"/>
                    <a:srcRect/>
                    <a:stretch>
                      <a:fillRect/>
                    </a:stretch>
                  </pic:blipFill>
                  <pic:spPr bwMode="auto">
                    <a:xfrm>
                      <a:off x="0" y="0"/>
                      <a:ext cx="4403249" cy="1068304"/>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B44B19" w:rsidRDefault="00B44B19" w:rsidP="00B44B19">
      <w:pPr>
        <w:jc w:val="right"/>
      </w:pPr>
      <w:r>
        <w:rPr>
          <w:noProof/>
          <w:lang w:eastAsia="es-CL" w:bidi="ar-SA"/>
        </w:rPr>
        <w:drawing>
          <wp:inline distT="0" distB="0" distL="0" distR="0">
            <wp:extent cx="4669446" cy="1704975"/>
            <wp:effectExtent l="0" t="0" r="0" b="0"/>
            <wp:docPr id="37"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8"/>
                    <a:srcRect/>
                    <a:stretch>
                      <a:fillRect/>
                    </a:stretch>
                  </pic:blipFill>
                  <pic:spPr bwMode="auto">
                    <a:xfrm>
                      <a:off x="0" y="0"/>
                      <a:ext cx="4682123" cy="1709604"/>
                    </a:xfrm>
                    <a:prstGeom prst="rect">
                      <a:avLst/>
                    </a:prstGeom>
                    <a:noFill/>
                    <a:ln w="9525">
                      <a:noFill/>
                      <a:miter lim="800000"/>
                      <a:headEnd/>
                      <a:tailEnd/>
                    </a:ln>
                  </pic:spPr>
                </pic:pic>
              </a:graphicData>
            </a:graphic>
          </wp:inline>
        </w:drawing>
      </w:r>
    </w:p>
    <w:p w:rsidR="004E3206" w:rsidRDefault="004E3206" w:rsidP="00E30D78"/>
    <w:p w:rsidR="004E3206" w:rsidRDefault="004E3206" w:rsidP="004E3206">
      <w:pPr>
        <w:pStyle w:val="Ttulo3"/>
      </w:pPr>
      <w:bookmarkStart w:id="22" w:name="_Toc381871357"/>
      <w:r>
        <w:t>Descripción general de las especies del rodal en el punto a describir.</w:t>
      </w:r>
      <w:bookmarkEnd w:id="22"/>
    </w:p>
    <w:p w:rsidR="00302DD2" w:rsidRPr="00302DD2" w:rsidRDefault="00302DD2" w:rsidP="00302DD2">
      <w:pPr>
        <w:pStyle w:val="Prrafodelista"/>
        <w:numPr>
          <w:ilvl w:val="0"/>
          <w:numId w:val="12"/>
        </w:numPr>
        <w:rPr>
          <w:b/>
        </w:rPr>
      </w:pPr>
      <w:r w:rsidRPr="00302DD2">
        <w:rPr>
          <w:b/>
        </w:rPr>
        <w:t>Formulario asistido</w:t>
      </w:r>
    </w:p>
    <w:p w:rsidR="00E30D78" w:rsidRDefault="004E3206" w:rsidP="004E3206">
      <w:pPr>
        <w:jc w:val="right"/>
      </w:pPr>
      <w:r>
        <w:rPr>
          <w:noProof/>
          <w:lang w:eastAsia="es-CL" w:bidi="ar-SA"/>
        </w:rPr>
        <w:drawing>
          <wp:inline distT="0" distB="0" distL="0" distR="0">
            <wp:extent cx="4351282" cy="1269243"/>
            <wp:effectExtent l="19050" t="0" r="0" b="0"/>
            <wp:docPr id="39"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srcRect/>
                    <a:stretch>
                      <a:fillRect/>
                    </a:stretch>
                  </pic:blipFill>
                  <pic:spPr bwMode="auto">
                    <a:xfrm>
                      <a:off x="0" y="0"/>
                      <a:ext cx="4359778" cy="1271721"/>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8356B9" w:rsidRDefault="00610982" w:rsidP="004E3206">
      <w:pPr>
        <w:jc w:val="right"/>
      </w:pPr>
      <w:r>
        <w:rPr>
          <w:noProof/>
          <w:lang w:eastAsia="es-CL" w:bidi="ar-SA"/>
        </w:rPr>
        <w:drawing>
          <wp:inline distT="0" distB="0" distL="0" distR="0" wp14:anchorId="3D1B2757" wp14:editId="6A56DCF4">
            <wp:extent cx="4351282" cy="899668"/>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4349791" cy="899360"/>
                    </a:xfrm>
                    <a:prstGeom prst="rect">
                      <a:avLst/>
                    </a:prstGeom>
                  </pic:spPr>
                </pic:pic>
              </a:graphicData>
            </a:graphic>
          </wp:inline>
        </w:drawing>
      </w:r>
    </w:p>
    <w:p w:rsidR="00610982" w:rsidRDefault="00610982" w:rsidP="004E3206">
      <w:pPr>
        <w:jc w:val="right"/>
      </w:pPr>
      <w:r>
        <w:rPr>
          <w:noProof/>
          <w:lang w:eastAsia="es-CL" w:bidi="ar-SA"/>
        </w:rPr>
        <w:lastRenderedPageBreak/>
        <w:drawing>
          <wp:inline distT="0" distB="0" distL="0" distR="0" wp14:anchorId="3BB8D189" wp14:editId="2CA3EFEB">
            <wp:extent cx="4341578" cy="1007866"/>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4402862" cy="1022093"/>
                    </a:xfrm>
                    <a:prstGeom prst="rect">
                      <a:avLst/>
                    </a:prstGeom>
                  </pic:spPr>
                </pic:pic>
              </a:graphicData>
            </a:graphic>
          </wp:inline>
        </w:drawing>
      </w:r>
    </w:p>
    <w:p w:rsidR="00610982" w:rsidRDefault="00610982" w:rsidP="004E3206">
      <w:pPr>
        <w:jc w:val="right"/>
      </w:pPr>
      <w:r>
        <w:rPr>
          <w:noProof/>
          <w:lang w:eastAsia="es-CL" w:bidi="ar-SA"/>
        </w:rPr>
        <w:drawing>
          <wp:inline distT="0" distB="0" distL="0" distR="0" wp14:anchorId="7C9A520E" wp14:editId="1E12AA3D">
            <wp:extent cx="4330040" cy="1015795"/>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4347827" cy="1019968"/>
                    </a:xfrm>
                    <a:prstGeom prst="rect">
                      <a:avLst/>
                    </a:prstGeom>
                  </pic:spPr>
                </pic:pic>
              </a:graphicData>
            </a:graphic>
          </wp:inline>
        </w:drawing>
      </w:r>
    </w:p>
    <w:p w:rsidR="008356B9" w:rsidRDefault="00610982" w:rsidP="004E3206">
      <w:pPr>
        <w:jc w:val="right"/>
      </w:pPr>
      <w:r>
        <w:rPr>
          <w:noProof/>
          <w:lang w:eastAsia="es-CL" w:bidi="ar-SA"/>
        </w:rPr>
        <w:drawing>
          <wp:inline distT="0" distB="0" distL="0" distR="0" wp14:anchorId="78C6218D" wp14:editId="3E4804F0">
            <wp:extent cx="4334619" cy="758343"/>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4348252" cy="760728"/>
                    </a:xfrm>
                    <a:prstGeom prst="rect">
                      <a:avLst/>
                    </a:prstGeom>
                  </pic:spPr>
                </pic:pic>
              </a:graphicData>
            </a:graphic>
          </wp:inline>
        </w:drawing>
      </w:r>
    </w:p>
    <w:p w:rsidR="004E3206" w:rsidRDefault="004E3206" w:rsidP="004E3206">
      <w:pPr>
        <w:jc w:val="right"/>
      </w:pPr>
    </w:p>
    <w:p w:rsidR="00E30D78" w:rsidRDefault="004E3206" w:rsidP="004E3206">
      <w:pPr>
        <w:pStyle w:val="Ttulo3"/>
      </w:pPr>
      <w:bookmarkStart w:id="23" w:name="_Toc381871358"/>
      <w:r>
        <w:t xml:space="preserve">Descripción </w:t>
      </w:r>
      <w:r w:rsidR="002F1846">
        <w:t>de las características de la copa por especie</w:t>
      </w:r>
      <w:r>
        <w:t>.</w:t>
      </w:r>
      <w:bookmarkEnd w:id="23"/>
    </w:p>
    <w:p w:rsidR="00302DD2" w:rsidRPr="00302DD2" w:rsidRDefault="00302DD2" w:rsidP="00302DD2">
      <w:pPr>
        <w:pStyle w:val="Prrafodelista"/>
        <w:numPr>
          <w:ilvl w:val="0"/>
          <w:numId w:val="12"/>
        </w:numPr>
        <w:rPr>
          <w:b/>
        </w:rPr>
      </w:pPr>
      <w:r w:rsidRPr="00302DD2">
        <w:rPr>
          <w:b/>
        </w:rPr>
        <w:t>Formulario asistido</w:t>
      </w:r>
    </w:p>
    <w:p w:rsidR="00A85F16" w:rsidRDefault="007009A8" w:rsidP="00A85F16">
      <w:pPr>
        <w:jc w:val="right"/>
      </w:pPr>
      <w:r>
        <w:rPr>
          <w:noProof/>
          <w:lang w:eastAsia="es-CL" w:bidi="ar-SA"/>
        </w:rPr>
        <w:drawing>
          <wp:inline distT="0" distB="0" distL="0" distR="0" wp14:anchorId="6EAF5AE7" wp14:editId="06D7CDC3">
            <wp:extent cx="4324350" cy="636078"/>
            <wp:effectExtent l="0" t="0" r="0"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4325818" cy="636294"/>
                    </a:xfrm>
                    <a:prstGeom prst="rect">
                      <a:avLst/>
                    </a:prstGeom>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A85F16" w:rsidRDefault="00610982" w:rsidP="00A85F16">
      <w:pPr>
        <w:jc w:val="right"/>
      </w:pPr>
      <w:r>
        <w:rPr>
          <w:noProof/>
          <w:lang w:eastAsia="es-CL" w:bidi="ar-SA"/>
        </w:rPr>
        <w:drawing>
          <wp:inline distT="0" distB="0" distL="0" distR="0" wp14:anchorId="789B5A5A" wp14:editId="692F5B7E">
            <wp:extent cx="4319752" cy="661274"/>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4393049" cy="672494"/>
                    </a:xfrm>
                    <a:prstGeom prst="rect">
                      <a:avLst/>
                    </a:prstGeom>
                  </pic:spPr>
                </pic:pic>
              </a:graphicData>
            </a:graphic>
          </wp:inline>
        </w:drawing>
      </w:r>
    </w:p>
    <w:p w:rsidR="00610982" w:rsidRDefault="00610982" w:rsidP="00A85F16">
      <w:pPr>
        <w:jc w:val="right"/>
      </w:pPr>
      <w:r>
        <w:rPr>
          <w:noProof/>
          <w:lang w:eastAsia="es-CL" w:bidi="ar-SA"/>
        </w:rPr>
        <w:drawing>
          <wp:inline distT="0" distB="0" distL="0" distR="0" wp14:anchorId="5741F54F" wp14:editId="1F5F103A">
            <wp:extent cx="4337641" cy="765972"/>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4400730" cy="777113"/>
                    </a:xfrm>
                    <a:prstGeom prst="rect">
                      <a:avLst/>
                    </a:prstGeom>
                  </pic:spPr>
                </pic:pic>
              </a:graphicData>
            </a:graphic>
          </wp:inline>
        </w:drawing>
      </w:r>
    </w:p>
    <w:p w:rsidR="004E3206" w:rsidRDefault="004E3206" w:rsidP="004E3206">
      <w:pPr>
        <w:jc w:val="right"/>
      </w:pPr>
    </w:p>
    <w:p w:rsidR="00633749" w:rsidRDefault="00633749" w:rsidP="004E3206">
      <w:pPr>
        <w:jc w:val="right"/>
      </w:pPr>
    </w:p>
    <w:p w:rsidR="00633749" w:rsidRDefault="00633749" w:rsidP="004E3206">
      <w:pPr>
        <w:jc w:val="right"/>
      </w:pPr>
    </w:p>
    <w:p w:rsidR="00633749" w:rsidRDefault="00633749" w:rsidP="004E3206">
      <w:pPr>
        <w:jc w:val="right"/>
      </w:pPr>
    </w:p>
    <w:p w:rsidR="009142CD" w:rsidRDefault="009142CD" w:rsidP="009142CD">
      <w:pPr>
        <w:pStyle w:val="Ttulo3"/>
      </w:pPr>
      <w:bookmarkStart w:id="24" w:name="_Toc381871359"/>
      <w:r>
        <w:lastRenderedPageBreak/>
        <w:t>Descripción de las características de</w:t>
      </w:r>
      <w:r w:rsidR="00B51CE8">
        <w:t>l fuste</w:t>
      </w:r>
      <w:r>
        <w:t xml:space="preserve"> por especie.</w:t>
      </w:r>
      <w:bookmarkEnd w:id="24"/>
    </w:p>
    <w:p w:rsidR="00302DD2" w:rsidRPr="00302DD2" w:rsidRDefault="00302DD2" w:rsidP="00302DD2">
      <w:pPr>
        <w:pStyle w:val="Prrafodelista"/>
        <w:numPr>
          <w:ilvl w:val="0"/>
          <w:numId w:val="12"/>
        </w:numPr>
        <w:rPr>
          <w:b/>
        </w:rPr>
      </w:pPr>
      <w:r w:rsidRPr="00302DD2">
        <w:rPr>
          <w:b/>
        </w:rPr>
        <w:t>Formulario asistido</w:t>
      </w:r>
    </w:p>
    <w:p w:rsidR="00E30D78" w:rsidRDefault="007009A8" w:rsidP="009A49CE">
      <w:pPr>
        <w:jc w:val="right"/>
      </w:pPr>
      <w:r>
        <w:rPr>
          <w:noProof/>
          <w:lang w:eastAsia="es-CL" w:bidi="ar-SA"/>
        </w:rPr>
        <w:drawing>
          <wp:inline distT="0" distB="0" distL="0" distR="0" wp14:anchorId="21F1BF03" wp14:editId="4F897AEE">
            <wp:extent cx="4364317" cy="1360948"/>
            <wp:effectExtent l="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4371811" cy="1363285"/>
                    </a:xfrm>
                    <a:prstGeom prst="rect">
                      <a:avLst/>
                    </a:prstGeom>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9A49CE" w:rsidRDefault="00610982" w:rsidP="009A49CE">
      <w:pPr>
        <w:jc w:val="right"/>
      </w:pPr>
      <w:r>
        <w:rPr>
          <w:noProof/>
          <w:lang w:eastAsia="es-CL" w:bidi="ar-SA"/>
        </w:rPr>
        <w:drawing>
          <wp:inline distT="0" distB="0" distL="0" distR="0" wp14:anchorId="65A5BE6D" wp14:editId="228742A0">
            <wp:extent cx="4362450" cy="519339"/>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4397983" cy="523569"/>
                    </a:xfrm>
                    <a:prstGeom prst="rect">
                      <a:avLst/>
                    </a:prstGeom>
                  </pic:spPr>
                </pic:pic>
              </a:graphicData>
            </a:graphic>
          </wp:inline>
        </w:drawing>
      </w:r>
    </w:p>
    <w:p w:rsidR="00610982" w:rsidRDefault="00610982" w:rsidP="009A49CE">
      <w:pPr>
        <w:jc w:val="right"/>
      </w:pPr>
      <w:r>
        <w:rPr>
          <w:noProof/>
          <w:lang w:eastAsia="es-CL" w:bidi="ar-SA"/>
        </w:rPr>
        <w:drawing>
          <wp:inline distT="0" distB="0" distL="0" distR="0" wp14:anchorId="2834AD3A" wp14:editId="2B4C0210">
            <wp:extent cx="4362450" cy="1006053"/>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stretch>
                      <a:fillRect/>
                    </a:stretch>
                  </pic:blipFill>
                  <pic:spPr>
                    <a:xfrm>
                      <a:off x="0" y="0"/>
                      <a:ext cx="4371510" cy="1008142"/>
                    </a:xfrm>
                    <a:prstGeom prst="rect">
                      <a:avLst/>
                    </a:prstGeom>
                  </pic:spPr>
                </pic:pic>
              </a:graphicData>
            </a:graphic>
          </wp:inline>
        </w:drawing>
      </w:r>
    </w:p>
    <w:p w:rsidR="00610982" w:rsidRDefault="00610982" w:rsidP="009A49CE">
      <w:pPr>
        <w:jc w:val="right"/>
      </w:pPr>
      <w:r>
        <w:rPr>
          <w:noProof/>
          <w:lang w:eastAsia="es-CL" w:bidi="ar-SA"/>
        </w:rPr>
        <w:drawing>
          <wp:inline distT="0" distB="0" distL="0" distR="0" wp14:anchorId="32D9C461" wp14:editId="674F8864">
            <wp:extent cx="4345597" cy="896711"/>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4362981" cy="900298"/>
                    </a:xfrm>
                    <a:prstGeom prst="rect">
                      <a:avLst/>
                    </a:prstGeom>
                  </pic:spPr>
                </pic:pic>
              </a:graphicData>
            </a:graphic>
          </wp:inline>
        </w:drawing>
      </w:r>
    </w:p>
    <w:p w:rsidR="00610982" w:rsidRDefault="00610982" w:rsidP="009A49CE">
      <w:pPr>
        <w:jc w:val="right"/>
      </w:pPr>
      <w:r>
        <w:rPr>
          <w:noProof/>
          <w:lang w:eastAsia="es-CL" w:bidi="ar-SA"/>
        </w:rPr>
        <w:drawing>
          <wp:inline distT="0" distB="0" distL="0" distR="0" wp14:anchorId="3775AD93" wp14:editId="22263B21">
            <wp:extent cx="4336808" cy="896676"/>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4352853" cy="899993"/>
                    </a:xfrm>
                    <a:prstGeom prst="rect">
                      <a:avLst/>
                    </a:prstGeom>
                  </pic:spPr>
                </pic:pic>
              </a:graphicData>
            </a:graphic>
          </wp:inline>
        </w:drawing>
      </w:r>
    </w:p>
    <w:p w:rsidR="00610982" w:rsidRDefault="00610982" w:rsidP="009A49CE">
      <w:pPr>
        <w:jc w:val="right"/>
      </w:pPr>
      <w:r>
        <w:rPr>
          <w:noProof/>
          <w:lang w:eastAsia="es-CL" w:bidi="ar-SA"/>
        </w:rPr>
        <w:drawing>
          <wp:inline distT="0" distB="0" distL="0" distR="0" wp14:anchorId="104FC5C3" wp14:editId="62290A2E">
            <wp:extent cx="4367048" cy="1119978"/>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4365552" cy="1119594"/>
                    </a:xfrm>
                    <a:prstGeom prst="rect">
                      <a:avLst/>
                    </a:prstGeom>
                  </pic:spPr>
                </pic:pic>
              </a:graphicData>
            </a:graphic>
          </wp:inline>
        </w:drawing>
      </w:r>
    </w:p>
    <w:p w:rsidR="000A7BDE" w:rsidRDefault="00D35A9D" w:rsidP="009A49CE">
      <w:pPr>
        <w:jc w:val="right"/>
      </w:pPr>
      <w:r>
        <w:rPr>
          <w:noProof/>
          <w:lang w:eastAsia="es-CL" w:bidi="ar-SA"/>
        </w:rPr>
        <w:lastRenderedPageBreak/>
        <w:drawing>
          <wp:inline distT="0" distB="0" distL="0" distR="0" wp14:anchorId="056DBBC5" wp14:editId="0A09348D">
            <wp:extent cx="4357252" cy="890470"/>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4373358" cy="893761"/>
                    </a:xfrm>
                    <a:prstGeom prst="rect">
                      <a:avLst/>
                    </a:prstGeom>
                  </pic:spPr>
                </pic:pic>
              </a:graphicData>
            </a:graphic>
          </wp:inline>
        </w:drawing>
      </w:r>
    </w:p>
    <w:p w:rsidR="00E30D78" w:rsidRDefault="0026109D" w:rsidP="0026109D">
      <w:pPr>
        <w:pStyle w:val="Ttulo3"/>
      </w:pPr>
      <w:bookmarkStart w:id="25" w:name="_Toc381871360"/>
      <w:r>
        <w:t xml:space="preserve">Descripción de las </w:t>
      </w:r>
      <w:r w:rsidR="00B51CE8">
        <w:t>condiciones del hábitat</w:t>
      </w:r>
      <w:r>
        <w:t>.</w:t>
      </w:r>
      <w:bookmarkEnd w:id="25"/>
    </w:p>
    <w:p w:rsidR="00302DD2" w:rsidRPr="00302DD2" w:rsidRDefault="00302DD2" w:rsidP="00302DD2">
      <w:pPr>
        <w:pStyle w:val="Prrafodelista"/>
        <w:numPr>
          <w:ilvl w:val="0"/>
          <w:numId w:val="12"/>
        </w:numPr>
        <w:rPr>
          <w:b/>
        </w:rPr>
      </w:pPr>
      <w:r w:rsidRPr="00302DD2">
        <w:rPr>
          <w:b/>
        </w:rPr>
        <w:t>Formulario asistido</w:t>
      </w:r>
    </w:p>
    <w:p w:rsidR="0026109D" w:rsidRDefault="0026109D" w:rsidP="00602C4B">
      <w:pPr>
        <w:jc w:val="right"/>
      </w:pPr>
      <w:r>
        <w:rPr>
          <w:noProof/>
          <w:lang w:eastAsia="es-CL" w:bidi="ar-SA"/>
        </w:rPr>
        <w:drawing>
          <wp:inline distT="0" distB="0" distL="0" distR="0">
            <wp:extent cx="4351282" cy="911912"/>
            <wp:effectExtent l="0" t="0" r="0" b="0"/>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4"/>
                    <a:srcRect/>
                    <a:stretch>
                      <a:fillRect/>
                    </a:stretch>
                  </pic:blipFill>
                  <pic:spPr bwMode="auto">
                    <a:xfrm>
                      <a:off x="0" y="0"/>
                      <a:ext cx="4390191" cy="920066"/>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602C4B" w:rsidRDefault="00602C4B" w:rsidP="00602C4B">
      <w:pPr>
        <w:jc w:val="right"/>
      </w:pPr>
      <w:r>
        <w:rPr>
          <w:noProof/>
          <w:lang w:eastAsia="es-CL" w:bidi="ar-SA"/>
        </w:rPr>
        <w:drawing>
          <wp:inline distT="0" distB="0" distL="0" distR="0">
            <wp:extent cx="4348235" cy="892578"/>
            <wp:effectExtent l="0" t="0" r="0" b="0"/>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5"/>
                    <a:srcRect/>
                    <a:stretch>
                      <a:fillRect/>
                    </a:stretch>
                  </pic:blipFill>
                  <pic:spPr bwMode="auto">
                    <a:xfrm>
                      <a:off x="0" y="0"/>
                      <a:ext cx="4423806" cy="908091"/>
                    </a:xfrm>
                    <a:prstGeom prst="rect">
                      <a:avLst/>
                    </a:prstGeom>
                    <a:noFill/>
                    <a:ln w="9525">
                      <a:noFill/>
                      <a:miter lim="800000"/>
                      <a:headEnd/>
                      <a:tailEnd/>
                    </a:ln>
                  </pic:spPr>
                </pic:pic>
              </a:graphicData>
            </a:graphic>
          </wp:inline>
        </w:drawing>
      </w:r>
    </w:p>
    <w:p w:rsidR="00602C4B" w:rsidRDefault="00D35A9D" w:rsidP="00602C4B">
      <w:pPr>
        <w:jc w:val="right"/>
      </w:pPr>
      <w:r>
        <w:rPr>
          <w:noProof/>
          <w:lang w:eastAsia="es-CL" w:bidi="ar-SA"/>
        </w:rPr>
        <w:drawing>
          <wp:inline distT="0" distB="0" distL="0" distR="0" wp14:anchorId="16AABE29" wp14:editId="5C5551C8">
            <wp:extent cx="4376748" cy="790246"/>
            <wp:effectExtent l="0" t="0" r="0" b="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4375092" cy="789947"/>
                    </a:xfrm>
                    <a:prstGeom prst="rect">
                      <a:avLst/>
                    </a:prstGeom>
                  </pic:spPr>
                </pic:pic>
              </a:graphicData>
            </a:graphic>
          </wp:inline>
        </w:drawing>
      </w:r>
    </w:p>
    <w:p w:rsidR="00D35A9D" w:rsidRDefault="00D35A9D" w:rsidP="00602C4B">
      <w:pPr>
        <w:jc w:val="right"/>
      </w:pPr>
      <w:r>
        <w:rPr>
          <w:noProof/>
          <w:lang w:eastAsia="es-CL" w:bidi="ar-SA"/>
        </w:rPr>
        <w:drawing>
          <wp:inline distT="0" distB="0" distL="0" distR="0" wp14:anchorId="27BC69BF" wp14:editId="41E3C786">
            <wp:extent cx="4341825" cy="904547"/>
            <wp:effectExtent l="0" t="0" r="0" b="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4371975" cy="910828"/>
                    </a:xfrm>
                    <a:prstGeom prst="rect">
                      <a:avLst/>
                    </a:prstGeom>
                  </pic:spPr>
                </pic:pic>
              </a:graphicData>
            </a:graphic>
          </wp:inline>
        </w:drawing>
      </w:r>
    </w:p>
    <w:p w:rsidR="00D35A9D" w:rsidRDefault="00D35A9D" w:rsidP="00602C4B">
      <w:pPr>
        <w:jc w:val="right"/>
      </w:pPr>
      <w:r>
        <w:rPr>
          <w:noProof/>
          <w:lang w:eastAsia="es-CL" w:bidi="ar-SA"/>
        </w:rPr>
        <w:drawing>
          <wp:inline distT="0" distB="0" distL="0" distR="0" wp14:anchorId="0A48D167" wp14:editId="692590BF">
            <wp:extent cx="4351283" cy="787210"/>
            <wp:effectExtent l="0" t="0" r="0" b="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4349792" cy="786940"/>
                    </a:xfrm>
                    <a:prstGeom prst="rect">
                      <a:avLst/>
                    </a:prstGeom>
                  </pic:spPr>
                </pic:pic>
              </a:graphicData>
            </a:graphic>
          </wp:inline>
        </w:drawing>
      </w:r>
    </w:p>
    <w:p w:rsidR="00D35A9D" w:rsidRDefault="00D35A9D" w:rsidP="00602C4B">
      <w:pPr>
        <w:jc w:val="right"/>
      </w:pPr>
    </w:p>
    <w:p w:rsidR="00633749" w:rsidRDefault="00633749" w:rsidP="00602C4B">
      <w:pPr>
        <w:jc w:val="right"/>
      </w:pPr>
    </w:p>
    <w:p w:rsidR="00633749" w:rsidRDefault="00633749" w:rsidP="00602C4B">
      <w:pPr>
        <w:jc w:val="right"/>
      </w:pPr>
    </w:p>
    <w:p w:rsidR="00633749" w:rsidRDefault="00633749" w:rsidP="00602C4B">
      <w:pPr>
        <w:jc w:val="right"/>
      </w:pPr>
    </w:p>
    <w:p w:rsidR="00B51CE8" w:rsidRDefault="00B51CE8" w:rsidP="00B51CE8">
      <w:pPr>
        <w:pStyle w:val="Ttulo3"/>
      </w:pPr>
      <w:bookmarkStart w:id="26" w:name="_Toc381871361"/>
      <w:r>
        <w:lastRenderedPageBreak/>
        <w:t>Descripción de la regeneración potencial por especie.</w:t>
      </w:r>
      <w:bookmarkEnd w:id="26"/>
    </w:p>
    <w:p w:rsidR="00302DD2" w:rsidRPr="00302DD2" w:rsidRDefault="00302DD2" w:rsidP="00302DD2">
      <w:pPr>
        <w:pStyle w:val="Prrafodelista"/>
        <w:numPr>
          <w:ilvl w:val="0"/>
          <w:numId w:val="12"/>
        </w:numPr>
        <w:rPr>
          <w:b/>
        </w:rPr>
      </w:pPr>
      <w:r w:rsidRPr="00302DD2">
        <w:rPr>
          <w:b/>
        </w:rPr>
        <w:t>Formulario asistido</w:t>
      </w:r>
    </w:p>
    <w:p w:rsidR="003421CD" w:rsidRDefault="003421CD" w:rsidP="003421CD">
      <w:pPr>
        <w:jc w:val="right"/>
      </w:pPr>
      <w:r>
        <w:rPr>
          <w:noProof/>
          <w:lang w:eastAsia="es-CL" w:bidi="ar-SA"/>
        </w:rPr>
        <w:drawing>
          <wp:inline distT="0" distB="0" distL="0" distR="0">
            <wp:extent cx="4773748" cy="1105786"/>
            <wp:effectExtent l="19050" t="0" r="7802" b="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9"/>
                    <a:srcRect/>
                    <a:stretch>
                      <a:fillRect/>
                    </a:stretch>
                  </pic:blipFill>
                  <pic:spPr bwMode="auto">
                    <a:xfrm>
                      <a:off x="0" y="0"/>
                      <a:ext cx="4784111" cy="1108187"/>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3421CD" w:rsidRDefault="00D35A9D" w:rsidP="003421CD">
      <w:pPr>
        <w:jc w:val="right"/>
      </w:pPr>
      <w:r>
        <w:rPr>
          <w:noProof/>
          <w:lang w:eastAsia="es-CL" w:bidi="ar-SA"/>
        </w:rPr>
        <w:drawing>
          <wp:inline distT="0" distB="0" distL="0" distR="0" wp14:anchorId="61969B6B" wp14:editId="36CEF787">
            <wp:extent cx="4791075" cy="971550"/>
            <wp:effectExtent l="0" t="0" r="9525"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4791075" cy="971550"/>
                    </a:xfrm>
                    <a:prstGeom prst="rect">
                      <a:avLst/>
                    </a:prstGeom>
                  </pic:spPr>
                </pic:pic>
              </a:graphicData>
            </a:graphic>
          </wp:inline>
        </w:drawing>
      </w:r>
    </w:p>
    <w:p w:rsidR="002B3BF5" w:rsidRDefault="00D35A9D" w:rsidP="003421CD">
      <w:pPr>
        <w:jc w:val="right"/>
      </w:pPr>
      <w:r>
        <w:rPr>
          <w:noProof/>
          <w:lang w:eastAsia="es-CL" w:bidi="ar-SA"/>
        </w:rPr>
        <w:drawing>
          <wp:inline distT="0" distB="0" distL="0" distR="0" wp14:anchorId="63C01BD3" wp14:editId="61794DF3">
            <wp:extent cx="4791075" cy="847725"/>
            <wp:effectExtent l="0" t="0" r="9525" b="9525"/>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4791075" cy="847725"/>
                    </a:xfrm>
                    <a:prstGeom prst="rect">
                      <a:avLst/>
                    </a:prstGeom>
                  </pic:spPr>
                </pic:pic>
              </a:graphicData>
            </a:graphic>
          </wp:inline>
        </w:drawing>
      </w:r>
    </w:p>
    <w:p w:rsidR="009D7EE5" w:rsidRDefault="00D35A9D" w:rsidP="003421CD">
      <w:pPr>
        <w:jc w:val="right"/>
      </w:pPr>
      <w:r>
        <w:rPr>
          <w:noProof/>
          <w:lang w:eastAsia="es-CL" w:bidi="ar-SA"/>
        </w:rPr>
        <w:drawing>
          <wp:inline distT="0" distB="0" distL="0" distR="0" wp14:anchorId="07C6AF04" wp14:editId="4265CBCF">
            <wp:extent cx="4791075" cy="971550"/>
            <wp:effectExtent l="0" t="0" r="9525" b="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4791075" cy="971550"/>
                    </a:xfrm>
                    <a:prstGeom prst="rect">
                      <a:avLst/>
                    </a:prstGeom>
                  </pic:spPr>
                </pic:pic>
              </a:graphicData>
            </a:graphic>
          </wp:inline>
        </w:drawing>
      </w:r>
    </w:p>
    <w:p w:rsidR="009D7EE5" w:rsidRDefault="00D35A9D" w:rsidP="003421CD">
      <w:pPr>
        <w:jc w:val="right"/>
      </w:pPr>
      <w:r>
        <w:rPr>
          <w:noProof/>
          <w:lang w:eastAsia="es-CL" w:bidi="ar-SA"/>
        </w:rPr>
        <w:drawing>
          <wp:inline distT="0" distB="0" distL="0" distR="0" wp14:anchorId="49606F82" wp14:editId="6460CB77">
            <wp:extent cx="4791075" cy="1247775"/>
            <wp:effectExtent l="0" t="0" r="9525" b="9525"/>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4791075" cy="1247775"/>
                    </a:xfrm>
                    <a:prstGeom prst="rect">
                      <a:avLst/>
                    </a:prstGeom>
                  </pic:spPr>
                </pic:pic>
              </a:graphicData>
            </a:graphic>
          </wp:inline>
        </w:drawing>
      </w:r>
    </w:p>
    <w:p w:rsidR="009D7EE5" w:rsidRDefault="009D7EE5" w:rsidP="003421CD">
      <w:pPr>
        <w:jc w:val="right"/>
      </w:pPr>
    </w:p>
    <w:p w:rsidR="00633749" w:rsidRDefault="00633749" w:rsidP="003421CD">
      <w:pPr>
        <w:jc w:val="right"/>
      </w:pPr>
    </w:p>
    <w:p w:rsidR="00633749" w:rsidRDefault="00633749" w:rsidP="003421CD">
      <w:pPr>
        <w:jc w:val="right"/>
      </w:pPr>
    </w:p>
    <w:p w:rsidR="00633749" w:rsidRDefault="00633749" w:rsidP="003421CD">
      <w:pPr>
        <w:jc w:val="right"/>
      </w:pPr>
    </w:p>
    <w:p w:rsidR="00633749" w:rsidRDefault="00633749" w:rsidP="003421CD">
      <w:pPr>
        <w:jc w:val="right"/>
      </w:pPr>
    </w:p>
    <w:p w:rsidR="00E30D78" w:rsidRDefault="002B3BF5" w:rsidP="002B3BF5">
      <w:pPr>
        <w:pStyle w:val="Ttulo3"/>
      </w:pPr>
      <w:bookmarkStart w:id="27" w:name="_Toc381871362"/>
      <w:r>
        <w:lastRenderedPageBreak/>
        <w:t>Descripción de la regeneración potencial por especie.</w:t>
      </w:r>
      <w:bookmarkEnd w:id="27"/>
    </w:p>
    <w:p w:rsidR="00302DD2" w:rsidRPr="00302DD2" w:rsidRDefault="00302DD2" w:rsidP="00302DD2">
      <w:pPr>
        <w:pStyle w:val="Prrafodelista"/>
        <w:numPr>
          <w:ilvl w:val="0"/>
          <w:numId w:val="12"/>
        </w:numPr>
        <w:rPr>
          <w:b/>
        </w:rPr>
      </w:pPr>
      <w:r w:rsidRPr="00302DD2">
        <w:rPr>
          <w:b/>
        </w:rPr>
        <w:t>Formulario asistido</w:t>
      </w:r>
    </w:p>
    <w:p w:rsidR="00E30D78" w:rsidRDefault="002B3BF5" w:rsidP="002B3BF5">
      <w:pPr>
        <w:jc w:val="right"/>
      </w:pPr>
      <w:r>
        <w:rPr>
          <w:noProof/>
          <w:lang w:eastAsia="es-CL" w:bidi="ar-SA"/>
        </w:rPr>
        <w:drawing>
          <wp:inline distT="0" distB="0" distL="0" distR="0">
            <wp:extent cx="4800512" cy="1105089"/>
            <wp:effectExtent l="19050" t="0" r="88"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4"/>
                    <a:srcRect/>
                    <a:stretch>
                      <a:fillRect/>
                    </a:stretch>
                  </pic:blipFill>
                  <pic:spPr bwMode="auto">
                    <a:xfrm>
                      <a:off x="0" y="0"/>
                      <a:ext cx="4803545" cy="1105787"/>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t xml:space="preserve">Formulario </w:t>
      </w:r>
      <w:r>
        <w:rPr>
          <w:b/>
        </w:rPr>
        <w:t>Manual</w:t>
      </w:r>
    </w:p>
    <w:p w:rsidR="009D7EE5" w:rsidRDefault="00D35A9D" w:rsidP="002B3BF5">
      <w:pPr>
        <w:jc w:val="right"/>
      </w:pPr>
      <w:r>
        <w:rPr>
          <w:noProof/>
          <w:lang w:eastAsia="es-CL" w:bidi="ar-SA"/>
        </w:rPr>
        <w:drawing>
          <wp:inline distT="0" distB="0" distL="0" distR="0" wp14:anchorId="09179C67" wp14:editId="16FDDACE">
            <wp:extent cx="4810125" cy="971550"/>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4810125" cy="971550"/>
                    </a:xfrm>
                    <a:prstGeom prst="rect">
                      <a:avLst/>
                    </a:prstGeom>
                  </pic:spPr>
                </pic:pic>
              </a:graphicData>
            </a:graphic>
          </wp:inline>
        </w:drawing>
      </w:r>
    </w:p>
    <w:p w:rsidR="00D35A9D" w:rsidRDefault="00D35A9D" w:rsidP="002B3BF5">
      <w:pPr>
        <w:jc w:val="right"/>
      </w:pPr>
      <w:r>
        <w:rPr>
          <w:noProof/>
          <w:lang w:eastAsia="es-CL" w:bidi="ar-SA"/>
        </w:rPr>
        <w:drawing>
          <wp:inline distT="0" distB="0" distL="0" distR="0" wp14:anchorId="1CC20A4B" wp14:editId="5B11AF58">
            <wp:extent cx="4800600" cy="990600"/>
            <wp:effectExtent l="0" t="0" r="0" b="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4800600" cy="990600"/>
                    </a:xfrm>
                    <a:prstGeom prst="rect">
                      <a:avLst/>
                    </a:prstGeom>
                  </pic:spPr>
                </pic:pic>
              </a:graphicData>
            </a:graphic>
          </wp:inline>
        </w:drawing>
      </w:r>
    </w:p>
    <w:p w:rsidR="00D35A9D" w:rsidRDefault="00D35A9D" w:rsidP="002B3BF5">
      <w:pPr>
        <w:jc w:val="right"/>
      </w:pPr>
      <w:r>
        <w:rPr>
          <w:noProof/>
          <w:lang w:eastAsia="es-CL" w:bidi="ar-SA"/>
        </w:rPr>
        <w:drawing>
          <wp:inline distT="0" distB="0" distL="0" distR="0" wp14:anchorId="7F3BD03E" wp14:editId="011CD3CD">
            <wp:extent cx="4791075" cy="838200"/>
            <wp:effectExtent l="0" t="0" r="9525" b="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4791075" cy="838200"/>
                    </a:xfrm>
                    <a:prstGeom prst="rect">
                      <a:avLst/>
                    </a:prstGeom>
                  </pic:spPr>
                </pic:pic>
              </a:graphicData>
            </a:graphic>
          </wp:inline>
        </w:drawing>
      </w:r>
    </w:p>
    <w:p w:rsidR="00D35A9D" w:rsidRDefault="00D35A9D" w:rsidP="002B3BF5">
      <w:pPr>
        <w:jc w:val="right"/>
      </w:pPr>
      <w:r>
        <w:rPr>
          <w:noProof/>
          <w:lang w:eastAsia="es-CL" w:bidi="ar-SA"/>
        </w:rPr>
        <w:drawing>
          <wp:inline distT="0" distB="0" distL="0" distR="0" wp14:anchorId="3FA73A20" wp14:editId="45A85BF4">
            <wp:extent cx="4791075" cy="1238250"/>
            <wp:effectExtent l="0" t="0" r="9525" b="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4791075" cy="1238250"/>
                    </a:xfrm>
                    <a:prstGeom prst="rect">
                      <a:avLst/>
                    </a:prstGeom>
                  </pic:spPr>
                </pic:pic>
              </a:graphicData>
            </a:graphic>
          </wp:inline>
        </w:drawing>
      </w:r>
    </w:p>
    <w:p w:rsidR="008356B9" w:rsidRDefault="008356B9" w:rsidP="00E30D78"/>
    <w:p w:rsidR="008356B9" w:rsidRDefault="008356B9" w:rsidP="008356B9">
      <w:pPr>
        <w:pStyle w:val="Ttulo3"/>
      </w:pPr>
      <w:bookmarkStart w:id="28" w:name="_Toc381871363"/>
      <w:r>
        <w:t>Diagnóstico de manejo.</w:t>
      </w:r>
      <w:bookmarkEnd w:id="28"/>
    </w:p>
    <w:p w:rsidR="00302DD2" w:rsidRPr="00302DD2" w:rsidRDefault="00302DD2" w:rsidP="00302DD2">
      <w:pPr>
        <w:pStyle w:val="Prrafodelista"/>
        <w:numPr>
          <w:ilvl w:val="0"/>
          <w:numId w:val="12"/>
        </w:numPr>
        <w:rPr>
          <w:b/>
        </w:rPr>
      </w:pPr>
      <w:r w:rsidRPr="00302DD2">
        <w:rPr>
          <w:b/>
        </w:rPr>
        <w:t>Formulario asistido</w:t>
      </w:r>
    </w:p>
    <w:p w:rsidR="008356B9" w:rsidRDefault="008356B9" w:rsidP="008356B9">
      <w:pPr>
        <w:jc w:val="right"/>
      </w:pPr>
      <w:r>
        <w:rPr>
          <w:noProof/>
          <w:lang w:eastAsia="es-CL" w:bidi="ar-SA"/>
        </w:rPr>
        <w:drawing>
          <wp:inline distT="0" distB="0" distL="0" distR="0">
            <wp:extent cx="4824248" cy="682673"/>
            <wp:effectExtent l="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9"/>
                    <a:srcRect/>
                    <a:stretch>
                      <a:fillRect/>
                    </a:stretch>
                  </pic:blipFill>
                  <pic:spPr bwMode="auto">
                    <a:xfrm>
                      <a:off x="0" y="0"/>
                      <a:ext cx="4845508" cy="685682"/>
                    </a:xfrm>
                    <a:prstGeom prst="rect">
                      <a:avLst/>
                    </a:prstGeom>
                    <a:noFill/>
                    <a:ln w="9525">
                      <a:noFill/>
                      <a:miter lim="800000"/>
                      <a:headEnd/>
                      <a:tailEnd/>
                    </a:ln>
                  </pic:spPr>
                </pic:pic>
              </a:graphicData>
            </a:graphic>
          </wp:inline>
        </w:drawing>
      </w:r>
    </w:p>
    <w:p w:rsidR="007009A8" w:rsidRPr="00302DD2" w:rsidRDefault="007009A8" w:rsidP="007009A8">
      <w:pPr>
        <w:pStyle w:val="Prrafodelista"/>
        <w:numPr>
          <w:ilvl w:val="0"/>
          <w:numId w:val="12"/>
        </w:numPr>
        <w:jc w:val="left"/>
      </w:pPr>
      <w:r w:rsidRPr="00302DD2">
        <w:rPr>
          <w:b/>
        </w:rPr>
        <w:lastRenderedPageBreak/>
        <w:t xml:space="preserve">Formulario </w:t>
      </w:r>
      <w:r>
        <w:rPr>
          <w:b/>
        </w:rPr>
        <w:t>Manual</w:t>
      </w:r>
    </w:p>
    <w:p w:rsidR="008356B9" w:rsidRDefault="00D35A9D" w:rsidP="008356B9">
      <w:pPr>
        <w:jc w:val="right"/>
      </w:pPr>
      <w:r>
        <w:rPr>
          <w:noProof/>
          <w:lang w:eastAsia="es-CL" w:bidi="ar-SA"/>
        </w:rPr>
        <w:drawing>
          <wp:inline distT="0" distB="0" distL="0" distR="0" wp14:anchorId="0F0EBF90" wp14:editId="459FE375">
            <wp:extent cx="4791075" cy="847725"/>
            <wp:effectExtent l="0" t="0" r="9525" b="952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stretch>
                      <a:fillRect/>
                    </a:stretch>
                  </pic:blipFill>
                  <pic:spPr>
                    <a:xfrm>
                      <a:off x="0" y="0"/>
                      <a:ext cx="4791075" cy="847725"/>
                    </a:xfrm>
                    <a:prstGeom prst="rect">
                      <a:avLst/>
                    </a:prstGeom>
                  </pic:spPr>
                </pic:pic>
              </a:graphicData>
            </a:graphic>
          </wp:inline>
        </w:drawing>
      </w:r>
    </w:p>
    <w:p w:rsidR="00D35A9D" w:rsidRDefault="00D35A9D" w:rsidP="008356B9">
      <w:pPr>
        <w:jc w:val="right"/>
      </w:pPr>
      <w:r>
        <w:rPr>
          <w:noProof/>
          <w:lang w:eastAsia="es-CL" w:bidi="ar-SA"/>
        </w:rPr>
        <w:drawing>
          <wp:inline distT="0" distB="0" distL="0" distR="0" wp14:anchorId="2E8F5423" wp14:editId="4B9B85B3">
            <wp:extent cx="4781550" cy="83820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4781550" cy="838200"/>
                    </a:xfrm>
                    <a:prstGeom prst="rect">
                      <a:avLst/>
                    </a:prstGeom>
                  </pic:spPr>
                </pic:pic>
              </a:graphicData>
            </a:graphic>
          </wp:inline>
        </w:drawing>
      </w:r>
    </w:p>
    <w:p w:rsidR="00D35A9D" w:rsidRDefault="00D35A9D" w:rsidP="008356B9">
      <w:pPr>
        <w:jc w:val="right"/>
      </w:pPr>
      <w:r>
        <w:rPr>
          <w:noProof/>
          <w:lang w:eastAsia="es-CL" w:bidi="ar-SA"/>
        </w:rPr>
        <w:drawing>
          <wp:inline distT="0" distB="0" distL="0" distR="0" wp14:anchorId="397BA916" wp14:editId="58127600">
            <wp:extent cx="4781550" cy="723900"/>
            <wp:effectExtent l="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a:stretch>
                      <a:fillRect/>
                    </a:stretch>
                  </pic:blipFill>
                  <pic:spPr>
                    <a:xfrm>
                      <a:off x="0" y="0"/>
                      <a:ext cx="4781550" cy="723900"/>
                    </a:xfrm>
                    <a:prstGeom prst="rect">
                      <a:avLst/>
                    </a:prstGeom>
                  </pic:spPr>
                </pic:pic>
              </a:graphicData>
            </a:graphic>
          </wp:inline>
        </w:drawing>
      </w:r>
    </w:p>
    <w:p w:rsidR="00D35A9D" w:rsidRDefault="00D35A9D" w:rsidP="008356B9">
      <w:pPr>
        <w:jc w:val="right"/>
      </w:pPr>
      <w:r>
        <w:rPr>
          <w:noProof/>
          <w:lang w:eastAsia="es-CL" w:bidi="ar-SA"/>
        </w:rPr>
        <w:drawing>
          <wp:inline distT="0" distB="0" distL="0" distR="0" wp14:anchorId="07C97904" wp14:editId="0A8FFC1C">
            <wp:extent cx="4791075" cy="1762125"/>
            <wp:effectExtent l="0" t="0" r="9525" b="952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a:stretch>
                      <a:fillRect/>
                    </a:stretch>
                  </pic:blipFill>
                  <pic:spPr>
                    <a:xfrm>
                      <a:off x="0" y="0"/>
                      <a:ext cx="4791075" cy="1762125"/>
                    </a:xfrm>
                    <a:prstGeom prst="rect">
                      <a:avLst/>
                    </a:prstGeom>
                  </pic:spPr>
                </pic:pic>
              </a:graphicData>
            </a:graphic>
          </wp:inline>
        </w:drawing>
      </w:r>
    </w:p>
    <w:p w:rsidR="00200DBA" w:rsidRDefault="00200DBA" w:rsidP="00F264F5"/>
    <w:p w:rsidR="00200DBA" w:rsidRDefault="00B92561" w:rsidP="00B92561">
      <w:pPr>
        <w:pStyle w:val="Ttulo3"/>
      </w:pPr>
      <w:bookmarkStart w:id="29" w:name="_Toc381871364"/>
      <w:r>
        <w:t xml:space="preserve">Cuadro de observaciones a la propuesta según lo observado en el </w:t>
      </w:r>
      <w:r w:rsidR="00524A0E">
        <w:t>p</w:t>
      </w:r>
      <w:r>
        <w:t>unto visitado.</w:t>
      </w:r>
      <w:bookmarkEnd w:id="29"/>
    </w:p>
    <w:p w:rsidR="00B92561" w:rsidRDefault="00B92561" w:rsidP="00B92561">
      <w:r>
        <w:t xml:space="preserve">Este cuadro de diálogo, permitirá escribir un relato más detallado del manejo posible de acuerdo al punto </w:t>
      </w:r>
      <w:r w:rsidR="008041FA">
        <w:t>visitado</w:t>
      </w:r>
      <w:r>
        <w:t>.</w:t>
      </w:r>
    </w:p>
    <w:p w:rsidR="00302DD2" w:rsidRPr="00302DD2" w:rsidRDefault="00302DD2" w:rsidP="00302DD2">
      <w:pPr>
        <w:pStyle w:val="Prrafodelista"/>
        <w:numPr>
          <w:ilvl w:val="0"/>
          <w:numId w:val="12"/>
        </w:numPr>
        <w:rPr>
          <w:b/>
        </w:rPr>
      </w:pPr>
      <w:r w:rsidRPr="00302DD2">
        <w:rPr>
          <w:b/>
        </w:rPr>
        <w:t>Formulario asistido</w:t>
      </w:r>
      <w:r>
        <w:rPr>
          <w:b/>
        </w:rPr>
        <w:t xml:space="preserve"> y </w:t>
      </w:r>
      <w:r w:rsidR="007009A8">
        <w:rPr>
          <w:b/>
        </w:rPr>
        <w:t>m</w:t>
      </w:r>
      <w:r>
        <w:rPr>
          <w:b/>
        </w:rPr>
        <w:t>anual</w:t>
      </w:r>
    </w:p>
    <w:p w:rsidR="00200DBA" w:rsidRDefault="00200DBA" w:rsidP="00524A0E">
      <w:pPr>
        <w:jc w:val="right"/>
      </w:pPr>
      <w:r>
        <w:rPr>
          <w:noProof/>
          <w:lang w:eastAsia="es-CL" w:bidi="ar-SA"/>
        </w:rPr>
        <w:drawing>
          <wp:inline distT="0" distB="0" distL="0" distR="0">
            <wp:extent cx="3248025" cy="1716194"/>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4"/>
                    <a:srcRect/>
                    <a:stretch>
                      <a:fillRect/>
                    </a:stretch>
                  </pic:blipFill>
                  <pic:spPr bwMode="auto">
                    <a:xfrm>
                      <a:off x="0" y="0"/>
                      <a:ext cx="3255707" cy="1720253"/>
                    </a:xfrm>
                    <a:prstGeom prst="rect">
                      <a:avLst/>
                    </a:prstGeom>
                    <a:noFill/>
                    <a:ln w="9525">
                      <a:noFill/>
                      <a:miter lim="800000"/>
                      <a:headEnd/>
                      <a:tailEnd/>
                    </a:ln>
                  </pic:spPr>
                </pic:pic>
              </a:graphicData>
            </a:graphic>
          </wp:inline>
        </w:drawing>
      </w:r>
    </w:p>
    <w:p w:rsidR="00B046BD" w:rsidRDefault="00B046BD" w:rsidP="00F264F5"/>
    <w:p w:rsidR="00B046BD" w:rsidRDefault="00B046BD" w:rsidP="00B046BD">
      <w:pPr>
        <w:pStyle w:val="Ttulo1"/>
      </w:pPr>
      <w:bookmarkStart w:id="30" w:name="_Toc381871365"/>
      <w:r>
        <w:t xml:space="preserve">Formulario </w:t>
      </w:r>
      <w:r w:rsidR="00F74542">
        <w:t>Consolidado</w:t>
      </w:r>
      <w:r>
        <w:t>.</w:t>
      </w:r>
      <w:bookmarkEnd w:id="30"/>
    </w:p>
    <w:p w:rsidR="00B046BD" w:rsidRDefault="00B046BD" w:rsidP="00B046BD">
      <w:r>
        <w:t>Para el caso de la información a consignar en el formulario resumen, por ser</w:t>
      </w:r>
      <w:r w:rsidR="00291640">
        <w:t xml:space="preserve"> un extracto de la</w:t>
      </w:r>
      <w:r>
        <w:t xml:space="preserve"> misma </w:t>
      </w:r>
      <w:r w:rsidR="00291640">
        <w:t xml:space="preserve">información solicitada </w:t>
      </w:r>
      <w:r>
        <w:t xml:space="preserve">en el formulario de terreno, se aplicarán </w:t>
      </w:r>
      <w:r w:rsidR="00291640">
        <w:t xml:space="preserve">para los ítems correspondientes </w:t>
      </w:r>
      <w:r>
        <w:t>las mismas especificaciones presentadas en el capítulo de “</w:t>
      </w:r>
      <w:r w:rsidRPr="00B046BD">
        <w:t xml:space="preserve">FORMULARIO DE </w:t>
      </w:r>
      <w:r w:rsidR="00F74542">
        <w:t xml:space="preserve">TERRENO PARA </w:t>
      </w:r>
      <w:r w:rsidRPr="00B046BD">
        <w:t>DESCRIPCIÓN CUALITATIVA</w:t>
      </w:r>
      <w:r w:rsidR="00F74542">
        <w:t xml:space="preserve"> DE BOSQUE NATIVO</w:t>
      </w:r>
      <w:r>
        <w:t>”.</w:t>
      </w:r>
    </w:p>
    <w:p w:rsidR="00F74542" w:rsidRDefault="00F74542" w:rsidP="00F74542">
      <w:pPr>
        <w:numPr>
          <w:ilvl w:val="0"/>
          <w:numId w:val="14"/>
        </w:numPr>
        <w:ind w:right="588"/>
        <w:rPr>
          <w:lang w:val="es-MX" w:eastAsia="x-none" w:bidi="ar-SA"/>
        </w:rPr>
      </w:pPr>
      <w:r w:rsidRPr="00062D0E">
        <w:rPr>
          <w:lang w:val="es-MX" w:eastAsia="x-none" w:bidi="ar-SA"/>
        </w:rPr>
        <w:t xml:space="preserve">Este formulario está diseñado para contener los la conclusión del recorrido por el rodal o </w:t>
      </w:r>
      <w:r>
        <w:rPr>
          <w:lang w:val="es-MX" w:eastAsia="x-none" w:bidi="ar-SA"/>
        </w:rPr>
        <w:t>área a intervenir. Es un formulario lleno por rodal.</w:t>
      </w:r>
    </w:p>
    <w:p w:rsidR="00F74542" w:rsidRDefault="00F74542" w:rsidP="00F74542">
      <w:pPr>
        <w:numPr>
          <w:ilvl w:val="0"/>
          <w:numId w:val="14"/>
        </w:numPr>
        <w:ind w:right="588"/>
        <w:rPr>
          <w:lang w:val="es-MX" w:eastAsia="x-none" w:bidi="ar-SA"/>
        </w:rPr>
      </w:pPr>
      <w:r>
        <w:rPr>
          <w:lang w:val="es-MX" w:eastAsia="x-none" w:bidi="ar-SA"/>
        </w:rPr>
        <w:t xml:space="preserve">El llenado de todos sus ítems es en función del resultante del análisis de todos los Formularios de Descripción de Terreno realizados para el rodal en cuestión, más la opinión global que se haya formado el consultor después del recorrido por el bosque. </w:t>
      </w:r>
    </w:p>
    <w:p w:rsidR="00F74542" w:rsidRDefault="00F74542" w:rsidP="00F74542">
      <w:pPr>
        <w:numPr>
          <w:ilvl w:val="0"/>
          <w:numId w:val="14"/>
        </w:numPr>
        <w:ind w:right="588"/>
        <w:rPr>
          <w:lang w:val="es-MX" w:eastAsia="x-none" w:bidi="ar-SA"/>
        </w:rPr>
      </w:pPr>
      <w:r>
        <w:rPr>
          <w:lang w:val="es-MX" w:eastAsia="x-none" w:bidi="ar-SA"/>
        </w:rPr>
        <w:t xml:space="preserve">Este formulario podrá ser llenado con los códigos o  valores que aparecen en el formulario de terreno (se sugiere este último para mayor claridad). </w:t>
      </w:r>
    </w:p>
    <w:p w:rsidR="00F74542" w:rsidRDefault="00F74542" w:rsidP="00F74542">
      <w:pPr>
        <w:ind w:left="708" w:right="588"/>
        <w:rPr>
          <w:noProof/>
          <w:lang w:eastAsia="es-CL" w:bidi="ar-SA"/>
        </w:rPr>
      </w:pPr>
      <w:r>
        <w:rPr>
          <w:noProof/>
          <w:lang w:eastAsia="es-CL" w:bidi="ar-SA"/>
        </w:rPr>
        <w:drawing>
          <wp:inline distT="0" distB="0" distL="0" distR="0">
            <wp:extent cx="5610225" cy="7239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610225" cy="723900"/>
                    </a:xfrm>
                    <a:prstGeom prst="rect">
                      <a:avLst/>
                    </a:prstGeom>
                    <a:noFill/>
                    <a:ln>
                      <a:noFill/>
                    </a:ln>
                  </pic:spPr>
                </pic:pic>
              </a:graphicData>
            </a:graphic>
          </wp:inline>
        </w:drawing>
      </w:r>
    </w:p>
    <w:p w:rsidR="00F74542" w:rsidRPr="00062D0E" w:rsidRDefault="00F74542" w:rsidP="00F74542">
      <w:pPr>
        <w:ind w:left="708" w:right="588"/>
        <w:rPr>
          <w:lang w:val="es-MX" w:eastAsia="x-none" w:bidi="ar-SA"/>
        </w:rPr>
      </w:pPr>
      <w:r>
        <w:rPr>
          <w:noProof/>
          <w:lang w:eastAsia="es-CL" w:bidi="ar-SA"/>
        </w:rPr>
        <w:drawing>
          <wp:inline distT="0" distB="0" distL="0" distR="0">
            <wp:extent cx="5610225" cy="7239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610225" cy="723900"/>
                    </a:xfrm>
                    <a:prstGeom prst="rect">
                      <a:avLst/>
                    </a:prstGeom>
                    <a:noFill/>
                    <a:ln>
                      <a:noFill/>
                    </a:ln>
                  </pic:spPr>
                </pic:pic>
              </a:graphicData>
            </a:graphic>
          </wp:inline>
        </w:drawing>
      </w:r>
    </w:p>
    <w:p w:rsidR="00B046BD" w:rsidRDefault="00291640" w:rsidP="00B046BD">
      <w:r>
        <w:t xml:space="preserve">Se recuerda que la información que sea traspasada a este formulario será la descripción definitiva del rodal que apoyará los resultados cualitativos y bajo la cual se apoyarán los planes de manejo y/o las acreditaciones.  </w:t>
      </w:r>
    </w:p>
    <w:p w:rsidR="00291640" w:rsidRDefault="00291640" w:rsidP="00291640">
      <w:pPr>
        <w:pStyle w:val="Ttulo1"/>
      </w:pPr>
      <w:bookmarkStart w:id="31" w:name="_Toc381871366"/>
      <w:r>
        <w:t>Formulario de descripción futura.</w:t>
      </w:r>
      <w:bookmarkEnd w:id="31"/>
    </w:p>
    <w:p w:rsidR="00A52FA0" w:rsidRDefault="00291640" w:rsidP="00A52FA0">
      <w:r>
        <w:t>Por las mismas razones del punto anterior, a este formulario también</w:t>
      </w:r>
      <w:r w:rsidR="00F74542">
        <w:t xml:space="preserve"> se le aplicarán mismos criterios. </w:t>
      </w:r>
    </w:p>
    <w:p w:rsidR="00F74542" w:rsidRPr="00A52FA0" w:rsidRDefault="00F74542" w:rsidP="00A52FA0">
      <w:pPr>
        <w:rPr>
          <w:lang w:val="es-MX" w:eastAsia="x-none" w:bidi="ar-SA"/>
        </w:rPr>
      </w:pPr>
      <w:r w:rsidRPr="00A52FA0">
        <w:rPr>
          <w:lang w:val="es-MX" w:eastAsia="x-none" w:bidi="ar-SA"/>
        </w:rPr>
        <w:t>Este formulario está diseñado para contener la propuesta cualitativa futura del rodal o área a intervenir. Es un formulario por rodal.</w:t>
      </w:r>
    </w:p>
    <w:p w:rsidR="00F74542" w:rsidRPr="006F617C" w:rsidRDefault="00F74542" w:rsidP="00F74542">
      <w:pPr>
        <w:ind w:left="709" w:right="588" w:hanging="709"/>
        <w:rPr>
          <w:lang w:val="es-MX" w:eastAsia="x-none" w:bidi="ar-SA"/>
        </w:rPr>
      </w:pPr>
      <w:r w:rsidRPr="006F617C">
        <w:rPr>
          <w:lang w:val="es-MX" w:eastAsia="x-none" w:bidi="ar-SA"/>
        </w:rPr>
        <w:t>•</w:t>
      </w:r>
      <w:r w:rsidRPr="006F617C">
        <w:rPr>
          <w:lang w:val="es-MX" w:eastAsia="x-none" w:bidi="ar-SA"/>
        </w:rPr>
        <w:tab/>
        <w:t>El llenado de todos sus ítems es en función del resulta</w:t>
      </w:r>
      <w:r w:rsidR="00A52FA0">
        <w:rPr>
          <w:lang w:val="es-MX" w:eastAsia="x-none" w:bidi="ar-SA"/>
        </w:rPr>
        <w:t>do</w:t>
      </w:r>
      <w:r w:rsidRPr="006F617C">
        <w:rPr>
          <w:lang w:val="es-MX" w:eastAsia="x-none" w:bidi="ar-SA"/>
        </w:rPr>
        <w:t xml:space="preserve"> del análisis del consultor</w:t>
      </w:r>
      <w:r>
        <w:rPr>
          <w:lang w:val="es-MX" w:eastAsia="x-none" w:bidi="ar-SA"/>
        </w:rPr>
        <w:t xml:space="preserve"> </w:t>
      </w:r>
      <w:r w:rsidRPr="006F617C">
        <w:rPr>
          <w:lang w:val="es-MX" w:eastAsia="x-none" w:bidi="ar-SA"/>
        </w:rPr>
        <w:t>después</w:t>
      </w:r>
      <w:r w:rsidR="00A52FA0">
        <w:rPr>
          <w:lang w:val="es-MX" w:eastAsia="x-none" w:bidi="ar-SA"/>
        </w:rPr>
        <w:t xml:space="preserve"> de haber visitado y caracterizado el bosque (rodal)</w:t>
      </w:r>
      <w:r w:rsidRPr="006F617C">
        <w:rPr>
          <w:lang w:val="es-MX" w:eastAsia="x-none" w:bidi="ar-SA"/>
        </w:rPr>
        <w:t xml:space="preserve"> </w:t>
      </w:r>
      <w:r w:rsidR="00A52FA0">
        <w:rPr>
          <w:lang w:val="es-MX" w:eastAsia="x-none" w:bidi="ar-SA"/>
        </w:rPr>
        <w:t>y de</w:t>
      </w:r>
      <w:r>
        <w:rPr>
          <w:lang w:val="es-MX" w:eastAsia="x-none" w:bidi="ar-SA"/>
        </w:rPr>
        <w:t xml:space="preserve"> haberse formado una opinión </w:t>
      </w:r>
      <w:r w:rsidR="00A52FA0">
        <w:rPr>
          <w:lang w:val="es-MX" w:eastAsia="x-none" w:bidi="ar-SA"/>
        </w:rPr>
        <w:t xml:space="preserve">respecto </w:t>
      </w:r>
      <w:r>
        <w:rPr>
          <w:lang w:val="es-MX" w:eastAsia="x-none" w:bidi="ar-SA"/>
        </w:rPr>
        <w:t xml:space="preserve">de </w:t>
      </w:r>
      <w:r w:rsidR="00A52FA0">
        <w:rPr>
          <w:lang w:val="es-MX" w:eastAsia="x-none" w:bidi="ar-SA"/>
        </w:rPr>
        <w:t>cómo</w:t>
      </w:r>
      <w:r>
        <w:rPr>
          <w:lang w:val="es-MX" w:eastAsia="x-none" w:bidi="ar-SA"/>
        </w:rPr>
        <w:t xml:space="preserve"> busca que </w:t>
      </w:r>
      <w:r w:rsidR="00A52FA0">
        <w:rPr>
          <w:lang w:val="es-MX" w:eastAsia="x-none" w:bidi="ar-SA"/>
        </w:rPr>
        <w:t>el</w:t>
      </w:r>
      <w:r>
        <w:rPr>
          <w:lang w:val="es-MX" w:eastAsia="x-none" w:bidi="ar-SA"/>
        </w:rPr>
        <w:t xml:space="preserve"> bosque futuro sea, contando para ello, tanto con la información cualitativa (obtenida de este tipo de análisis), como de la información cuantitativa proveniente de los inventarios.</w:t>
      </w:r>
    </w:p>
    <w:p w:rsidR="00F74542" w:rsidRPr="006F617C" w:rsidRDefault="00F74542" w:rsidP="00F74542">
      <w:pPr>
        <w:ind w:left="709" w:right="588" w:hanging="709"/>
        <w:rPr>
          <w:lang w:val="es-MX" w:eastAsia="x-none" w:bidi="ar-SA"/>
        </w:rPr>
      </w:pPr>
      <w:r w:rsidRPr="006F617C">
        <w:rPr>
          <w:lang w:val="es-MX" w:eastAsia="x-none" w:bidi="ar-SA"/>
        </w:rPr>
        <w:t>•</w:t>
      </w:r>
      <w:r w:rsidRPr="006F617C">
        <w:rPr>
          <w:lang w:val="es-MX" w:eastAsia="x-none" w:bidi="ar-SA"/>
        </w:rPr>
        <w:tab/>
        <w:t xml:space="preserve">Este formulario podrá ser llenado con los </w:t>
      </w:r>
      <w:r>
        <w:rPr>
          <w:lang w:val="es-MX" w:eastAsia="x-none" w:bidi="ar-SA"/>
        </w:rPr>
        <w:t xml:space="preserve">mismos </w:t>
      </w:r>
      <w:r w:rsidRPr="006F617C">
        <w:rPr>
          <w:lang w:val="es-MX" w:eastAsia="x-none" w:bidi="ar-SA"/>
        </w:rPr>
        <w:t xml:space="preserve">códigos o valores que aparecen en el formulario de terreno (se sugiere este último para mayor claridad). </w:t>
      </w:r>
    </w:p>
    <w:p w:rsidR="00F74542" w:rsidRPr="006F617C" w:rsidRDefault="00F74542" w:rsidP="00F74542">
      <w:pPr>
        <w:ind w:left="708" w:right="588"/>
        <w:rPr>
          <w:lang w:val="es-MX" w:eastAsia="x-none" w:bidi="ar-SA"/>
        </w:rPr>
      </w:pPr>
      <w:r w:rsidRPr="006F617C">
        <w:rPr>
          <w:lang w:val="es-MX" w:eastAsia="x-none" w:bidi="ar-SA"/>
        </w:rPr>
        <w:lastRenderedPageBreak/>
        <w:t xml:space="preserve"> </w:t>
      </w:r>
      <w:r>
        <w:rPr>
          <w:noProof/>
          <w:lang w:eastAsia="es-CL" w:bidi="ar-SA"/>
        </w:rPr>
        <w:drawing>
          <wp:inline distT="0" distB="0" distL="0" distR="0">
            <wp:extent cx="5162550" cy="1362075"/>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162550" cy="1362075"/>
                    </a:xfrm>
                    <a:prstGeom prst="rect">
                      <a:avLst/>
                    </a:prstGeom>
                    <a:noFill/>
                    <a:ln>
                      <a:noFill/>
                    </a:ln>
                  </pic:spPr>
                </pic:pic>
              </a:graphicData>
            </a:graphic>
          </wp:inline>
        </w:drawing>
      </w:r>
    </w:p>
    <w:p w:rsidR="00F74542" w:rsidRPr="006F617C" w:rsidRDefault="00F74542" w:rsidP="00F74542">
      <w:pPr>
        <w:ind w:left="709" w:right="588" w:hanging="709"/>
        <w:rPr>
          <w:lang w:val="es-MX" w:eastAsia="x-none" w:bidi="ar-SA"/>
        </w:rPr>
      </w:pPr>
      <w:r w:rsidRPr="006F617C">
        <w:rPr>
          <w:lang w:val="es-MX" w:eastAsia="x-none" w:bidi="ar-SA"/>
        </w:rPr>
        <w:t xml:space="preserve"> •</w:t>
      </w:r>
      <w:r w:rsidRPr="006F617C">
        <w:rPr>
          <w:lang w:val="es-MX" w:eastAsia="x-none" w:bidi="ar-SA"/>
        </w:rPr>
        <w:tab/>
        <w:t xml:space="preserve">Este formulario será el documento que servirá para </w:t>
      </w:r>
      <w:r>
        <w:rPr>
          <w:lang w:val="es-MX" w:eastAsia="x-none" w:bidi="ar-SA"/>
        </w:rPr>
        <w:t xml:space="preserve">comparar el resultado futuro del bosque de manera cualitativa, permitiendo un equilibrio con los datos cuantitativos. Esta visión se espera sea parte de todos los </w:t>
      </w:r>
      <w:r w:rsidRPr="006F617C">
        <w:rPr>
          <w:lang w:val="es-MX" w:eastAsia="x-none" w:bidi="ar-SA"/>
        </w:rPr>
        <w:t xml:space="preserve">Planes de </w:t>
      </w:r>
      <w:r>
        <w:rPr>
          <w:lang w:val="es-MX" w:eastAsia="x-none" w:bidi="ar-SA"/>
        </w:rPr>
        <w:t>M</w:t>
      </w:r>
      <w:r w:rsidRPr="006F617C">
        <w:rPr>
          <w:lang w:val="es-MX" w:eastAsia="x-none" w:bidi="ar-SA"/>
        </w:rPr>
        <w:t>anejo</w:t>
      </w:r>
      <w:r>
        <w:rPr>
          <w:lang w:val="es-MX" w:eastAsia="x-none" w:bidi="ar-SA"/>
        </w:rPr>
        <w:t xml:space="preserve"> futuros, ya que dada la relevancia que su desarrollo implica permite un mejor conocimiento del bosque, para una mejor comprensión, planificación y control del bosque, todo esto con el objetivo de encontrar el mejor uso sustentable de nuestros bosques nativos.</w:t>
      </w:r>
    </w:p>
    <w:p w:rsidR="00291640" w:rsidRDefault="00291640" w:rsidP="00291640">
      <w:r>
        <w:t>Este capítulo será esencial para validar la prescripción propuesta y posteriormente si esta fue realizada correctamente en terreno.</w:t>
      </w:r>
    </w:p>
    <w:p w:rsidR="00291640" w:rsidRDefault="00291640">
      <w:r>
        <w:br w:type="page"/>
      </w:r>
    </w:p>
    <w:p w:rsidR="00291640" w:rsidRPr="00BE174B" w:rsidRDefault="00291640" w:rsidP="002F3825">
      <w:pPr>
        <w:pStyle w:val="Ttulo"/>
      </w:pPr>
      <w:r w:rsidRPr="00BE174B">
        <w:lastRenderedPageBreak/>
        <w:t>Anexo 1</w:t>
      </w:r>
    </w:p>
    <w:p w:rsidR="00A72C6B" w:rsidRPr="00BE174B" w:rsidRDefault="00A72C6B" w:rsidP="002F3825">
      <w:pPr>
        <w:pStyle w:val="Ttulo1"/>
      </w:pPr>
      <w:bookmarkStart w:id="32" w:name="_Toc381871367"/>
      <w:r w:rsidRPr="00BE174B">
        <w:t>Listado de tipos forestales</w:t>
      </w:r>
      <w:bookmarkEnd w:id="32"/>
    </w:p>
    <w:tbl>
      <w:tblPr>
        <w:tblW w:w="0" w:type="auto"/>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1843"/>
      </w:tblGrid>
      <w:tr w:rsidR="00BE174B" w:rsidRPr="00BE174B" w:rsidTr="00BE174B">
        <w:trPr>
          <w:jc w:val="center"/>
        </w:trPr>
        <w:tc>
          <w:tcPr>
            <w:tcW w:w="818" w:type="dxa"/>
            <w:shd w:val="clear" w:color="auto" w:fill="auto"/>
          </w:tcPr>
          <w:p w:rsidR="00BE174B" w:rsidRPr="00BE174B" w:rsidRDefault="00BE174B" w:rsidP="00291B03">
            <w:pPr>
              <w:spacing w:after="0" w:line="240" w:lineRule="auto"/>
              <w:jc w:val="center"/>
              <w:rPr>
                <w:b/>
                <w:sz w:val="18"/>
                <w:szCs w:val="18"/>
              </w:rPr>
            </w:pPr>
            <w:r w:rsidRPr="00BE174B">
              <w:rPr>
                <w:b/>
                <w:sz w:val="18"/>
                <w:szCs w:val="18"/>
              </w:rPr>
              <w:t>ID</w:t>
            </w:r>
          </w:p>
        </w:tc>
        <w:tc>
          <w:tcPr>
            <w:tcW w:w="1843" w:type="dxa"/>
            <w:shd w:val="clear" w:color="auto" w:fill="auto"/>
          </w:tcPr>
          <w:p w:rsidR="00BE174B" w:rsidRPr="00BE174B" w:rsidRDefault="00BE174B" w:rsidP="00291B03">
            <w:pPr>
              <w:spacing w:after="0" w:line="240" w:lineRule="auto"/>
              <w:jc w:val="center"/>
              <w:rPr>
                <w:b/>
                <w:sz w:val="18"/>
                <w:szCs w:val="18"/>
              </w:rPr>
            </w:pPr>
            <w:r w:rsidRPr="00BE174B">
              <w:rPr>
                <w:b/>
                <w:sz w:val="18"/>
                <w:szCs w:val="18"/>
              </w:rPr>
              <w:t>Ítem</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bookmarkStart w:id="33" w:name="_GoBack"/>
            <w:bookmarkEnd w:id="33"/>
            <w:r w:rsidRPr="00BE174B">
              <w:rPr>
                <w:sz w:val="18"/>
                <w:szCs w:val="18"/>
              </w:rPr>
              <w:t>ALER</w:t>
            </w:r>
          </w:p>
        </w:tc>
        <w:tc>
          <w:tcPr>
            <w:tcW w:w="1843" w:type="dxa"/>
            <w:shd w:val="clear" w:color="auto" w:fill="auto"/>
            <w:vAlign w:val="center"/>
          </w:tcPr>
          <w:p w:rsidR="00BE174B" w:rsidRPr="00BE174B" w:rsidRDefault="00BE174B" w:rsidP="00291B03">
            <w:pPr>
              <w:spacing w:after="0" w:line="240" w:lineRule="auto"/>
              <w:jc w:val="center"/>
              <w:rPr>
                <w:rFonts w:ascii="Arial" w:hAnsi="Arial" w:cs="Arial"/>
                <w:sz w:val="18"/>
                <w:szCs w:val="18"/>
                <w:lang w:eastAsia="es-CL" w:bidi="ar-SA"/>
              </w:rPr>
            </w:pPr>
            <w:r w:rsidRPr="00BE174B">
              <w:rPr>
                <w:rFonts w:ascii="Arial" w:hAnsi="Arial" w:cs="Arial"/>
                <w:sz w:val="18"/>
                <w:szCs w:val="18"/>
                <w:lang w:eastAsia="es-CL" w:bidi="ar-SA"/>
              </w:rPr>
              <w:t>Alerce</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ARAU</w:t>
            </w:r>
          </w:p>
        </w:tc>
        <w:tc>
          <w:tcPr>
            <w:tcW w:w="1843" w:type="dxa"/>
            <w:shd w:val="clear" w:color="auto" w:fill="auto"/>
            <w:vAlign w:val="center"/>
          </w:tcPr>
          <w:p w:rsidR="00BE174B" w:rsidRPr="00BE174B" w:rsidRDefault="00BE174B" w:rsidP="00291B03">
            <w:pPr>
              <w:spacing w:after="0" w:line="240" w:lineRule="auto"/>
              <w:jc w:val="center"/>
              <w:rPr>
                <w:rFonts w:ascii="Arial" w:hAnsi="Arial" w:cs="Arial"/>
                <w:sz w:val="18"/>
                <w:szCs w:val="18"/>
                <w:lang w:eastAsia="es-CL" w:bidi="ar-SA"/>
              </w:rPr>
            </w:pPr>
            <w:r w:rsidRPr="00BE174B">
              <w:rPr>
                <w:rFonts w:ascii="Arial" w:hAnsi="Arial" w:cs="Arial"/>
                <w:sz w:val="18"/>
                <w:szCs w:val="18"/>
                <w:lang w:eastAsia="es-CL" w:bidi="ar-SA"/>
              </w:rPr>
              <w:t>Araucaria</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CORT</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Co-Ra-Te</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ESCL</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Esclerófilo</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ROHU</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Roble-Hualo</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RORC</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Ro-Ra-Co</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LENG</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Lenga</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COMA</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Coihue Magallanes</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CICO</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Ciprés de Cordillera</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CIGU</w:t>
            </w:r>
          </w:p>
        </w:tc>
        <w:tc>
          <w:tcPr>
            <w:tcW w:w="1843" w:type="dxa"/>
            <w:shd w:val="clear" w:color="auto" w:fill="auto"/>
            <w:vAlign w:val="center"/>
          </w:tcPr>
          <w:p w:rsidR="00BE174B" w:rsidRPr="00BE174B" w:rsidRDefault="00BE174B" w:rsidP="00291B03">
            <w:pPr>
              <w:spacing w:after="0" w:line="240" w:lineRule="auto"/>
              <w:jc w:val="center"/>
              <w:rPr>
                <w:sz w:val="16"/>
                <w:szCs w:val="16"/>
              </w:rPr>
            </w:pPr>
            <w:r w:rsidRPr="00BE174B">
              <w:rPr>
                <w:rFonts w:ascii="Arial" w:hAnsi="Arial" w:cs="Arial"/>
                <w:sz w:val="16"/>
                <w:szCs w:val="16"/>
                <w:lang w:eastAsia="es-CL" w:bidi="ar-SA"/>
              </w:rPr>
              <w:t>Ciprés de Guaitecas</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PALM</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Palma Chilena</w:t>
            </w:r>
          </w:p>
        </w:tc>
      </w:tr>
      <w:tr w:rsidR="00BE174B" w:rsidRPr="00BE174B" w:rsidTr="00BE174B">
        <w:trPr>
          <w:jc w:val="center"/>
        </w:trPr>
        <w:tc>
          <w:tcPr>
            <w:tcW w:w="818" w:type="dxa"/>
            <w:shd w:val="clear" w:color="auto" w:fill="auto"/>
          </w:tcPr>
          <w:p w:rsidR="00BE174B" w:rsidRPr="00BE174B" w:rsidRDefault="00BE174B" w:rsidP="00291B03">
            <w:pPr>
              <w:spacing w:after="0" w:line="240" w:lineRule="auto"/>
              <w:rPr>
                <w:sz w:val="18"/>
                <w:szCs w:val="18"/>
              </w:rPr>
            </w:pPr>
            <w:r w:rsidRPr="00BE174B">
              <w:rPr>
                <w:sz w:val="18"/>
                <w:szCs w:val="18"/>
              </w:rPr>
              <w:t>SVER</w:t>
            </w:r>
          </w:p>
        </w:tc>
        <w:tc>
          <w:tcPr>
            <w:tcW w:w="1843" w:type="dxa"/>
            <w:shd w:val="clear" w:color="auto" w:fill="auto"/>
            <w:vAlign w:val="center"/>
          </w:tcPr>
          <w:p w:rsidR="00BE174B" w:rsidRPr="00BE174B" w:rsidRDefault="00BE174B" w:rsidP="00291B03">
            <w:pPr>
              <w:spacing w:after="0" w:line="240" w:lineRule="auto"/>
              <w:jc w:val="center"/>
              <w:rPr>
                <w:sz w:val="18"/>
                <w:szCs w:val="18"/>
              </w:rPr>
            </w:pPr>
            <w:r w:rsidRPr="00BE174B">
              <w:rPr>
                <w:rFonts w:ascii="Arial" w:hAnsi="Arial" w:cs="Arial"/>
                <w:sz w:val="18"/>
                <w:szCs w:val="18"/>
                <w:lang w:eastAsia="es-CL" w:bidi="ar-SA"/>
              </w:rPr>
              <w:t>Siempre verde</w:t>
            </w:r>
          </w:p>
        </w:tc>
      </w:tr>
    </w:tbl>
    <w:p w:rsidR="00BE174B" w:rsidRPr="00BE174B" w:rsidRDefault="00BE174B" w:rsidP="00BE174B"/>
    <w:p w:rsidR="00A72C6B" w:rsidRPr="00BE174B" w:rsidRDefault="00A72C6B" w:rsidP="00A72C6B"/>
    <w:p w:rsidR="00A72C6B" w:rsidRPr="00BE174B" w:rsidRDefault="00A72C6B" w:rsidP="002F3825">
      <w:pPr>
        <w:pStyle w:val="Ttulo"/>
      </w:pPr>
      <w:r w:rsidRPr="00BE174B">
        <w:t>Anexo 2</w:t>
      </w:r>
    </w:p>
    <w:p w:rsidR="00291640" w:rsidRPr="002F3825" w:rsidRDefault="00291640" w:rsidP="002F3825">
      <w:pPr>
        <w:pStyle w:val="Ttulo1"/>
      </w:pPr>
      <w:bookmarkStart w:id="34" w:name="_Toc381871368"/>
      <w:r w:rsidRPr="002F3825">
        <w:t>Listado de especies nativas</w:t>
      </w:r>
      <w:r w:rsidR="00A06FF9" w:rsidRPr="002F3825">
        <w:t xml:space="preserve"> ordenadas por nombre común.</w:t>
      </w:r>
      <w:bookmarkEnd w:id="34"/>
    </w:p>
    <w:tbl>
      <w:tblPr>
        <w:tblW w:w="8946" w:type="dxa"/>
        <w:tblInd w:w="55" w:type="dxa"/>
        <w:tblCellMar>
          <w:left w:w="70" w:type="dxa"/>
          <w:right w:w="70" w:type="dxa"/>
        </w:tblCellMar>
        <w:tblLook w:val="04A0" w:firstRow="1" w:lastRow="0" w:firstColumn="1" w:lastColumn="0" w:noHBand="0" w:noVBand="1"/>
      </w:tblPr>
      <w:tblGrid>
        <w:gridCol w:w="3134"/>
        <w:gridCol w:w="2835"/>
        <w:gridCol w:w="992"/>
        <w:gridCol w:w="1985"/>
      </w:tblGrid>
      <w:tr w:rsidR="00D64661" w:rsidRPr="00BE174B" w:rsidTr="00D64661">
        <w:trPr>
          <w:trHeight w:val="255"/>
        </w:trPr>
        <w:tc>
          <w:tcPr>
            <w:tcW w:w="3134" w:type="dxa"/>
            <w:tcBorders>
              <w:top w:val="single" w:sz="4" w:space="0" w:color="auto"/>
              <w:left w:val="single" w:sz="4" w:space="0" w:color="auto"/>
              <w:bottom w:val="single" w:sz="4" w:space="0" w:color="auto"/>
              <w:right w:val="single" w:sz="4" w:space="0" w:color="auto"/>
            </w:tcBorders>
            <w:shd w:val="clear" w:color="000000" w:fill="FFFFCC"/>
            <w:vAlign w:val="center"/>
            <w:hideMark/>
          </w:tcPr>
          <w:p w:rsidR="00D64661" w:rsidRPr="00BE174B" w:rsidRDefault="00D64661" w:rsidP="00A06FF9">
            <w:pPr>
              <w:spacing w:after="0" w:line="240" w:lineRule="auto"/>
              <w:jc w:val="center"/>
              <w:rPr>
                <w:rFonts w:ascii="Calibri" w:eastAsia="Times New Roman" w:hAnsi="Calibri" w:cs="Times New Roman"/>
                <w:b/>
                <w:bCs/>
                <w:color w:val="000080"/>
                <w:sz w:val="18"/>
                <w:szCs w:val="18"/>
                <w:lang w:eastAsia="es-CL" w:bidi="ar-SA"/>
              </w:rPr>
            </w:pPr>
            <w:r w:rsidRPr="00BE174B">
              <w:rPr>
                <w:rFonts w:ascii="Calibri" w:eastAsia="Times New Roman" w:hAnsi="Calibri" w:cs="Times New Roman"/>
                <w:b/>
                <w:bCs/>
                <w:color w:val="000080"/>
                <w:sz w:val="18"/>
                <w:szCs w:val="18"/>
                <w:lang w:eastAsia="es-CL" w:bidi="ar-SA"/>
              </w:rPr>
              <w:t>N</w:t>
            </w:r>
            <w:r w:rsidR="00A06FF9" w:rsidRPr="00BE174B">
              <w:rPr>
                <w:rFonts w:ascii="Calibri" w:eastAsia="Times New Roman" w:hAnsi="Calibri" w:cs="Times New Roman"/>
                <w:b/>
                <w:bCs/>
                <w:color w:val="000080"/>
                <w:sz w:val="18"/>
                <w:szCs w:val="18"/>
                <w:lang w:eastAsia="es-CL" w:bidi="ar-SA"/>
              </w:rPr>
              <w:t>ombre común</w:t>
            </w:r>
          </w:p>
        </w:tc>
        <w:tc>
          <w:tcPr>
            <w:tcW w:w="2835" w:type="dxa"/>
            <w:tcBorders>
              <w:top w:val="single" w:sz="4" w:space="0" w:color="auto"/>
              <w:left w:val="nil"/>
              <w:bottom w:val="single" w:sz="4" w:space="0" w:color="auto"/>
              <w:right w:val="single" w:sz="4" w:space="0" w:color="auto"/>
            </w:tcBorders>
            <w:shd w:val="clear" w:color="000000" w:fill="FFFFCC"/>
            <w:vAlign w:val="center"/>
            <w:hideMark/>
          </w:tcPr>
          <w:p w:rsidR="00D64661" w:rsidRPr="00BE174B" w:rsidRDefault="00D64661" w:rsidP="00A06FF9">
            <w:pPr>
              <w:spacing w:after="0" w:line="240" w:lineRule="auto"/>
              <w:jc w:val="center"/>
              <w:rPr>
                <w:rFonts w:ascii="Calibri" w:eastAsia="Times New Roman" w:hAnsi="Calibri" w:cs="Times New Roman"/>
                <w:b/>
                <w:bCs/>
                <w:color w:val="000080"/>
                <w:sz w:val="18"/>
                <w:szCs w:val="18"/>
                <w:lang w:eastAsia="es-CL" w:bidi="ar-SA"/>
              </w:rPr>
            </w:pPr>
            <w:r w:rsidRPr="00BE174B">
              <w:rPr>
                <w:rFonts w:ascii="Calibri" w:eastAsia="Times New Roman" w:hAnsi="Calibri" w:cs="Times New Roman"/>
                <w:b/>
                <w:bCs/>
                <w:color w:val="000080"/>
                <w:sz w:val="18"/>
                <w:szCs w:val="18"/>
                <w:lang w:eastAsia="es-CL" w:bidi="ar-SA"/>
              </w:rPr>
              <w:t>N</w:t>
            </w:r>
            <w:r w:rsidR="00A06FF9" w:rsidRPr="00BE174B">
              <w:rPr>
                <w:rFonts w:ascii="Calibri" w:eastAsia="Times New Roman" w:hAnsi="Calibri" w:cs="Times New Roman"/>
                <w:b/>
                <w:bCs/>
                <w:color w:val="000080"/>
                <w:sz w:val="18"/>
                <w:szCs w:val="18"/>
                <w:lang w:eastAsia="es-CL" w:bidi="ar-SA"/>
              </w:rPr>
              <w:t xml:space="preserve">ombre </w:t>
            </w:r>
            <w:r w:rsidR="00BE174B" w:rsidRPr="00BE174B">
              <w:rPr>
                <w:rFonts w:ascii="Calibri" w:eastAsia="Times New Roman" w:hAnsi="Calibri" w:cs="Times New Roman"/>
                <w:b/>
                <w:bCs/>
                <w:color w:val="000080"/>
                <w:sz w:val="18"/>
                <w:szCs w:val="18"/>
                <w:lang w:eastAsia="es-CL" w:bidi="ar-SA"/>
              </w:rPr>
              <w:t>científico</w:t>
            </w:r>
          </w:p>
        </w:tc>
        <w:tc>
          <w:tcPr>
            <w:tcW w:w="992" w:type="dxa"/>
            <w:tcBorders>
              <w:top w:val="single" w:sz="4" w:space="0" w:color="auto"/>
              <w:left w:val="nil"/>
              <w:bottom w:val="single" w:sz="4" w:space="0" w:color="auto"/>
              <w:right w:val="single" w:sz="4" w:space="0" w:color="auto"/>
            </w:tcBorders>
            <w:shd w:val="clear" w:color="000000" w:fill="FFFFCC"/>
            <w:vAlign w:val="center"/>
            <w:hideMark/>
          </w:tcPr>
          <w:p w:rsidR="00D64661" w:rsidRPr="00BE174B" w:rsidRDefault="00D64661" w:rsidP="00D64661">
            <w:pPr>
              <w:spacing w:after="0" w:line="240" w:lineRule="auto"/>
              <w:jc w:val="center"/>
              <w:rPr>
                <w:rFonts w:ascii="Calibri" w:eastAsia="Times New Roman" w:hAnsi="Calibri" w:cs="Times New Roman"/>
                <w:b/>
                <w:bCs/>
                <w:color w:val="000080"/>
                <w:sz w:val="18"/>
                <w:szCs w:val="18"/>
                <w:lang w:eastAsia="es-CL" w:bidi="ar-SA"/>
              </w:rPr>
            </w:pPr>
            <w:proofErr w:type="spellStart"/>
            <w:r w:rsidRPr="00BE174B">
              <w:rPr>
                <w:rFonts w:ascii="Calibri" w:eastAsia="Times New Roman" w:hAnsi="Calibri" w:cs="Times New Roman"/>
                <w:b/>
                <w:bCs/>
                <w:color w:val="000080"/>
                <w:sz w:val="18"/>
                <w:szCs w:val="18"/>
                <w:lang w:eastAsia="es-CL" w:bidi="ar-SA"/>
              </w:rPr>
              <w:t>ID_Spp</w:t>
            </w:r>
            <w:proofErr w:type="spellEnd"/>
          </w:p>
        </w:tc>
        <w:tc>
          <w:tcPr>
            <w:tcW w:w="1985" w:type="dxa"/>
            <w:tcBorders>
              <w:top w:val="single" w:sz="4" w:space="0" w:color="auto"/>
              <w:left w:val="nil"/>
              <w:bottom w:val="single" w:sz="4" w:space="0" w:color="auto"/>
              <w:right w:val="single" w:sz="4" w:space="0" w:color="auto"/>
            </w:tcBorders>
            <w:shd w:val="clear" w:color="000000" w:fill="FFFFCC"/>
            <w:vAlign w:val="center"/>
            <w:hideMark/>
          </w:tcPr>
          <w:p w:rsidR="00D64661" w:rsidRPr="00BE174B" w:rsidRDefault="00D64661" w:rsidP="00A06FF9">
            <w:pPr>
              <w:spacing w:after="0" w:line="240" w:lineRule="auto"/>
              <w:jc w:val="center"/>
              <w:rPr>
                <w:rFonts w:ascii="Calibri" w:eastAsia="Times New Roman" w:hAnsi="Calibri" w:cs="Times New Roman"/>
                <w:b/>
                <w:bCs/>
                <w:color w:val="000080"/>
                <w:sz w:val="18"/>
                <w:szCs w:val="18"/>
                <w:lang w:eastAsia="es-CL" w:bidi="ar-SA"/>
              </w:rPr>
            </w:pPr>
            <w:r w:rsidRPr="00BE174B">
              <w:rPr>
                <w:rFonts w:ascii="Calibri" w:eastAsia="Times New Roman" w:hAnsi="Calibri" w:cs="Times New Roman"/>
                <w:b/>
                <w:bCs/>
                <w:color w:val="000080"/>
                <w:sz w:val="18"/>
                <w:szCs w:val="18"/>
                <w:lang w:eastAsia="es-CL" w:bidi="ar-SA"/>
              </w:rPr>
              <w:t>H</w:t>
            </w:r>
            <w:r w:rsidR="00A06FF9" w:rsidRPr="00BE174B">
              <w:rPr>
                <w:rFonts w:ascii="Calibri" w:eastAsia="Times New Roman" w:hAnsi="Calibri" w:cs="Times New Roman"/>
                <w:b/>
                <w:bCs/>
                <w:color w:val="000080"/>
                <w:sz w:val="18"/>
                <w:szCs w:val="18"/>
                <w:lang w:eastAsia="es-CL" w:bidi="ar-SA"/>
              </w:rPr>
              <w:t>á</w:t>
            </w:r>
            <w:r w:rsidRPr="00BE174B">
              <w:rPr>
                <w:rFonts w:ascii="Calibri" w:eastAsia="Times New Roman" w:hAnsi="Calibri" w:cs="Times New Roman"/>
                <w:b/>
                <w:bCs/>
                <w:color w:val="000080"/>
                <w:sz w:val="18"/>
                <w:szCs w:val="18"/>
                <w:lang w:eastAsia="es-CL" w:bidi="ar-SA"/>
              </w:rPr>
              <w:t>bito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Alerce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Fitzroya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cupressoides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Algarrobo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Prosopis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Algarrobo del norte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Prosopis</w:t>
            </w:r>
            <w:proofErr w:type="spellEnd"/>
            <w:r w:rsidRPr="00BE174B">
              <w:rPr>
                <w:rFonts w:ascii="Calibri" w:eastAsia="Times New Roman" w:hAnsi="Calibri" w:cs="Times New Roman"/>
                <w:b/>
                <w:bCs/>
                <w:sz w:val="18"/>
                <w:szCs w:val="18"/>
                <w:lang w:eastAsia="es-CL" w:bidi="ar-SA"/>
              </w:rPr>
              <w:t xml:space="preserve"> alba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Araucaria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Araucaria araucana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Belloto del Norte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Beilshmiedia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miersii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Belloto del Sur</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Beilshmiedia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berteroana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Boldo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Peumus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boldus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Bollén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Kageneckia</w:t>
            </w:r>
            <w:proofErr w:type="spellEnd"/>
            <w:r w:rsidRPr="00BE174B">
              <w:rPr>
                <w:rFonts w:ascii="Calibri" w:eastAsia="Times New Roman" w:hAnsi="Calibri" w:cs="Times New Roman"/>
                <w:b/>
                <w:bCs/>
                <w:sz w:val="18"/>
                <w:szCs w:val="18"/>
                <w:lang w:eastAsia="es-CL" w:bidi="ar-SA"/>
              </w:rPr>
              <w:t xml:space="preserve"> oblonga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323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Canelo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Drimys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winteri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Canelo de Juan Fernández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Drimys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confertifolia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Carza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Haplorhus</w:t>
            </w:r>
            <w:proofErr w:type="spellEnd"/>
            <w:r w:rsidRPr="00BE174B">
              <w:rPr>
                <w:rFonts w:ascii="Calibri" w:eastAsia="Times New Roman" w:hAnsi="Calibri" w:cs="Times New Roman"/>
                <w:b/>
                <w:bCs/>
                <w:sz w:val="18"/>
                <w:szCs w:val="18"/>
                <w:lang w:eastAsia="es-CL" w:bidi="ar-SA"/>
              </w:rPr>
              <w:t xml:space="preserve"> peruviana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Chañar</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Geoffroea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decorticans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Chaquihue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Crinodendron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hookerianum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Chonta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Juania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australis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Ciprés de la Cordillera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Austrocedrus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Ciprés de las Guaitecas</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Pilgerodendron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uviferum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Coihue común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dombeyi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Coihue de Chiloé</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nitida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Coihue de Magallanes</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betuloides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Frangel</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Kageneckia</w:t>
            </w:r>
            <w:proofErr w:type="spellEnd"/>
            <w:r w:rsidRPr="00BE174B">
              <w:rPr>
                <w:rFonts w:ascii="Calibri" w:eastAsia="Times New Roman" w:hAnsi="Calibri" w:cs="Times New Roman"/>
                <w:b/>
                <w:bCs/>
                <w:sz w:val="18"/>
                <w:szCs w:val="18"/>
                <w:lang w:eastAsia="es-CL" w:bidi="ar-SA"/>
              </w:rPr>
              <w:t xml:space="preserve"> angustifolia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324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Guindo santo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Eucryphia</w:t>
            </w:r>
            <w:proofErr w:type="spellEnd"/>
            <w:r w:rsidRPr="00BE174B">
              <w:rPr>
                <w:rFonts w:ascii="Calibri" w:eastAsia="Times New Roman" w:hAnsi="Calibri" w:cs="Times New Roman"/>
                <w:b/>
                <w:bCs/>
                <w:sz w:val="18"/>
                <w:szCs w:val="18"/>
                <w:lang w:eastAsia="es-CL" w:bidi="ar-SA"/>
              </w:rPr>
              <w:t xml:space="preserve"> glutinosa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Huala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leonii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lastRenderedPageBreak/>
              <w:t>Hualo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glauca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Juan bueno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Rhaphithamnus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venustus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Laurel</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Laurelia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sempervirens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Lenga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pumilio</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Lingue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Persea</w:t>
            </w:r>
            <w:proofErr w:type="spellEnd"/>
            <w:r w:rsidRPr="00BE174B">
              <w:rPr>
                <w:rFonts w:ascii="Calibri" w:eastAsia="Times New Roman" w:hAnsi="Calibri" w:cs="Times New Roman"/>
                <w:b/>
                <w:bCs/>
                <w:sz w:val="18"/>
                <w:szCs w:val="18"/>
                <w:lang w:eastAsia="es-CL" w:bidi="ar-SA"/>
              </w:rPr>
              <w:t xml:space="preserve"> lingue</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Lingue del Norte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Persea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meyeniana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Litre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Lithrea</w:t>
            </w:r>
            <w:proofErr w:type="spellEnd"/>
            <w:r w:rsidRPr="00BE174B">
              <w:rPr>
                <w:rFonts w:ascii="Calibri" w:eastAsia="Times New Roman" w:hAnsi="Calibri" w:cs="Times New Roman"/>
                <w:b/>
                <w:bCs/>
                <w:sz w:val="18"/>
                <w:szCs w:val="18"/>
                <w:lang w:eastAsia="es-CL" w:bidi="ar-SA"/>
              </w:rPr>
              <w:t xml:space="preserve"> caustica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Lleuque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Prumnopitys</w:t>
            </w:r>
            <w:proofErr w:type="spellEnd"/>
            <w:r w:rsidRPr="00BE174B">
              <w:rPr>
                <w:rFonts w:ascii="Calibri" w:eastAsia="Times New Roman" w:hAnsi="Calibri" w:cs="Times New Roman"/>
                <w:b/>
                <w:bCs/>
                <w:sz w:val="18"/>
                <w:szCs w:val="18"/>
                <w:lang w:eastAsia="es-CL" w:bidi="ar-SA"/>
              </w:rPr>
              <w:t xml:space="preserve"> andina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Lúcumo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Pouteria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splendens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Luma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Amomyrtus</w:t>
            </w:r>
            <w:proofErr w:type="spellEnd"/>
            <w:r w:rsidRPr="00BE174B">
              <w:rPr>
                <w:rFonts w:ascii="Calibri" w:eastAsia="Times New Roman" w:hAnsi="Calibri" w:cs="Times New Roman"/>
                <w:b/>
                <w:bCs/>
                <w:sz w:val="18"/>
                <w:szCs w:val="18"/>
                <w:lang w:eastAsia="es-CL" w:bidi="ar-SA"/>
              </w:rPr>
              <w:t xml:space="preserve"> luma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Luma de Juan </w:t>
            </w:r>
            <w:proofErr w:type="spellStart"/>
            <w:r w:rsidRPr="00BE174B">
              <w:rPr>
                <w:rFonts w:ascii="Calibri" w:eastAsia="Times New Roman" w:hAnsi="Calibri" w:cs="Times New Roman"/>
                <w:b/>
                <w:bCs/>
                <w:sz w:val="18"/>
                <w:szCs w:val="18"/>
                <w:lang w:eastAsia="es-CL" w:bidi="ar-SA"/>
              </w:rPr>
              <w:t>Fernandez</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fernadeziana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Luma de Más Afuera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schulzei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Luma del Norte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Legrandia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concinna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Maitén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Maytenus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boaria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148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Manzano de Juan Fernández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Boehmeria</w:t>
            </w:r>
            <w:proofErr w:type="spellEnd"/>
            <w:r w:rsidRPr="00BE174B">
              <w:rPr>
                <w:rFonts w:ascii="Calibri" w:eastAsia="Times New Roman" w:hAnsi="Calibri" w:cs="Times New Roman"/>
                <w:b/>
                <w:bCs/>
                <w:sz w:val="18"/>
                <w:szCs w:val="18"/>
                <w:lang w:eastAsia="es-CL" w:bidi="ar-SA"/>
              </w:rPr>
              <w:t xml:space="preserve"> excelsa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Mañío de hojas largas</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Podocarpus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saligna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Mañío hembra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Saxegothaea</w:t>
            </w:r>
            <w:proofErr w:type="spellEnd"/>
            <w:r w:rsidRPr="00BE174B">
              <w:rPr>
                <w:rFonts w:ascii="Calibri" w:eastAsia="Times New Roman" w:hAnsi="Calibri" w:cs="Times New Roman"/>
                <w:b/>
                <w:bCs/>
                <w:sz w:val="18"/>
                <w:szCs w:val="18"/>
                <w:lang w:eastAsia="es-CL" w:bidi="ar-SA"/>
              </w:rPr>
              <w:t xml:space="preserve"> conspicua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Mañío macho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Podocarpus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nubigena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Mastuerzo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Prosopis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strombulifera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Mayo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Sophora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macrocarpa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Mayu</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Sophora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fernandeziana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390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Meli</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Amomyrtus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meli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357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Molle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Schinus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latifolius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Naranjillo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Citronella</w:t>
            </w:r>
            <w:proofErr w:type="spellEnd"/>
            <w:r w:rsidRPr="00BE174B">
              <w:rPr>
                <w:rFonts w:ascii="Calibri" w:eastAsia="Times New Roman" w:hAnsi="Calibri" w:cs="Times New Roman"/>
                <w:b/>
                <w:bCs/>
                <w:sz w:val="18"/>
                <w:szCs w:val="18"/>
                <w:lang w:eastAsia="es-CL" w:bidi="ar-SA"/>
              </w:rPr>
              <w:t xml:space="preserve"> mucronata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Naranjillo de Juan Fernández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Fagara</w:t>
            </w:r>
            <w:proofErr w:type="spellEnd"/>
            <w:r w:rsidRPr="00BE174B">
              <w:rPr>
                <w:rFonts w:ascii="Calibri" w:eastAsia="Times New Roman" w:hAnsi="Calibri" w:cs="Times New Roman"/>
                <w:b/>
                <w:bCs/>
                <w:sz w:val="18"/>
                <w:szCs w:val="18"/>
                <w:lang w:eastAsia="es-CL" w:bidi="ar-SA"/>
              </w:rPr>
              <w:t xml:space="preserve"> mayu</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Notro (Ciruelillo)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Embothrium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coccineum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Ñirre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antarctica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Olivillo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Aextoxicon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punctatum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Palma Chilena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Jubaea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Patagua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Crinodendron</w:t>
            </w:r>
            <w:proofErr w:type="spellEnd"/>
            <w:r w:rsidRPr="00BE174B">
              <w:rPr>
                <w:rFonts w:ascii="Calibri" w:eastAsia="Times New Roman" w:hAnsi="Calibri" w:cs="Times New Roman"/>
                <w:b/>
                <w:bCs/>
                <w:sz w:val="18"/>
                <w:szCs w:val="18"/>
                <w:lang w:eastAsia="es-CL" w:bidi="ar-SA"/>
              </w:rPr>
              <w:t xml:space="preserve"> patagua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Pelú</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Sophora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cassioides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Peralillo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Coprosma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pyrifolia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Peralillo de Juan Fernández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Coprosma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oliveri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Peumo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Cryptocarya</w:t>
            </w:r>
            <w:proofErr w:type="spellEnd"/>
            <w:r w:rsidRPr="00BE174B">
              <w:rPr>
                <w:rFonts w:ascii="Calibri" w:eastAsia="Times New Roman" w:hAnsi="Calibri" w:cs="Times New Roman"/>
                <w:b/>
                <w:bCs/>
                <w:sz w:val="18"/>
                <w:szCs w:val="18"/>
                <w:lang w:eastAsia="es-CL" w:bidi="ar-SA"/>
              </w:rPr>
              <w:t xml:space="preserve"> alba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119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Picha-picha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planipes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Pimiento (S. Molle)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Schinus</w:t>
            </w:r>
            <w:proofErr w:type="spellEnd"/>
            <w:r w:rsidRPr="00BE174B">
              <w:rPr>
                <w:rFonts w:ascii="Calibri" w:eastAsia="Times New Roman" w:hAnsi="Calibri" w:cs="Times New Roman"/>
                <w:b/>
                <w:bCs/>
                <w:sz w:val="18"/>
                <w:szCs w:val="18"/>
                <w:lang w:eastAsia="es-CL" w:bidi="ar-SA"/>
              </w:rPr>
              <w:t xml:space="preserve"> molle</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Pimiento (S. </w:t>
            </w:r>
            <w:proofErr w:type="spellStart"/>
            <w:r w:rsidRPr="00BE174B">
              <w:rPr>
                <w:rFonts w:ascii="Calibri" w:eastAsia="Times New Roman" w:hAnsi="Calibri" w:cs="Times New Roman"/>
                <w:b/>
                <w:bCs/>
                <w:sz w:val="18"/>
                <w:szCs w:val="18"/>
                <w:lang w:eastAsia="es-CL" w:bidi="ar-SA"/>
              </w:rPr>
              <w:t>Pearcei</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Schinus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pearcei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Pitao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Pitavia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punctata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257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Pitra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exsucca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Queñoa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rugulosa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Polylepis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rugulosa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Queñoa</w:t>
            </w:r>
            <w:proofErr w:type="spellEnd"/>
            <w:r w:rsidRPr="00BE174B">
              <w:rPr>
                <w:rFonts w:ascii="Calibri" w:eastAsia="Times New Roman" w:hAnsi="Calibri" w:cs="Times New Roman"/>
                <w:b/>
                <w:bCs/>
                <w:sz w:val="18"/>
                <w:szCs w:val="18"/>
                <w:lang w:eastAsia="es-CL" w:bidi="ar-SA"/>
              </w:rPr>
              <w:t xml:space="preserve"> de altura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Polylepis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tarapacana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Queule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Gomortega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keule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Quillay</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Quillaja</w:t>
            </w:r>
            <w:proofErr w:type="spellEnd"/>
            <w:r w:rsidRPr="00BE174B">
              <w:rPr>
                <w:rFonts w:ascii="Calibri" w:eastAsia="Times New Roman" w:hAnsi="Calibri" w:cs="Times New Roman"/>
                <w:b/>
                <w:bCs/>
                <w:sz w:val="18"/>
                <w:szCs w:val="18"/>
                <w:lang w:eastAsia="es-CL" w:bidi="ar-SA"/>
              </w:rPr>
              <w:t xml:space="preserve"> saponaria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Radal</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Lomatia</w:t>
            </w:r>
            <w:proofErr w:type="spellEnd"/>
            <w:r w:rsidRPr="00BE174B">
              <w:rPr>
                <w:rFonts w:ascii="Calibri" w:eastAsia="Times New Roman" w:hAnsi="Calibri" w:cs="Times New Roman"/>
                <w:b/>
                <w:bCs/>
                <w:sz w:val="18"/>
                <w:szCs w:val="18"/>
                <w:lang w:eastAsia="es-CL" w:bidi="ar-SA"/>
              </w:rPr>
              <w:t xml:space="preserve"> hirsuta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Raulí</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alpina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Roble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obliqua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Roble de Santiago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macrocarpa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Ruil</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Nothofagus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alessandrii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Sauce amargo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Salix</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humboldtiana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lastRenderedPageBreak/>
              <w:t>Tamarugo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Prosopis</w:t>
            </w:r>
            <w:proofErr w:type="spellEnd"/>
            <w:r w:rsidRPr="00BE174B">
              <w:rPr>
                <w:rFonts w:ascii="Calibri" w:eastAsia="Times New Roman" w:hAnsi="Calibri" w:cs="Times New Roman"/>
                <w:b/>
                <w:bCs/>
                <w:sz w:val="18"/>
                <w:szCs w:val="18"/>
                <w:lang w:eastAsia="es-CL" w:bidi="ar-SA"/>
              </w:rPr>
              <w:t xml:space="preserve"> tamarugo</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Tara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Caesalpinia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spinosa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117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Tayú</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Dasyphyllum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excelsum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Tepa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Laureliopsis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philippiana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Tiaca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Caldcluvia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paniculata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Tineo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Weinmannia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trichosperma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Trevo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Dasyphyllum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diacanthoides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Ulmo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Eucryphia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cordifolia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Arrayán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Luma </w:t>
            </w:r>
            <w:proofErr w:type="spellStart"/>
            <w:r w:rsidRPr="00BE174B">
              <w:rPr>
                <w:rFonts w:ascii="Calibri" w:eastAsia="Times New Roman" w:hAnsi="Calibri" w:cs="Times New Roman"/>
                <w:b/>
                <w:bCs/>
                <w:sz w:val="18"/>
                <w:szCs w:val="18"/>
                <w:lang w:eastAsia="es-CL" w:bidi="ar-SA"/>
              </w:rPr>
              <w:t>apiculata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Arrayancillo</w:t>
            </w:r>
            <w:proofErr w:type="spellEnd"/>
            <w:r w:rsidRPr="00BE174B">
              <w:rPr>
                <w:rFonts w:ascii="Calibri" w:eastAsia="Times New Roman" w:hAnsi="Calibri" w:cs="Times New Roman"/>
                <w:b/>
                <w:bCs/>
                <w:sz w:val="18"/>
                <w:szCs w:val="18"/>
                <w:lang w:eastAsia="es-CL" w:bidi="ar-SA"/>
              </w:rPr>
              <w:t xml:space="preserve"> (obtusa)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obtusa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Chequén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Luma chequen</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Leña dura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Maytenus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magellanica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Luma blanca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chrysocarpa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Pacama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Myrica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pavonis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Petrillo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correifolia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Árbol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Avellana chilena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Gevuina</w:t>
            </w:r>
            <w:proofErr w:type="spellEnd"/>
            <w:r w:rsidRPr="00BE174B">
              <w:rPr>
                <w:rFonts w:ascii="Calibri" w:eastAsia="Times New Roman" w:hAnsi="Calibri" w:cs="Times New Roman"/>
                <w:b/>
                <w:bCs/>
                <w:sz w:val="18"/>
                <w:szCs w:val="18"/>
                <w:lang w:eastAsia="es-CL" w:bidi="ar-SA"/>
              </w:rPr>
              <w:t xml:space="preserve"> avellana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Ciprés enano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Lepidothamnus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fonckii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Corcolén (A. </w:t>
            </w:r>
            <w:proofErr w:type="spellStart"/>
            <w:r w:rsidRPr="00BE174B">
              <w:rPr>
                <w:rFonts w:ascii="Calibri" w:eastAsia="Times New Roman" w:hAnsi="Calibri" w:cs="Times New Roman"/>
                <w:b/>
                <w:bCs/>
                <w:sz w:val="18"/>
                <w:szCs w:val="18"/>
                <w:lang w:eastAsia="es-CL" w:bidi="ar-SA"/>
              </w:rPr>
              <w:t>dentata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dentata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Corcolén (A. </w:t>
            </w:r>
            <w:proofErr w:type="spellStart"/>
            <w:r w:rsidRPr="00BE174B">
              <w:rPr>
                <w:rFonts w:ascii="Calibri" w:eastAsia="Times New Roman" w:hAnsi="Calibri" w:cs="Times New Roman"/>
                <w:b/>
                <w:bCs/>
                <w:sz w:val="18"/>
                <w:szCs w:val="18"/>
                <w:lang w:eastAsia="es-CL" w:bidi="ar-SA"/>
              </w:rPr>
              <w:t>integrifolia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integrifolia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359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Lilén</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celastrina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150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Paramela</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Til-Til</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resinosa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Pedhue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lanceolata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176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Temu</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Blepharocalyx</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cruckshanksii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Toromiro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Sophora</w:t>
            </w:r>
            <w:proofErr w:type="spellEnd"/>
            <w:r w:rsidRPr="00BE174B">
              <w:rPr>
                <w:rFonts w:ascii="Calibri" w:eastAsia="Times New Roman" w:hAnsi="Calibri" w:cs="Times New Roman"/>
                <w:b/>
                <w:bCs/>
                <w:sz w:val="18"/>
                <w:szCs w:val="18"/>
                <w:lang w:eastAsia="es-CL" w:bidi="ar-SA"/>
              </w:rPr>
              <w:t xml:space="preserve"> toromiro</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Yunquea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Yunquea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tenzii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523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Espino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Acacia caven</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112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Árbolito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Culén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Psoralea</w:t>
            </w:r>
            <w:proofErr w:type="spellEnd"/>
            <w:r w:rsidRPr="00BE174B">
              <w:rPr>
                <w:rFonts w:ascii="Calibri" w:eastAsia="Times New Roman" w:hAnsi="Calibri" w:cs="Times New Roman"/>
                <w:b/>
                <w:bCs/>
                <w:sz w:val="18"/>
                <w:szCs w:val="18"/>
                <w:lang w:eastAsia="es-CL" w:bidi="ar-SA"/>
              </w:rPr>
              <w:t xml:space="preserve"> glandulosa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Guayacán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Porlieria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135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Queñoa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tomentella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Polylepis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tomentella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Sauco del diablo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Pseudopanax</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laetevirens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Arbolito - 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Abutiloncillo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Tarasa </w:t>
            </w:r>
            <w:proofErr w:type="spellStart"/>
            <w:r w:rsidRPr="00BE174B">
              <w:rPr>
                <w:rFonts w:ascii="Calibri" w:eastAsia="Times New Roman" w:hAnsi="Calibri" w:cs="Times New Roman"/>
                <w:b/>
                <w:bCs/>
                <w:sz w:val="18"/>
                <w:szCs w:val="18"/>
                <w:lang w:eastAsia="es-CL" w:bidi="ar-SA"/>
              </w:rPr>
              <w:t>umbellata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520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(confusa)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confusa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loudonia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loudonia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phylloidea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phylloidea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de Isla Santa Clara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Chenopodium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sanctae-clarae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de </w:t>
            </w:r>
            <w:proofErr w:type="spellStart"/>
            <w:r w:rsidRPr="00BE174B">
              <w:rPr>
                <w:rFonts w:ascii="Calibri" w:eastAsia="Times New Roman" w:hAnsi="Calibri" w:cs="Times New Roman"/>
                <w:b/>
                <w:bCs/>
                <w:sz w:val="18"/>
                <w:szCs w:val="18"/>
                <w:lang w:eastAsia="es-CL" w:bidi="ar-SA"/>
              </w:rPr>
              <w:t>JuanFernández</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Eryngium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bupleuroides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Arrayán de Colchagua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colchaguensis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298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Arrayán de hoja roja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rufa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Arrayán macho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Rhaphithamnus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spinosus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387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Arrayán negro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Rhamnus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diffusus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Arrayancillo</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lanceolata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lanceolata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Atutemo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Llagunoa</w:t>
            </w:r>
            <w:proofErr w:type="spellEnd"/>
            <w:r w:rsidRPr="00BE174B">
              <w:rPr>
                <w:rFonts w:ascii="Calibri" w:eastAsia="Times New Roman" w:hAnsi="Calibri" w:cs="Times New Roman"/>
                <w:b/>
                <w:bCs/>
                <w:sz w:val="18"/>
                <w:szCs w:val="18"/>
                <w:lang w:eastAsia="es-CL" w:bidi="ar-SA"/>
              </w:rPr>
              <w:t xml:space="preserve"> glandulosa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Bartsia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Bartsia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Brecillo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empetrifolia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Bridgesia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Bridgesia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incisifolia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Carbonillo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Cordia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decandra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143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Chaura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Gaultheria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phillyreifolia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Chaura</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Laraquete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Gaultheria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renjifoana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Chequén de hoja fina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pinifolia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lastRenderedPageBreak/>
              <w:t>Chilca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Baccharis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rhomboidalis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Chilco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Fuchsia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magellanica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Chuquiraga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Chuquiraga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oppositifolia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Churqui</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Oxalis</w:t>
            </w:r>
            <w:proofErr w:type="spellEnd"/>
            <w:r w:rsidRPr="00BE174B">
              <w:rPr>
                <w:rFonts w:ascii="Calibri" w:eastAsia="Times New Roman" w:hAnsi="Calibri" w:cs="Times New Roman"/>
                <w:b/>
                <w:bCs/>
                <w:sz w:val="18"/>
                <w:szCs w:val="18"/>
                <w:lang w:eastAsia="es-CL" w:bidi="ar-SA"/>
              </w:rPr>
              <w:t xml:space="preserve"> gigantea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Colliguay (</w:t>
            </w:r>
            <w:proofErr w:type="spellStart"/>
            <w:r w:rsidRPr="00BE174B">
              <w:rPr>
                <w:rFonts w:ascii="Calibri" w:eastAsia="Times New Roman" w:hAnsi="Calibri" w:cs="Times New Roman"/>
                <w:b/>
                <w:bCs/>
                <w:sz w:val="18"/>
                <w:szCs w:val="18"/>
                <w:lang w:eastAsia="es-CL" w:bidi="ar-SA"/>
              </w:rPr>
              <w:t>donbeyana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Colliguaja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dombeyana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Colliguay (</w:t>
            </w:r>
            <w:proofErr w:type="spellStart"/>
            <w:r w:rsidRPr="00BE174B">
              <w:rPr>
                <w:rFonts w:ascii="Calibri" w:eastAsia="Times New Roman" w:hAnsi="Calibri" w:cs="Times New Roman"/>
                <w:b/>
                <w:bCs/>
                <w:sz w:val="18"/>
                <w:szCs w:val="18"/>
                <w:lang w:eastAsia="es-CL" w:bidi="ar-SA"/>
              </w:rPr>
              <w:t>integerrima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Colliguaja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integerrima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Corcolén  (A. </w:t>
            </w:r>
            <w:proofErr w:type="spellStart"/>
            <w:r w:rsidRPr="00BE174B">
              <w:rPr>
                <w:rFonts w:ascii="Calibri" w:eastAsia="Times New Roman" w:hAnsi="Calibri" w:cs="Times New Roman"/>
                <w:b/>
                <w:bCs/>
                <w:sz w:val="18"/>
                <w:szCs w:val="18"/>
                <w:lang w:eastAsia="es-CL" w:bidi="ar-SA"/>
              </w:rPr>
              <w:t>microphylla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microphylla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Espina en Cruz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valdiviana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Huella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Corynabutilon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vitifolium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325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Huella de la zona central</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Corynabutilon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ceratocarpum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Huella verde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Corynabutilon</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viride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Incienso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Flourensia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thurifera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Lactoris</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Lactoris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fernandeziana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Laura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Schinus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montanus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Llareta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Azorella</w:t>
            </w:r>
            <w:proofErr w:type="spellEnd"/>
            <w:r w:rsidRPr="00BE174B">
              <w:rPr>
                <w:rFonts w:ascii="Calibri" w:eastAsia="Times New Roman" w:hAnsi="Calibri" w:cs="Times New Roman"/>
                <w:b/>
                <w:bCs/>
                <w:sz w:val="18"/>
                <w:szCs w:val="18"/>
                <w:lang w:eastAsia="es-CL" w:bidi="ar-SA"/>
              </w:rPr>
              <w:t xml:space="preserve"> compacta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Macolla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Myrceugenia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leptospermoides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Madroño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Escallonia</w:t>
            </w:r>
            <w:proofErr w:type="spellEnd"/>
            <w:r w:rsidRPr="00BE174B">
              <w:rPr>
                <w:rFonts w:ascii="Calibri" w:eastAsia="Times New Roman" w:hAnsi="Calibri" w:cs="Times New Roman"/>
                <w:b/>
                <w:bCs/>
                <w:sz w:val="18"/>
                <w:szCs w:val="18"/>
                <w:lang w:eastAsia="es-CL" w:bidi="ar-SA"/>
              </w:rPr>
              <w:t xml:space="preserve"> revoluta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Maqui</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Aristotelia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358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Maquicillo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Azara </w:t>
            </w:r>
            <w:proofErr w:type="spellStart"/>
            <w:r w:rsidRPr="00BE174B">
              <w:rPr>
                <w:rFonts w:ascii="Calibri" w:eastAsia="Times New Roman" w:hAnsi="Calibri" w:cs="Times New Roman"/>
                <w:b/>
                <w:bCs/>
                <w:sz w:val="18"/>
                <w:szCs w:val="18"/>
                <w:lang w:eastAsia="es-CL" w:bidi="ar-SA"/>
              </w:rPr>
              <w:t>petiolaris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Matico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Buddleja</w:t>
            </w:r>
            <w:proofErr w:type="spellEnd"/>
            <w:r w:rsidRPr="00BE174B">
              <w:rPr>
                <w:rFonts w:ascii="Calibri" w:eastAsia="Times New Roman" w:hAnsi="Calibri" w:cs="Times New Roman"/>
                <w:b/>
                <w:bCs/>
                <w:sz w:val="18"/>
                <w:szCs w:val="18"/>
                <w:lang w:eastAsia="es-CL" w:bidi="ar-SA"/>
              </w:rPr>
              <w:t xml:space="preserve"> globosa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Meki</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Escallonia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virgata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Michay</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Michay</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darwinii</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darwinii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Michay</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grevilleana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grevilleana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Michay</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trigona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trigona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Michay</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Neger</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negeriana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Mitique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Podanthus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mitiqui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Murtilla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Ugni</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molinae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182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Orocoipo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Myoschilos</w:t>
            </w:r>
            <w:proofErr w:type="spellEnd"/>
            <w:r w:rsidRPr="00BE174B">
              <w:rPr>
                <w:rFonts w:ascii="Calibri" w:eastAsia="Times New Roman" w:hAnsi="Calibri" w:cs="Times New Roman"/>
                <w:b/>
                <w:bCs/>
                <w:sz w:val="18"/>
                <w:szCs w:val="18"/>
                <w:lang w:eastAsia="es-CL" w:bidi="ar-SA"/>
              </w:rPr>
              <w:t xml:space="preserve"> oblonga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Palo amarillo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Berberis</w:t>
            </w:r>
            <w:proofErr w:type="spellEnd"/>
            <w:r w:rsidRPr="00BE174B">
              <w:rPr>
                <w:rFonts w:ascii="Calibri" w:eastAsia="Times New Roman" w:hAnsi="Calibri" w:cs="Times New Roman"/>
                <w:b/>
                <w:bCs/>
                <w:sz w:val="18"/>
                <w:szCs w:val="18"/>
                <w:lang w:eastAsia="es-CL" w:bidi="ar-SA"/>
              </w:rPr>
              <w:t xml:space="preserve"> montana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427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Palo de yegua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Fuchsia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lycioides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Papayo silvestre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Carica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Parafina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Oxyphyllum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ulicinumPhil</w:t>
            </w:r>
            <w:proofErr w:type="spellEnd"/>
            <w:r w:rsidRPr="00BE174B">
              <w:rPr>
                <w:rFonts w:ascii="Calibri" w:eastAsia="Times New Roman" w:hAnsi="Calibri" w:cs="Times New Roman"/>
                <w:b/>
                <w:bCs/>
                <w:sz w:val="18"/>
                <w:szCs w:val="18"/>
                <w:lang w:eastAsia="es-CL" w:bidi="ar-SA"/>
              </w:rPr>
              <w:t>.</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Paramela</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Puangue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balsamica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280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Parrilla falsa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Ribes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integrifolium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Patagua marina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Griselinia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jodinifolia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Pillo-pillo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Ovidia</w:t>
            </w:r>
            <w:proofErr w:type="spellEnd"/>
            <w:r w:rsidRPr="00BE174B">
              <w:rPr>
                <w:rFonts w:ascii="Calibri" w:eastAsia="Times New Roman" w:hAnsi="Calibri" w:cs="Times New Roman"/>
                <w:b/>
                <w:bCs/>
                <w:sz w:val="18"/>
                <w:szCs w:val="18"/>
                <w:lang w:eastAsia="es-CL" w:bidi="ar-SA"/>
              </w:rPr>
              <w:t xml:space="preserve"> pillo</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Pircún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Anisomeria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littoralis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Radal Enano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Orites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myrtoidea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Radín</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Baccharis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sphaerocephala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Retama de cerro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Bulnesia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Romerillo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Baccharis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linearis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Siete Camisas (E. rosea)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Escallonia</w:t>
            </w:r>
            <w:proofErr w:type="spellEnd"/>
            <w:r w:rsidRPr="00BE174B">
              <w:rPr>
                <w:rFonts w:ascii="Calibri" w:eastAsia="Times New Roman" w:hAnsi="Calibri" w:cs="Times New Roman"/>
                <w:b/>
                <w:bCs/>
                <w:sz w:val="18"/>
                <w:szCs w:val="18"/>
                <w:lang w:eastAsia="es-CL" w:bidi="ar-SA"/>
              </w:rPr>
              <w:t xml:space="preserve"> rosea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Siete Camisas (E. rubra)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Escallonia</w:t>
            </w:r>
            <w:proofErr w:type="spellEnd"/>
            <w:r w:rsidRPr="00BE174B">
              <w:rPr>
                <w:rFonts w:ascii="Calibri" w:eastAsia="Times New Roman" w:hAnsi="Calibri" w:cs="Times New Roman"/>
                <w:b/>
                <w:bCs/>
                <w:sz w:val="18"/>
                <w:szCs w:val="18"/>
                <w:lang w:eastAsia="es-CL" w:bidi="ar-SA"/>
              </w:rPr>
              <w:t xml:space="preserve"> rubra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Tautau</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Ugni</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candollei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522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Teresa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Scutellaria</w:t>
            </w:r>
            <w:proofErr w:type="spellEnd"/>
            <w:r w:rsidRPr="00BE174B">
              <w:rPr>
                <w:rFonts w:ascii="Calibri" w:eastAsia="Times New Roman" w:hAnsi="Calibri" w:cs="Times New Roman"/>
                <w:b/>
                <w:bCs/>
                <w:sz w:val="18"/>
                <w:szCs w:val="18"/>
                <w:lang w:eastAsia="es-CL" w:bidi="ar-SA"/>
              </w:rPr>
              <w:t xml:space="preserve"> valdiviana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311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Tomatillo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Solanum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ligustrinum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Traro </w:t>
            </w:r>
            <w:proofErr w:type="spellStart"/>
            <w:r w:rsidRPr="00BE174B">
              <w:rPr>
                <w:rFonts w:ascii="Calibri" w:eastAsia="Times New Roman" w:hAnsi="Calibri" w:cs="Times New Roman"/>
                <w:b/>
                <w:bCs/>
                <w:sz w:val="18"/>
                <w:szCs w:val="18"/>
                <w:lang w:eastAsia="es-CL" w:bidi="ar-SA"/>
              </w:rPr>
              <w:t>voqui</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Ovidia</w:t>
            </w:r>
            <w:proofErr w:type="spellEnd"/>
            <w:r w:rsidRPr="00BE174B">
              <w:rPr>
                <w:rFonts w:ascii="Calibri" w:eastAsia="Times New Roman" w:hAnsi="Calibri" w:cs="Times New Roman"/>
                <w:b/>
                <w:bCs/>
                <w:sz w:val="18"/>
                <w:szCs w:val="18"/>
                <w:lang w:eastAsia="es-CL" w:bidi="ar-SA"/>
              </w:rPr>
              <w:t xml:space="preserve"> andina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Tupa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Lobelia tupa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lastRenderedPageBreak/>
              <w:t>Tupa (excelsa)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Lobelia excelsa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Tupa (</w:t>
            </w:r>
            <w:proofErr w:type="spellStart"/>
            <w:r w:rsidRPr="00BE174B">
              <w:rPr>
                <w:rFonts w:ascii="Calibri" w:eastAsia="Times New Roman" w:hAnsi="Calibri" w:cs="Times New Roman"/>
                <w:b/>
                <w:bCs/>
                <w:sz w:val="18"/>
                <w:szCs w:val="18"/>
                <w:lang w:eastAsia="es-CL" w:bidi="ar-SA"/>
              </w:rPr>
              <w:t>polyphylla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Lobelia </w:t>
            </w:r>
            <w:proofErr w:type="spellStart"/>
            <w:r w:rsidRPr="00BE174B">
              <w:rPr>
                <w:rFonts w:ascii="Calibri" w:eastAsia="Times New Roman" w:hAnsi="Calibri" w:cs="Times New Roman"/>
                <w:b/>
                <w:bCs/>
                <w:sz w:val="18"/>
                <w:szCs w:val="18"/>
                <w:lang w:eastAsia="es-CL" w:bidi="ar-SA"/>
              </w:rPr>
              <w:t>polyphylla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Vautro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Baccharis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concava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Verbena de tres esquinas</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Baccharis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sagittalis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Zarzaparrilla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Ribes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magellanicum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Canelo enano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Drymis</w:t>
            </w:r>
            <w:proofErr w:type="spellEnd"/>
            <w:r w:rsidRPr="00BE174B">
              <w:rPr>
                <w:rFonts w:ascii="Calibri" w:eastAsia="Times New Roman" w:hAnsi="Calibri" w:cs="Times New Roman"/>
                <w:b/>
                <w:bCs/>
                <w:sz w:val="18"/>
                <w:szCs w:val="18"/>
                <w:lang w:eastAsia="es-CL" w:bidi="ar-SA"/>
              </w:rPr>
              <w:t xml:space="preserve"> andina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Col de J. Fernández</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litoralis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367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Corontillo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Escallonia</w:t>
            </w:r>
            <w:proofErr w:type="spellEnd"/>
            <w:r w:rsidRPr="00BE174B">
              <w:rPr>
                <w:rFonts w:ascii="Calibri" w:eastAsia="Times New Roman" w:hAnsi="Calibri" w:cs="Times New Roman"/>
                <w:b/>
                <w:bCs/>
                <w:sz w:val="18"/>
                <w:szCs w:val="18"/>
                <w:lang w:eastAsia="es-CL" w:bidi="ar-SA"/>
              </w:rPr>
              <w:t xml:space="preserve"> pulverulenta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macrantha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macrantha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marginata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marginata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neriifolia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neriifolia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pinnata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pinnata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pruinata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Dendroseris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pruinata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Fuinque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Lomatia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ferruginea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Huingán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Schinus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polygamus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127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Latúe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Latua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pubiflora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179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Piñol</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Lomatia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dentata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375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Sándalo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Santalum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fernandezianum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Taique</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Desfontainia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spinosa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Tepú</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Tepualia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stipularis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Arbolito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Daudapo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Myrteola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nummularia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 </w:t>
            </w: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Maitén del Chubut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Maytenus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chubutensis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295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 </w:t>
            </w: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Menta de Árbol</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Satureja</w:t>
            </w:r>
            <w:proofErr w:type="spellEnd"/>
            <w:r w:rsidRPr="00BE174B">
              <w:rPr>
                <w:rFonts w:ascii="Calibri" w:eastAsia="Times New Roman" w:hAnsi="Calibri" w:cs="Times New Roman"/>
                <w:b/>
                <w:bCs/>
                <w:sz w:val="18"/>
                <w:szCs w:val="18"/>
                <w:lang w:eastAsia="es-CL" w:bidi="ar-SA"/>
              </w:rPr>
              <w:t xml:space="preserve"> multiflora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309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 </w:t>
            </w: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Racoma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Maytenus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disticha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 </w:t>
            </w: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Tupa rosada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Lobelia </w:t>
            </w:r>
            <w:proofErr w:type="spellStart"/>
            <w:r w:rsidRPr="00BE174B">
              <w:rPr>
                <w:rFonts w:ascii="Calibri" w:eastAsia="Times New Roman" w:hAnsi="Calibri" w:cs="Times New Roman"/>
                <w:b/>
                <w:bCs/>
                <w:sz w:val="18"/>
                <w:szCs w:val="18"/>
                <w:lang w:eastAsia="es-CL" w:bidi="ar-SA"/>
              </w:rPr>
              <w:t>bridgesii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478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Arbusto - </w:t>
            </w: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Copao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Eulychnia</w:t>
            </w:r>
            <w:proofErr w:type="spellEnd"/>
            <w:r w:rsidRPr="00BE174B">
              <w:rPr>
                <w:rFonts w:ascii="Calibri" w:eastAsia="Times New Roman" w:hAnsi="Calibri" w:cs="Times New Roman"/>
                <w:b/>
                <w:bCs/>
                <w:sz w:val="18"/>
                <w:szCs w:val="18"/>
                <w:lang w:eastAsia="es-CL" w:bidi="ar-SA"/>
              </w:rPr>
              <w:t xml:space="preserve"> acida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suculento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Quisco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Echinopsis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chiloensis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Arbusto - suculento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echinus</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echinus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Cachiyuyo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Atriplex</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taltalensis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Dalea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Dalea </w:t>
            </w:r>
            <w:proofErr w:type="spellStart"/>
            <w:r w:rsidRPr="00BE174B">
              <w:rPr>
                <w:rFonts w:ascii="Calibri" w:eastAsia="Times New Roman" w:hAnsi="Calibri" w:cs="Times New Roman"/>
                <w:b/>
                <w:bCs/>
                <w:sz w:val="18"/>
                <w:szCs w:val="18"/>
                <w:lang w:eastAsia="es-CL" w:bidi="ar-SA"/>
              </w:rPr>
              <w:t>azurea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255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Donatia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Donatia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fascicularis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Flor de San Juan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Balbisia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peduncularis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Flor del minero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Centaurea </w:t>
            </w:r>
            <w:proofErr w:type="spellStart"/>
            <w:r w:rsidRPr="00BE174B">
              <w:rPr>
                <w:rFonts w:ascii="Calibri" w:eastAsia="Times New Roman" w:hAnsi="Calibri" w:cs="Times New Roman"/>
                <w:b/>
                <w:bCs/>
                <w:sz w:val="18"/>
                <w:szCs w:val="18"/>
                <w:lang w:eastAsia="es-CL" w:bidi="ar-SA"/>
              </w:rPr>
              <w:t>cachinalensis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Malvilla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Cristaria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integerrima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445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Paramela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emarginata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Quila chica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Chusquea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cumingii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Ventosilla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Argythamnia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berteroana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Ventosilla</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Argythamnia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tricuspidata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Maihuén</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Maihuenia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poeppigii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483</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Subarbusto</w:t>
            </w:r>
            <w:proofErr w:type="spellEnd"/>
            <w:r w:rsidRPr="00BE174B">
              <w:rPr>
                <w:rFonts w:ascii="Calibri" w:eastAsia="Times New Roman" w:hAnsi="Calibri" w:cs="Times New Roman"/>
                <w:b/>
                <w:bCs/>
                <w:sz w:val="18"/>
                <w:szCs w:val="18"/>
                <w:lang w:eastAsia="es-CL" w:bidi="ar-SA"/>
              </w:rPr>
              <w:t xml:space="preserve"> - suculento</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Cactus de </w:t>
            </w:r>
            <w:proofErr w:type="spellStart"/>
            <w:r w:rsidRPr="00BE174B">
              <w:rPr>
                <w:rFonts w:ascii="Calibri" w:eastAsia="Times New Roman" w:hAnsi="Calibri" w:cs="Times New Roman"/>
                <w:b/>
                <w:bCs/>
                <w:sz w:val="18"/>
                <w:szCs w:val="18"/>
                <w:lang w:eastAsia="es-CL" w:bidi="ar-SA"/>
              </w:rPr>
              <w:t>Tanumé</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Eriosyce</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aspillagae</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Suculenta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Candelabro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Browningia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candelaris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432</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Suculenta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Quisquito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Eriosyce</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subgibbosa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Suculenta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Quisquito</w:t>
            </w:r>
            <w:proofErr w:type="spellEnd"/>
            <w:r w:rsidRPr="00BE174B">
              <w:rPr>
                <w:rFonts w:ascii="Calibri" w:eastAsia="Times New Roman" w:hAnsi="Calibri" w:cs="Times New Roman"/>
                <w:b/>
                <w:bCs/>
                <w:sz w:val="18"/>
                <w:szCs w:val="18"/>
                <w:lang w:eastAsia="es-CL" w:bidi="ar-SA"/>
              </w:rPr>
              <w:t xml:space="preserve"> colorado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Eriosyce</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curvispina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Suculenta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Cuernecillo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Skytanthus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acutus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394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Enredadera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radicifolia</w:t>
            </w:r>
            <w:proofErr w:type="spellEnd"/>
            <w:r w:rsidRPr="00BE174B">
              <w:rPr>
                <w:rFonts w:ascii="Calibri" w:eastAsia="Times New Roman" w:hAnsi="Calibri" w:cs="Times New Roman"/>
                <w:b/>
                <w:bCs/>
                <w:sz w:val="18"/>
                <w:szCs w:val="18"/>
                <w:lang w:eastAsia="es-CL" w:bidi="ar-SA"/>
              </w:rPr>
              <w:t>)</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Adesmia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radicifolia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Arvejilla</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Paposo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Astragalus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paposanus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410</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Campanula</w:t>
            </w:r>
            <w:proofErr w:type="spellEnd"/>
            <w:r w:rsidRPr="00BE174B">
              <w:rPr>
                <w:rFonts w:ascii="Calibri" w:eastAsia="Times New Roman" w:hAnsi="Calibri" w:cs="Times New Roman"/>
                <w:b/>
                <w:bCs/>
                <w:sz w:val="18"/>
                <w:szCs w:val="18"/>
                <w:lang w:eastAsia="es-CL" w:bidi="ar-SA"/>
              </w:rPr>
              <w:t xml:space="preserve"> de </w:t>
            </w:r>
            <w:proofErr w:type="spellStart"/>
            <w:r w:rsidRPr="00BE174B">
              <w:rPr>
                <w:rFonts w:ascii="Calibri" w:eastAsia="Times New Roman" w:hAnsi="Calibri" w:cs="Times New Roman"/>
                <w:b/>
                <w:bCs/>
                <w:sz w:val="18"/>
                <w:szCs w:val="18"/>
                <w:lang w:eastAsia="es-CL" w:bidi="ar-SA"/>
              </w:rPr>
              <w:t>Chañarcillo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Salpiglossis</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spinescens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514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Cardón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Puya </w:t>
            </w:r>
            <w:proofErr w:type="spellStart"/>
            <w:r w:rsidRPr="00BE174B">
              <w:rPr>
                <w:rFonts w:ascii="Calibri" w:eastAsia="Times New Roman" w:hAnsi="Calibri" w:cs="Times New Roman"/>
                <w:b/>
                <w:bCs/>
                <w:sz w:val="18"/>
                <w:szCs w:val="18"/>
                <w:lang w:eastAsia="es-CL" w:bidi="ar-SA"/>
              </w:rPr>
              <w:t>chilensis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508</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Cardoncillo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Ochagavia</w:t>
            </w:r>
            <w:proofErr w:type="spellEnd"/>
            <w:r w:rsidRPr="00BE174B">
              <w:rPr>
                <w:rFonts w:ascii="Calibri" w:eastAsia="Times New Roman" w:hAnsi="Calibri" w:cs="Times New Roman"/>
                <w:b/>
                <w:bCs/>
                <w:sz w:val="18"/>
                <w:szCs w:val="18"/>
                <w:lang w:eastAsia="es-CL" w:bidi="ar-SA"/>
              </w:rPr>
              <w:t xml:space="preserve"> carnea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494</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lastRenderedPageBreak/>
              <w:t>Cardoncillo de acantilados</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Ochagavia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litoralis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495</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Chagual</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Puya </w:t>
            </w:r>
            <w:proofErr w:type="spellStart"/>
            <w:r w:rsidRPr="00BE174B">
              <w:rPr>
                <w:rFonts w:ascii="Calibri" w:eastAsia="Times New Roman" w:hAnsi="Calibri" w:cs="Times New Roman"/>
                <w:b/>
                <w:bCs/>
                <w:sz w:val="18"/>
                <w:szCs w:val="18"/>
                <w:lang w:eastAsia="es-CL" w:bidi="ar-SA"/>
              </w:rPr>
              <w:t>berteroniana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Chagual de </w:t>
            </w:r>
            <w:proofErr w:type="spellStart"/>
            <w:r w:rsidRPr="00BE174B">
              <w:rPr>
                <w:rFonts w:ascii="Calibri" w:eastAsia="Times New Roman" w:hAnsi="Calibri" w:cs="Times New Roman"/>
                <w:b/>
                <w:bCs/>
                <w:sz w:val="18"/>
                <w:szCs w:val="18"/>
                <w:lang w:eastAsia="es-CL" w:bidi="ar-SA"/>
              </w:rPr>
              <w:t>Paposo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Puya </w:t>
            </w:r>
            <w:proofErr w:type="spellStart"/>
            <w:r w:rsidRPr="00BE174B">
              <w:rPr>
                <w:rFonts w:ascii="Calibri" w:eastAsia="Times New Roman" w:hAnsi="Calibri" w:cs="Times New Roman"/>
                <w:b/>
                <w:bCs/>
                <w:sz w:val="18"/>
                <w:szCs w:val="18"/>
                <w:lang w:eastAsia="es-CL" w:bidi="ar-SA"/>
              </w:rPr>
              <w:t>boliviensis</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507</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Chagual del Jote</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Deuterocohnia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chrysantha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266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Chagualillo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Puya </w:t>
            </w:r>
            <w:proofErr w:type="spellStart"/>
            <w:r w:rsidRPr="00BE174B">
              <w:rPr>
                <w:rFonts w:ascii="Calibri" w:eastAsia="Times New Roman" w:hAnsi="Calibri" w:cs="Times New Roman"/>
                <w:b/>
                <w:bCs/>
                <w:sz w:val="18"/>
                <w:szCs w:val="18"/>
                <w:lang w:eastAsia="es-CL" w:bidi="ar-SA"/>
              </w:rPr>
              <w:t>coerulea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509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Chagualillo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Puya venusta</w:t>
            </w:r>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279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Clavel del Campo de </w:t>
            </w:r>
            <w:proofErr w:type="spellStart"/>
            <w:r w:rsidRPr="00BE174B">
              <w:rPr>
                <w:rFonts w:ascii="Calibri" w:eastAsia="Times New Roman" w:hAnsi="Calibri" w:cs="Times New Roman"/>
                <w:b/>
                <w:bCs/>
                <w:sz w:val="18"/>
                <w:szCs w:val="18"/>
                <w:lang w:eastAsia="es-CL" w:bidi="ar-SA"/>
              </w:rPr>
              <w:t>Paposo</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Tillandsia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geissei</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521</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Flor del Lechero</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Euphorbia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lactiflua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466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Pircún</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Anisomeria</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coriacea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406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Valdivia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 xml:space="preserve">Valdivia </w:t>
            </w:r>
            <w:proofErr w:type="spellStart"/>
            <w:r w:rsidRPr="00BE174B">
              <w:rPr>
                <w:rFonts w:ascii="Calibri" w:eastAsia="Times New Roman" w:hAnsi="Calibri" w:cs="Times New Roman"/>
                <w:b/>
                <w:bCs/>
                <w:sz w:val="18"/>
                <w:szCs w:val="18"/>
                <w:lang w:eastAsia="es-CL" w:bidi="ar-SA"/>
              </w:rPr>
              <w:t>gayana</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259</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r w:rsidR="00D64661" w:rsidRPr="00BE174B" w:rsidTr="00D64661">
        <w:trPr>
          <w:trHeight w:val="255"/>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Yerba de la plata</w:t>
            </w:r>
          </w:p>
        </w:tc>
        <w:tc>
          <w:tcPr>
            <w:tcW w:w="283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proofErr w:type="spellStart"/>
            <w:r w:rsidRPr="00BE174B">
              <w:rPr>
                <w:rFonts w:ascii="Calibri" w:eastAsia="Times New Roman" w:hAnsi="Calibri" w:cs="Times New Roman"/>
                <w:b/>
                <w:bCs/>
                <w:sz w:val="18"/>
                <w:szCs w:val="18"/>
                <w:lang w:eastAsia="es-CL" w:bidi="ar-SA"/>
              </w:rPr>
              <w:t>Equisetum</w:t>
            </w:r>
            <w:proofErr w:type="spellEnd"/>
            <w:r w:rsidRPr="00BE174B">
              <w:rPr>
                <w:rFonts w:ascii="Calibri" w:eastAsia="Times New Roman" w:hAnsi="Calibri" w:cs="Times New Roman"/>
                <w:b/>
                <w:bCs/>
                <w:sz w:val="18"/>
                <w:szCs w:val="18"/>
                <w:lang w:eastAsia="es-CL" w:bidi="ar-SA"/>
              </w:rPr>
              <w:t xml:space="preserve"> </w:t>
            </w:r>
            <w:proofErr w:type="spellStart"/>
            <w:r w:rsidRPr="00BE174B">
              <w:rPr>
                <w:rFonts w:ascii="Calibri" w:eastAsia="Times New Roman" w:hAnsi="Calibri" w:cs="Times New Roman"/>
                <w:b/>
                <w:bCs/>
                <w:sz w:val="18"/>
                <w:szCs w:val="18"/>
                <w:lang w:eastAsia="es-CL" w:bidi="ar-SA"/>
              </w:rPr>
              <w:t>giganteum</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456</w:t>
            </w:r>
          </w:p>
        </w:tc>
        <w:tc>
          <w:tcPr>
            <w:tcW w:w="1985" w:type="dxa"/>
            <w:tcBorders>
              <w:top w:val="nil"/>
              <w:left w:val="nil"/>
              <w:bottom w:val="single" w:sz="4" w:space="0" w:color="auto"/>
              <w:right w:val="single" w:sz="4" w:space="0" w:color="auto"/>
            </w:tcBorders>
            <w:shd w:val="clear" w:color="auto" w:fill="auto"/>
            <w:vAlign w:val="center"/>
            <w:hideMark/>
          </w:tcPr>
          <w:p w:rsidR="00D64661" w:rsidRPr="00BE174B" w:rsidRDefault="00D64661" w:rsidP="00D64661">
            <w:pPr>
              <w:spacing w:after="0" w:line="240" w:lineRule="auto"/>
              <w:jc w:val="center"/>
              <w:rPr>
                <w:rFonts w:ascii="Calibri" w:eastAsia="Times New Roman" w:hAnsi="Calibri" w:cs="Times New Roman"/>
                <w:b/>
                <w:bCs/>
                <w:sz w:val="18"/>
                <w:szCs w:val="18"/>
                <w:lang w:eastAsia="es-CL" w:bidi="ar-SA"/>
              </w:rPr>
            </w:pPr>
            <w:r w:rsidRPr="00BE174B">
              <w:rPr>
                <w:rFonts w:ascii="Calibri" w:eastAsia="Times New Roman" w:hAnsi="Calibri" w:cs="Times New Roman"/>
                <w:b/>
                <w:bCs/>
                <w:sz w:val="18"/>
                <w:szCs w:val="18"/>
                <w:lang w:eastAsia="es-CL" w:bidi="ar-SA"/>
              </w:rPr>
              <w:t>Hierba</w:t>
            </w:r>
          </w:p>
        </w:tc>
      </w:tr>
    </w:tbl>
    <w:p w:rsidR="00D64661" w:rsidRPr="00BE174B" w:rsidRDefault="00D64661" w:rsidP="00D64661">
      <w:pPr>
        <w:jc w:val="center"/>
      </w:pPr>
    </w:p>
    <w:p w:rsidR="00A72C6B" w:rsidRPr="00BE174B" w:rsidRDefault="00A72C6B" w:rsidP="002F3825">
      <w:pPr>
        <w:pStyle w:val="Ttulo"/>
      </w:pPr>
      <w:r w:rsidRPr="00BE174B">
        <w:t>Anexo 3</w:t>
      </w:r>
    </w:p>
    <w:p w:rsidR="00A72C6B" w:rsidRPr="00BE174B" w:rsidRDefault="00A72C6B" w:rsidP="002F3825">
      <w:pPr>
        <w:pStyle w:val="Ttulo1"/>
      </w:pPr>
      <w:bookmarkStart w:id="35" w:name="_Toc381871369"/>
      <w:r w:rsidRPr="002F3825">
        <w:t>Listado de especies nativas consideradas en listado de estado de conservación</w:t>
      </w:r>
      <w:r w:rsidRPr="00BE174B">
        <w:t>.</w:t>
      </w:r>
      <w:bookmarkEnd w:id="35"/>
    </w:p>
    <w:tbl>
      <w:tblPr>
        <w:tblStyle w:val="Tablaconcuadrcula"/>
        <w:tblW w:w="0" w:type="auto"/>
        <w:tblLook w:val="04A0" w:firstRow="1" w:lastRow="0" w:firstColumn="1" w:lastColumn="0" w:noHBand="0" w:noVBand="1"/>
      </w:tblPr>
      <w:tblGrid>
        <w:gridCol w:w="2601"/>
        <w:gridCol w:w="2344"/>
        <w:gridCol w:w="3101"/>
        <w:gridCol w:w="1008"/>
      </w:tblGrid>
      <w:tr w:rsidR="00A72C6B" w:rsidRPr="00BE174B" w:rsidTr="00A72C6B">
        <w:trPr>
          <w:trHeight w:val="255"/>
        </w:trPr>
        <w:tc>
          <w:tcPr>
            <w:tcW w:w="2601" w:type="dxa"/>
            <w:noWrap/>
            <w:hideMark/>
          </w:tcPr>
          <w:p w:rsidR="00A72C6B" w:rsidRPr="00BE174B" w:rsidRDefault="00A72C6B" w:rsidP="00A72C6B">
            <w:pPr>
              <w:jc w:val="center"/>
              <w:rPr>
                <w:b/>
                <w:color w:val="0070C0"/>
                <w:sz w:val="18"/>
              </w:rPr>
            </w:pPr>
            <w:r w:rsidRPr="00BE174B">
              <w:rPr>
                <w:b/>
                <w:color w:val="0070C0"/>
                <w:sz w:val="18"/>
              </w:rPr>
              <w:t xml:space="preserve">Nombre </w:t>
            </w:r>
            <w:proofErr w:type="spellStart"/>
            <w:r w:rsidRPr="00BE174B">
              <w:rPr>
                <w:b/>
                <w:color w:val="0070C0"/>
                <w:sz w:val="18"/>
              </w:rPr>
              <w:t>cientifico</w:t>
            </w:r>
            <w:proofErr w:type="spellEnd"/>
          </w:p>
        </w:tc>
        <w:tc>
          <w:tcPr>
            <w:tcW w:w="2344" w:type="dxa"/>
            <w:noWrap/>
            <w:hideMark/>
          </w:tcPr>
          <w:p w:rsidR="00A72C6B" w:rsidRPr="00BE174B" w:rsidRDefault="00A72C6B" w:rsidP="00A72C6B">
            <w:pPr>
              <w:jc w:val="center"/>
              <w:rPr>
                <w:b/>
                <w:color w:val="0070C0"/>
                <w:sz w:val="18"/>
              </w:rPr>
            </w:pPr>
            <w:r w:rsidRPr="00BE174B">
              <w:rPr>
                <w:b/>
                <w:color w:val="0070C0"/>
                <w:sz w:val="18"/>
              </w:rPr>
              <w:t xml:space="preserve">Nombre </w:t>
            </w:r>
            <w:proofErr w:type="spellStart"/>
            <w:r w:rsidRPr="00BE174B">
              <w:rPr>
                <w:b/>
                <w:color w:val="0070C0"/>
                <w:sz w:val="18"/>
              </w:rPr>
              <w:t>comun</w:t>
            </w:r>
            <w:proofErr w:type="spellEnd"/>
          </w:p>
        </w:tc>
        <w:tc>
          <w:tcPr>
            <w:tcW w:w="3101" w:type="dxa"/>
            <w:noWrap/>
            <w:hideMark/>
          </w:tcPr>
          <w:p w:rsidR="00A72C6B" w:rsidRPr="00BE174B" w:rsidRDefault="00A72C6B" w:rsidP="00A72C6B">
            <w:pPr>
              <w:jc w:val="center"/>
              <w:rPr>
                <w:b/>
                <w:color w:val="0070C0"/>
                <w:sz w:val="18"/>
              </w:rPr>
            </w:pPr>
            <w:r w:rsidRPr="00BE174B">
              <w:rPr>
                <w:b/>
                <w:color w:val="0070C0"/>
                <w:sz w:val="18"/>
              </w:rPr>
              <w:t xml:space="preserve">Estado </w:t>
            </w:r>
            <w:r w:rsidR="00BE174B" w:rsidRPr="00BE174B">
              <w:rPr>
                <w:b/>
                <w:color w:val="0070C0"/>
                <w:sz w:val="18"/>
              </w:rPr>
              <w:t>conservación</w:t>
            </w:r>
          </w:p>
        </w:tc>
        <w:tc>
          <w:tcPr>
            <w:tcW w:w="1008" w:type="dxa"/>
            <w:noWrap/>
            <w:hideMark/>
          </w:tcPr>
          <w:p w:rsidR="00A72C6B" w:rsidRPr="00BE174B" w:rsidRDefault="00A72C6B" w:rsidP="00A72C6B">
            <w:pPr>
              <w:jc w:val="center"/>
              <w:rPr>
                <w:b/>
                <w:color w:val="0070C0"/>
                <w:sz w:val="18"/>
              </w:rPr>
            </w:pPr>
            <w:r w:rsidRPr="00BE174B">
              <w:rPr>
                <w:b/>
                <w:color w:val="0070C0"/>
                <w:sz w:val="18"/>
              </w:rPr>
              <w:t>Hábito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Adesmia</w:t>
            </w:r>
            <w:proofErr w:type="spellEnd"/>
            <w:r w:rsidRPr="00BE174B">
              <w:rPr>
                <w:sz w:val="18"/>
              </w:rPr>
              <w:t xml:space="preserve"> </w:t>
            </w:r>
            <w:proofErr w:type="spellStart"/>
            <w:r w:rsidRPr="00BE174B">
              <w:rPr>
                <w:sz w:val="18"/>
              </w:rPr>
              <w:t>balsamica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Paramela</w:t>
            </w:r>
            <w:proofErr w:type="spellEnd"/>
            <w:r w:rsidRPr="00BE174B">
              <w:rPr>
                <w:sz w:val="18"/>
              </w:rPr>
              <w:t xml:space="preserve"> de </w:t>
            </w:r>
            <w:proofErr w:type="spellStart"/>
            <w:r w:rsidRPr="00BE174B">
              <w:rPr>
                <w:sz w:val="18"/>
              </w:rPr>
              <w:t>Puangue</w:t>
            </w:r>
            <w:proofErr w:type="spellEnd"/>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Adesmia</w:t>
            </w:r>
            <w:proofErr w:type="spellEnd"/>
            <w:r w:rsidRPr="00BE174B">
              <w:rPr>
                <w:sz w:val="18"/>
              </w:rPr>
              <w:t xml:space="preserve"> resinosa</w:t>
            </w:r>
          </w:p>
        </w:tc>
        <w:tc>
          <w:tcPr>
            <w:tcW w:w="2344" w:type="dxa"/>
            <w:noWrap/>
            <w:hideMark/>
          </w:tcPr>
          <w:p w:rsidR="00A72C6B" w:rsidRPr="00BE174B" w:rsidRDefault="00A72C6B" w:rsidP="00A72C6B">
            <w:pPr>
              <w:jc w:val="center"/>
              <w:rPr>
                <w:sz w:val="18"/>
              </w:rPr>
            </w:pPr>
            <w:proofErr w:type="spellStart"/>
            <w:r w:rsidRPr="00BE174B">
              <w:rPr>
                <w:sz w:val="18"/>
              </w:rPr>
              <w:t>Paramela</w:t>
            </w:r>
            <w:proofErr w:type="spellEnd"/>
            <w:r w:rsidRPr="00BE174B">
              <w:rPr>
                <w:sz w:val="18"/>
              </w:rPr>
              <w:t xml:space="preserve"> de </w:t>
            </w:r>
            <w:proofErr w:type="spellStart"/>
            <w:r w:rsidRPr="00BE174B">
              <w:rPr>
                <w:sz w:val="18"/>
              </w:rPr>
              <w:t>Til-Til</w:t>
            </w:r>
            <w:proofErr w:type="spellEnd"/>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Azorella</w:t>
            </w:r>
            <w:proofErr w:type="spellEnd"/>
            <w:r w:rsidRPr="00BE174B">
              <w:rPr>
                <w:sz w:val="18"/>
              </w:rPr>
              <w:t xml:space="preserve"> compacta</w:t>
            </w:r>
          </w:p>
        </w:tc>
        <w:tc>
          <w:tcPr>
            <w:tcW w:w="2344" w:type="dxa"/>
            <w:noWrap/>
            <w:hideMark/>
          </w:tcPr>
          <w:p w:rsidR="00A72C6B" w:rsidRPr="00BE174B" w:rsidRDefault="00A72C6B" w:rsidP="00A72C6B">
            <w:pPr>
              <w:jc w:val="center"/>
              <w:rPr>
                <w:sz w:val="18"/>
              </w:rPr>
            </w:pPr>
            <w:r w:rsidRPr="00BE174B">
              <w:rPr>
                <w:sz w:val="18"/>
              </w:rPr>
              <w:t>Llareta</w:t>
            </w:r>
          </w:p>
        </w:tc>
        <w:tc>
          <w:tcPr>
            <w:tcW w:w="3101" w:type="dxa"/>
            <w:noWrap/>
            <w:hideMark/>
          </w:tcPr>
          <w:p w:rsidR="00A72C6B" w:rsidRPr="00BE174B" w:rsidRDefault="00A72C6B" w:rsidP="00A72C6B">
            <w:pPr>
              <w:jc w:val="center"/>
              <w:rPr>
                <w:sz w:val="18"/>
              </w:rPr>
            </w:pP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Beilschmiedia</w:t>
            </w:r>
            <w:proofErr w:type="spellEnd"/>
            <w:r w:rsidRPr="00BE174B">
              <w:rPr>
                <w:sz w:val="18"/>
              </w:rPr>
              <w:t xml:space="preserve"> </w:t>
            </w:r>
            <w:proofErr w:type="spellStart"/>
            <w:r w:rsidRPr="00BE174B">
              <w:rPr>
                <w:sz w:val="18"/>
              </w:rPr>
              <w:t>berteroana</w:t>
            </w:r>
            <w:proofErr w:type="spellEnd"/>
          </w:p>
        </w:tc>
        <w:tc>
          <w:tcPr>
            <w:tcW w:w="2344" w:type="dxa"/>
            <w:noWrap/>
            <w:hideMark/>
          </w:tcPr>
          <w:p w:rsidR="00A72C6B" w:rsidRPr="00BE174B" w:rsidRDefault="00A72C6B" w:rsidP="00A72C6B">
            <w:pPr>
              <w:jc w:val="center"/>
              <w:rPr>
                <w:sz w:val="18"/>
              </w:rPr>
            </w:pPr>
            <w:r w:rsidRPr="00BE174B">
              <w:rPr>
                <w:sz w:val="18"/>
              </w:rPr>
              <w:t>Belloto del Sur</w:t>
            </w:r>
          </w:p>
        </w:tc>
        <w:tc>
          <w:tcPr>
            <w:tcW w:w="3101" w:type="dxa"/>
            <w:noWrap/>
            <w:hideMark/>
          </w:tcPr>
          <w:p w:rsidR="00A72C6B" w:rsidRPr="00BE174B" w:rsidRDefault="00A72C6B" w:rsidP="00A72C6B">
            <w:pPr>
              <w:jc w:val="center"/>
              <w:rPr>
                <w:sz w:val="18"/>
              </w:rPr>
            </w:pPr>
            <w:r w:rsidRPr="00BE174B">
              <w:rPr>
                <w:sz w:val="18"/>
              </w:rPr>
              <w:t>En Peligro (EN)</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Beilschmiedia</w:t>
            </w:r>
            <w:proofErr w:type="spellEnd"/>
            <w:r w:rsidRPr="00BE174B">
              <w:rPr>
                <w:sz w:val="18"/>
              </w:rPr>
              <w:t xml:space="preserve"> </w:t>
            </w:r>
            <w:proofErr w:type="spellStart"/>
            <w:r w:rsidRPr="00BE174B">
              <w:rPr>
                <w:sz w:val="18"/>
              </w:rPr>
              <w:t>miersii</w:t>
            </w:r>
            <w:proofErr w:type="spellEnd"/>
          </w:p>
        </w:tc>
        <w:tc>
          <w:tcPr>
            <w:tcW w:w="2344" w:type="dxa"/>
            <w:noWrap/>
            <w:hideMark/>
          </w:tcPr>
          <w:p w:rsidR="00A72C6B" w:rsidRPr="00BE174B" w:rsidRDefault="00A72C6B" w:rsidP="00A72C6B">
            <w:pPr>
              <w:jc w:val="center"/>
              <w:rPr>
                <w:sz w:val="18"/>
              </w:rPr>
            </w:pPr>
            <w:r w:rsidRPr="00BE174B">
              <w:rPr>
                <w:sz w:val="18"/>
              </w:rPr>
              <w:t>Belloto del Norte</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Berberis</w:t>
            </w:r>
            <w:proofErr w:type="spellEnd"/>
            <w:r w:rsidRPr="00BE174B">
              <w:rPr>
                <w:sz w:val="18"/>
              </w:rPr>
              <w:t xml:space="preserve"> </w:t>
            </w:r>
            <w:proofErr w:type="spellStart"/>
            <w:r w:rsidRPr="00BE174B">
              <w:rPr>
                <w:sz w:val="18"/>
              </w:rPr>
              <w:t>negeriana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Michay</w:t>
            </w:r>
            <w:proofErr w:type="spellEnd"/>
            <w:r w:rsidRPr="00BE174B">
              <w:rPr>
                <w:sz w:val="18"/>
              </w:rPr>
              <w:t xml:space="preserve"> de </w:t>
            </w:r>
            <w:proofErr w:type="spellStart"/>
            <w:r w:rsidRPr="00BE174B">
              <w:rPr>
                <w:sz w:val="18"/>
              </w:rPr>
              <w:t>Neger</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Carica</w:t>
            </w:r>
            <w:proofErr w:type="spellEnd"/>
            <w:r w:rsidRPr="00BE174B">
              <w:rPr>
                <w:sz w:val="18"/>
              </w:rPr>
              <w:t xml:space="preserve"> </w:t>
            </w:r>
            <w:proofErr w:type="spellStart"/>
            <w:r w:rsidRPr="00BE174B">
              <w:rPr>
                <w:sz w:val="18"/>
              </w:rPr>
              <w:t>chilensis</w:t>
            </w:r>
            <w:proofErr w:type="spellEnd"/>
          </w:p>
        </w:tc>
        <w:tc>
          <w:tcPr>
            <w:tcW w:w="2344" w:type="dxa"/>
            <w:noWrap/>
            <w:hideMark/>
          </w:tcPr>
          <w:p w:rsidR="00A72C6B" w:rsidRPr="00BE174B" w:rsidRDefault="00A72C6B" w:rsidP="00A72C6B">
            <w:pPr>
              <w:jc w:val="center"/>
              <w:rPr>
                <w:sz w:val="18"/>
              </w:rPr>
            </w:pPr>
            <w:r w:rsidRPr="00BE174B">
              <w:rPr>
                <w:sz w:val="18"/>
              </w:rPr>
              <w:t>Papayo silvestre</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Chenopodium</w:t>
            </w:r>
            <w:proofErr w:type="spellEnd"/>
            <w:r w:rsidRPr="00BE174B">
              <w:rPr>
                <w:sz w:val="18"/>
              </w:rPr>
              <w:t xml:space="preserve"> </w:t>
            </w:r>
            <w:proofErr w:type="spellStart"/>
            <w:r w:rsidRPr="00BE174B">
              <w:rPr>
                <w:sz w:val="18"/>
              </w:rPr>
              <w:t>sanctae-clarae</w:t>
            </w:r>
            <w:proofErr w:type="spellEnd"/>
          </w:p>
        </w:tc>
        <w:tc>
          <w:tcPr>
            <w:tcW w:w="2344" w:type="dxa"/>
            <w:noWrap/>
            <w:hideMark/>
          </w:tcPr>
          <w:p w:rsidR="00A72C6B" w:rsidRPr="00BE174B" w:rsidRDefault="00A72C6B" w:rsidP="00A72C6B">
            <w:pPr>
              <w:jc w:val="center"/>
              <w:rPr>
                <w:sz w:val="18"/>
              </w:rPr>
            </w:pPr>
            <w:r w:rsidRPr="00BE174B">
              <w:rPr>
                <w:sz w:val="18"/>
              </w:rPr>
              <w:t xml:space="preserve">Arbusto de isla </w:t>
            </w:r>
            <w:proofErr w:type="spellStart"/>
            <w:r w:rsidRPr="00BE174B">
              <w:rPr>
                <w:sz w:val="18"/>
              </w:rPr>
              <w:t>Sta</w:t>
            </w:r>
            <w:proofErr w:type="spellEnd"/>
            <w:r w:rsidRPr="00BE174B">
              <w:rPr>
                <w:sz w:val="18"/>
              </w:rPr>
              <w:t xml:space="preserve"> Clara</w:t>
            </w:r>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Citronella</w:t>
            </w:r>
            <w:proofErr w:type="spellEnd"/>
            <w:r w:rsidRPr="00BE174B">
              <w:rPr>
                <w:sz w:val="18"/>
              </w:rPr>
              <w:t xml:space="preserve"> mucronata</w:t>
            </w:r>
          </w:p>
        </w:tc>
        <w:tc>
          <w:tcPr>
            <w:tcW w:w="2344" w:type="dxa"/>
            <w:noWrap/>
            <w:hideMark/>
          </w:tcPr>
          <w:p w:rsidR="00A72C6B" w:rsidRPr="00BE174B" w:rsidRDefault="00A72C6B" w:rsidP="00A72C6B">
            <w:pPr>
              <w:jc w:val="center"/>
              <w:rPr>
                <w:sz w:val="18"/>
              </w:rPr>
            </w:pPr>
            <w:r w:rsidRPr="00BE174B">
              <w:rPr>
                <w:sz w:val="18"/>
              </w:rPr>
              <w:t>Naranjillo</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r w:rsidRPr="00BE174B">
              <w:rPr>
                <w:sz w:val="18"/>
              </w:rPr>
              <w:t xml:space="preserve">Dalea </w:t>
            </w:r>
            <w:proofErr w:type="spellStart"/>
            <w:r w:rsidRPr="00BE174B">
              <w:rPr>
                <w:sz w:val="18"/>
              </w:rPr>
              <w:t>azurea</w:t>
            </w:r>
            <w:proofErr w:type="spellEnd"/>
          </w:p>
        </w:tc>
        <w:tc>
          <w:tcPr>
            <w:tcW w:w="2344" w:type="dxa"/>
            <w:noWrap/>
            <w:hideMark/>
          </w:tcPr>
          <w:p w:rsidR="00A72C6B" w:rsidRPr="00BE174B" w:rsidRDefault="00A72C6B" w:rsidP="00A72C6B">
            <w:pPr>
              <w:jc w:val="center"/>
              <w:rPr>
                <w:sz w:val="18"/>
              </w:rPr>
            </w:pPr>
            <w:r w:rsidRPr="00BE174B">
              <w:rPr>
                <w:sz w:val="18"/>
              </w:rPr>
              <w:t>Dalea</w:t>
            </w:r>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Arbolito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Dasyphyllum</w:t>
            </w:r>
            <w:proofErr w:type="spellEnd"/>
            <w:r w:rsidRPr="00BE174B">
              <w:rPr>
                <w:sz w:val="18"/>
              </w:rPr>
              <w:t xml:space="preserve"> </w:t>
            </w:r>
            <w:proofErr w:type="spellStart"/>
            <w:r w:rsidRPr="00BE174B">
              <w:rPr>
                <w:sz w:val="18"/>
              </w:rPr>
              <w:t>excelsum</w:t>
            </w:r>
            <w:proofErr w:type="spellEnd"/>
          </w:p>
        </w:tc>
        <w:tc>
          <w:tcPr>
            <w:tcW w:w="2344" w:type="dxa"/>
            <w:noWrap/>
            <w:hideMark/>
          </w:tcPr>
          <w:p w:rsidR="00A72C6B" w:rsidRPr="00BE174B" w:rsidRDefault="00A72C6B" w:rsidP="00A72C6B">
            <w:pPr>
              <w:jc w:val="center"/>
              <w:rPr>
                <w:sz w:val="18"/>
              </w:rPr>
            </w:pPr>
            <w:r w:rsidRPr="00BE174B">
              <w:rPr>
                <w:sz w:val="18"/>
              </w:rPr>
              <w:t>Tayú</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litoralis</w:t>
            </w:r>
            <w:proofErr w:type="spellEnd"/>
          </w:p>
        </w:tc>
        <w:tc>
          <w:tcPr>
            <w:tcW w:w="2344" w:type="dxa"/>
            <w:noWrap/>
            <w:hideMark/>
          </w:tcPr>
          <w:p w:rsidR="00A72C6B" w:rsidRPr="00BE174B" w:rsidRDefault="00A72C6B" w:rsidP="00A72C6B">
            <w:pPr>
              <w:jc w:val="center"/>
              <w:rPr>
                <w:sz w:val="18"/>
              </w:rPr>
            </w:pPr>
            <w:r w:rsidRPr="00BE174B">
              <w:rPr>
                <w:sz w:val="18"/>
              </w:rPr>
              <w:t xml:space="preserve">Col de Juan </w:t>
            </w:r>
            <w:proofErr w:type="spellStart"/>
            <w:r w:rsidRPr="00BE174B">
              <w:rPr>
                <w:sz w:val="18"/>
              </w:rPr>
              <w:t>Fernandez</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macrantha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Dendroseris</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marginata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Dendroseris</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neriifolia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Dendroseris</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pinnata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Dendroseris</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Dendroseris</w:t>
            </w:r>
            <w:proofErr w:type="spellEnd"/>
            <w:r w:rsidRPr="00BE174B">
              <w:rPr>
                <w:sz w:val="18"/>
              </w:rPr>
              <w:t xml:space="preserve"> </w:t>
            </w:r>
            <w:proofErr w:type="spellStart"/>
            <w:r w:rsidRPr="00BE174B">
              <w:rPr>
                <w:sz w:val="18"/>
              </w:rPr>
              <w:t>pruinata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Dendroseris</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Drimys</w:t>
            </w:r>
            <w:proofErr w:type="spellEnd"/>
            <w:r w:rsidRPr="00BE174B">
              <w:rPr>
                <w:sz w:val="18"/>
              </w:rPr>
              <w:t xml:space="preserve"> </w:t>
            </w:r>
            <w:proofErr w:type="spellStart"/>
            <w:r w:rsidRPr="00BE174B">
              <w:rPr>
                <w:sz w:val="18"/>
              </w:rPr>
              <w:t>confertifolia</w:t>
            </w:r>
            <w:proofErr w:type="spellEnd"/>
          </w:p>
        </w:tc>
        <w:tc>
          <w:tcPr>
            <w:tcW w:w="2344" w:type="dxa"/>
            <w:noWrap/>
            <w:hideMark/>
          </w:tcPr>
          <w:p w:rsidR="00A72C6B" w:rsidRPr="00BE174B" w:rsidRDefault="00A72C6B" w:rsidP="00A72C6B">
            <w:pPr>
              <w:jc w:val="center"/>
              <w:rPr>
                <w:sz w:val="18"/>
              </w:rPr>
            </w:pPr>
            <w:r w:rsidRPr="00BE174B">
              <w:rPr>
                <w:sz w:val="18"/>
              </w:rPr>
              <w:t>Canelo de Juan Fernández</w:t>
            </w:r>
          </w:p>
        </w:tc>
        <w:tc>
          <w:tcPr>
            <w:tcW w:w="3101" w:type="dxa"/>
            <w:noWrap/>
            <w:hideMark/>
          </w:tcPr>
          <w:p w:rsidR="00A72C6B" w:rsidRPr="00BE174B" w:rsidRDefault="00A72C6B" w:rsidP="00A72C6B">
            <w:pPr>
              <w:jc w:val="center"/>
              <w:rPr>
                <w:sz w:val="18"/>
              </w:rPr>
            </w:pPr>
            <w:r w:rsidRPr="00BE174B">
              <w:rPr>
                <w:sz w:val="18"/>
              </w:rPr>
              <w:t>En Peligro (EN)</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Kageneckia</w:t>
            </w:r>
            <w:proofErr w:type="spellEnd"/>
            <w:r w:rsidRPr="00BE174B">
              <w:rPr>
                <w:sz w:val="18"/>
              </w:rPr>
              <w:t xml:space="preserve"> angustifolia</w:t>
            </w:r>
          </w:p>
        </w:tc>
        <w:tc>
          <w:tcPr>
            <w:tcW w:w="2344" w:type="dxa"/>
            <w:noWrap/>
            <w:hideMark/>
          </w:tcPr>
          <w:p w:rsidR="00A72C6B" w:rsidRPr="00BE174B" w:rsidRDefault="00A72C6B" w:rsidP="00A72C6B">
            <w:pPr>
              <w:jc w:val="center"/>
              <w:rPr>
                <w:sz w:val="18"/>
              </w:rPr>
            </w:pPr>
            <w:proofErr w:type="spellStart"/>
            <w:r w:rsidRPr="00BE174B">
              <w:rPr>
                <w:sz w:val="18"/>
              </w:rPr>
              <w:t>Frangel</w:t>
            </w:r>
            <w:proofErr w:type="spellEnd"/>
          </w:p>
        </w:tc>
        <w:tc>
          <w:tcPr>
            <w:tcW w:w="3101" w:type="dxa"/>
            <w:noWrap/>
            <w:hideMark/>
          </w:tcPr>
          <w:p w:rsidR="00A72C6B" w:rsidRPr="00BE174B" w:rsidRDefault="00A72C6B" w:rsidP="00A72C6B">
            <w:pPr>
              <w:jc w:val="center"/>
              <w:rPr>
                <w:sz w:val="18"/>
              </w:rPr>
            </w:pPr>
            <w:r w:rsidRPr="00BE174B">
              <w:rPr>
                <w:sz w:val="18"/>
              </w:rPr>
              <w:t>Casi amenazada (NT), 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r w:rsidRPr="00BE174B">
              <w:rPr>
                <w:sz w:val="18"/>
              </w:rPr>
              <w:t xml:space="preserve">Lobelia </w:t>
            </w:r>
            <w:proofErr w:type="spellStart"/>
            <w:r w:rsidRPr="00BE174B">
              <w:rPr>
                <w:sz w:val="18"/>
              </w:rPr>
              <w:t>bridgesii</w:t>
            </w:r>
            <w:proofErr w:type="spellEnd"/>
          </w:p>
        </w:tc>
        <w:tc>
          <w:tcPr>
            <w:tcW w:w="2344" w:type="dxa"/>
            <w:noWrap/>
            <w:hideMark/>
          </w:tcPr>
          <w:p w:rsidR="00A72C6B" w:rsidRPr="00BE174B" w:rsidRDefault="00A72C6B" w:rsidP="00A72C6B">
            <w:pPr>
              <w:jc w:val="center"/>
              <w:rPr>
                <w:sz w:val="18"/>
              </w:rPr>
            </w:pPr>
            <w:r w:rsidRPr="00BE174B">
              <w:rPr>
                <w:sz w:val="18"/>
              </w:rPr>
              <w:t>Tupa rosada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Maytenus</w:t>
            </w:r>
            <w:proofErr w:type="spellEnd"/>
            <w:r w:rsidRPr="00BE174B">
              <w:rPr>
                <w:sz w:val="18"/>
              </w:rPr>
              <w:t xml:space="preserve"> </w:t>
            </w:r>
            <w:proofErr w:type="spellStart"/>
            <w:r w:rsidRPr="00BE174B">
              <w:rPr>
                <w:sz w:val="18"/>
              </w:rPr>
              <w:t>chubutensis</w:t>
            </w:r>
            <w:proofErr w:type="spellEnd"/>
          </w:p>
        </w:tc>
        <w:tc>
          <w:tcPr>
            <w:tcW w:w="2344" w:type="dxa"/>
            <w:noWrap/>
            <w:hideMark/>
          </w:tcPr>
          <w:p w:rsidR="00A72C6B" w:rsidRPr="00BE174B" w:rsidRDefault="00A72C6B" w:rsidP="00A72C6B">
            <w:pPr>
              <w:jc w:val="center"/>
              <w:rPr>
                <w:sz w:val="18"/>
              </w:rPr>
            </w:pPr>
            <w:r w:rsidRPr="00BE174B">
              <w:rPr>
                <w:sz w:val="18"/>
              </w:rPr>
              <w:t>Maitén del Chubut</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Myrceugenia</w:t>
            </w:r>
            <w:proofErr w:type="spellEnd"/>
            <w:r w:rsidRPr="00BE174B">
              <w:rPr>
                <w:sz w:val="18"/>
              </w:rPr>
              <w:t xml:space="preserve"> </w:t>
            </w:r>
            <w:proofErr w:type="spellStart"/>
            <w:r w:rsidRPr="00BE174B">
              <w:rPr>
                <w:sz w:val="18"/>
              </w:rPr>
              <w:t>colchaguensis</w:t>
            </w:r>
            <w:proofErr w:type="spellEnd"/>
          </w:p>
        </w:tc>
        <w:tc>
          <w:tcPr>
            <w:tcW w:w="2344" w:type="dxa"/>
            <w:noWrap/>
            <w:hideMark/>
          </w:tcPr>
          <w:p w:rsidR="00A72C6B" w:rsidRPr="00BE174B" w:rsidRDefault="00A72C6B" w:rsidP="00A72C6B">
            <w:pPr>
              <w:jc w:val="center"/>
              <w:rPr>
                <w:sz w:val="18"/>
              </w:rPr>
            </w:pPr>
            <w:r w:rsidRPr="00BE174B">
              <w:rPr>
                <w:sz w:val="18"/>
              </w:rPr>
              <w:t>Arrayán de Colchagua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Myrceugenia</w:t>
            </w:r>
            <w:proofErr w:type="spellEnd"/>
            <w:r w:rsidRPr="00BE174B">
              <w:rPr>
                <w:sz w:val="18"/>
              </w:rPr>
              <w:t xml:space="preserve"> </w:t>
            </w:r>
            <w:proofErr w:type="spellStart"/>
            <w:r w:rsidRPr="00BE174B">
              <w:rPr>
                <w:sz w:val="18"/>
              </w:rPr>
              <w:t>correifolia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Petrillo</w:t>
            </w:r>
            <w:proofErr w:type="spellEnd"/>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Myrceugenia</w:t>
            </w:r>
            <w:proofErr w:type="spellEnd"/>
            <w:r w:rsidRPr="00BE174B">
              <w:rPr>
                <w:sz w:val="18"/>
              </w:rPr>
              <w:t xml:space="preserve"> </w:t>
            </w:r>
            <w:proofErr w:type="spellStart"/>
            <w:r w:rsidRPr="00BE174B">
              <w:rPr>
                <w:sz w:val="18"/>
              </w:rPr>
              <w:t>leptospermoides</w:t>
            </w:r>
            <w:proofErr w:type="spellEnd"/>
          </w:p>
        </w:tc>
        <w:tc>
          <w:tcPr>
            <w:tcW w:w="2344" w:type="dxa"/>
            <w:noWrap/>
            <w:hideMark/>
          </w:tcPr>
          <w:p w:rsidR="00A72C6B" w:rsidRPr="00BE174B" w:rsidRDefault="00A72C6B" w:rsidP="00A72C6B">
            <w:pPr>
              <w:jc w:val="center"/>
              <w:rPr>
                <w:sz w:val="18"/>
              </w:rPr>
            </w:pPr>
            <w:r w:rsidRPr="00BE174B">
              <w:rPr>
                <w:sz w:val="18"/>
              </w:rPr>
              <w:t>Macolla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Myrceugenia</w:t>
            </w:r>
            <w:proofErr w:type="spellEnd"/>
            <w:r w:rsidRPr="00BE174B">
              <w:rPr>
                <w:sz w:val="18"/>
              </w:rPr>
              <w:t xml:space="preserve"> </w:t>
            </w:r>
            <w:proofErr w:type="spellStart"/>
            <w:r w:rsidRPr="00BE174B">
              <w:rPr>
                <w:sz w:val="18"/>
              </w:rPr>
              <w:t>pinifolia</w:t>
            </w:r>
            <w:proofErr w:type="spellEnd"/>
          </w:p>
        </w:tc>
        <w:tc>
          <w:tcPr>
            <w:tcW w:w="2344" w:type="dxa"/>
            <w:noWrap/>
            <w:hideMark/>
          </w:tcPr>
          <w:p w:rsidR="00A72C6B" w:rsidRPr="00BE174B" w:rsidRDefault="00A72C6B" w:rsidP="00A72C6B">
            <w:pPr>
              <w:jc w:val="center"/>
              <w:rPr>
                <w:sz w:val="18"/>
              </w:rPr>
            </w:pPr>
            <w:r w:rsidRPr="00BE174B">
              <w:rPr>
                <w:sz w:val="18"/>
              </w:rPr>
              <w:t>Chequén de hoja fina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Myrceugenia</w:t>
            </w:r>
            <w:proofErr w:type="spellEnd"/>
            <w:r w:rsidRPr="00BE174B">
              <w:rPr>
                <w:sz w:val="18"/>
              </w:rPr>
              <w:t xml:space="preserve"> rufa</w:t>
            </w:r>
          </w:p>
        </w:tc>
        <w:tc>
          <w:tcPr>
            <w:tcW w:w="2344" w:type="dxa"/>
            <w:noWrap/>
            <w:hideMark/>
          </w:tcPr>
          <w:p w:rsidR="00A72C6B" w:rsidRPr="00BE174B" w:rsidRDefault="00A72C6B" w:rsidP="00A72C6B">
            <w:pPr>
              <w:jc w:val="center"/>
              <w:rPr>
                <w:sz w:val="18"/>
              </w:rPr>
            </w:pPr>
            <w:r w:rsidRPr="00BE174B">
              <w:rPr>
                <w:sz w:val="18"/>
              </w:rPr>
              <w:t>Arrayán de hoja roja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Myrica</w:t>
            </w:r>
            <w:proofErr w:type="spellEnd"/>
            <w:r w:rsidRPr="00BE174B">
              <w:rPr>
                <w:sz w:val="18"/>
              </w:rPr>
              <w:t xml:space="preserve"> </w:t>
            </w:r>
            <w:proofErr w:type="spellStart"/>
            <w:r w:rsidRPr="00BE174B">
              <w:rPr>
                <w:sz w:val="18"/>
              </w:rPr>
              <w:t>pavonis</w:t>
            </w:r>
            <w:proofErr w:type="spellEnd"/>
          </w:p>
        </w:tc>
        <w:tc>
          <w:tcPr>
            <w:tcW w:w="2344" w:type="dxa"/>
            <w:noWrap/>
            <w:hideMark/>
          </w:tcPr>
          <w:p w:rsidR="00A72C6B" w:rsidRPr="00BE174B" w:rsidRDefault="00A72C6B" w:rsidP="00A72C6B">
            <w:pPr>
              <w:jc w:val="center"/>
              <w:rPr>
                <w:sz w:val="18"/>
              </w:rPr>
            </w:pPr>
            <w:proofErr w:type="spellStart"/>
            <w:r w:rsidRPr="00BE174B">
              <w:rPr>
                <w:sz w:val="18"/>
              </w:rPr>
              <w:t>Pacama</w:t>
            </w:r>
            <w:proofErr w:type="spellEnd"/>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Nothofagus</w:t>
            </w:r>
            <w:proofErr w:type="spellEnd"/>
            <w:r w:rsidRPr="00BE174B">
              <w:rPr>
                <w:sz w:val="18"/>
              </w:rPr>
              <w:t xml:space="preserve"> </w:t>
            </w:r>
            <w:proofErr w:type="spellStart"/>
            <w:r w:rsidRPr="00BE174B">
              <w:rPr>
                <w:sz w:val="18"/>
              </w:rPr>
              <w:t>alessandrii</w:t>
            </w:r>
            <w:proofErr w:type="spellEnd"/>
          </w:p>
        </w:tc>
        <w:tc>
          <w:tcPr>
            <w:tcW w:w="2344" w:type="dxa"/>
            <w:noWrap/>
            <w:hideMark/>
          </w:tcPr>
          <w:p w:rsidR="00A72C6B" w:rsidRPr="00BE174B" w:rsidRDefault="00A72C6B" w:rsidP="00A72C6B">
            <w:pPr>
              <w:jc w:val="center"/>
              <w:rPr>
                <w:sz w:val="18"/>
              </w:rPr>
            </w:pPr>
            <w:proofErr w:type="spellStart"/>
            <w:r w:rsidRPr="00BE174B">
              <w:rPr>
                <w:sz w:val="18"/>
              </w:rPr>
              <w:t>Ruil</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lastRenderedPageBreak/>
              <w:t>Orites</w:t>
            </w:r>
            <w:proofErr w:type="spellEnd"/>
            <w:r w:rsidRPr="00BE174B">
              <w:rPr>
                <w:sz w:val="18"/>
              </w:rPr>
              <w:t xml:space="preserve"> </w:t>
            </w:r>
            <w:proofErr w:type="spellStart"/>
            <w:r w:rsidRPr="00BE174B">
              <w:rPr>
                <w:sz w:val="18"/>
              </w:rPr>
              <w:t>myrtoidea</w:t>
            </w:r>
            <w:proofErr w:type="spellEnd"/>
          </w:p>
        </w:tc>
        <w:tc>
          <w:tcPr>
            <w:tcW w:w="2344" w:type="dxa"/>
            <w:noWrap/>
            <w:hideMark/>
          </w:tcPr>
          <w:p w:rsidR="00A72C6B" w:rsidRPr="00BE174B" w:rsidRDefault="00A72C6B" w:rsidP="00A72C6B">
            <w:pPr>
              <w:jc w:val="center"/>
              <w:rPr>
                <w:sz w:val="18"/>
              </w:rPr>
            </w:pPr>
            <w:r w:rsidRPr="00BE174B">
              <w:rPr>
                <w:sz w:val="18"/>
              </w:rPr>
              <w:t>Radal Enano</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Pitavia</w:t>
            </w:r>
            <w:proofErr w:type="spellEnd"/>
            <w:r w:rsidRPr="00BE174B">
              <w:rPr>
                <w:sz w:val="18"/>
              </w:rPr>
              <w:t xml:space="preserve"> </w:t>
            </w:r>
            <w:proofErr w:type="spellStart"/>
            <w:r w:rsidRPr="00BE174B">
              <w:rPr>
                <w:sz w:val="18"/>
              </w:rPr>
              <w:t>punctata</w:t>
            </w:r>
            <w:proofErr w:type="spellEnd"/>
          </w:p>
        </w:tc>
        <w:tc>
          <w:tcPr>
            <w:tcW w:w="2344" w:type="dxa"/>
            <w:noWrap/>
            <w:hideMark/>
          </w:tcPr>
          <w:p w:rsidR="00A72C6B" w:rsidRPr="00BE174B" w:rsidRDefault="00A72C6B" w:rsidP="00A72C6B">
            <w:pPr>
              <w:jc w:val="center"/>
              <w:rPr>
                <w:sz w:val="18"/>
              </w:rPr>
            </w:pPr>
            <w:r w:rsidRPr="00BE174B">
              <w:rPr>
                <w:sz w:val="18"/>
              </w:rPr>
              <w:t>Pitao</w:t>
            </w:r>
          </w:p>
        </w:tc>
        <w:tc>
          <w:tcPr>
            <w:tcW w:w="3101" w:type="dxa"/>
            <w:noWrap/>
            <w:hideMark/>
          </w:tcPr>
          <w:p w:rsidR="00A72C6B" w:rsidRPr="00BE174B" w:rsidRDefault="00A72C6B" w:rsidP="00A72C6B">
            <w:pPr>
              <w:jc w:val="center"/>
              <w:rPr>
                <w:sz w:val="18"/>
              </w:rPr>
            </w:pPr>
            <w:r w:rsidRPr="00BE174B">
              <w:rPr>
                <w:sz w:val="18"/>
              </w:rPr>
              <w:t>En Peligro (EN)</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Polylepis</w:t>
            </w:r>
            <w:proofErr w:type="spellEnd"/>
            <w:r w:rsidRPr="00BE174B">
              <w:rPr>
                <w:sz w:val="18"/>
              </w:rPr>
              <w:t xml:space="preserve"> </w:t>
            </w:r>
            <w:proofErr w:type="spellStart"/>
            <w:r w:rsidRPr="00BE174B">
              <w:rPr>
                <w:sz w:val="18"/>
              </w:rPr>
              <w:t>rugulosa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Queñoa</w:t>
            </w:r>
            <w:proofErr w:type="spellEnd"/>
            <w:r w:rsidRPr="00BE174B">
              <w:rPr>
                <w:sz w:val="18"/>
              </w:rPr>
              <w:t xml:space="preserve"> (</w:t>
            </w:r>
            <w:proofErr w:type="spellStart"/>
            <w:r w:rsidRPr="00BE174B">
              <w:rPr>
                <w:sz w:val="18"/>
              </w:rPr>
              <w:t>rugulosa</w:t>
            </w:r>
            <w:proofErr w:type="spellEnd"/>
            <w:r w:rsidRPr="00BE174B">
              <w:rPr>
                <w:sz w:val="18"/>
              </w:rPr>
              <w:t>)</w:t>
            </w:r>
          </w:p>
        </w:tc>
        <w:tc>
          <w:tcPr>
            <w:tcW w:w="3101" w:type="dxa"/>
            <w:noWrap/>
            <w:hideMark/>
          </w:tcPr>
          <w:p w:rsidR="00A72C6B" w:rsidRPr="00BE174B" w:rsidRDefault="00A72C6B" w:rsidP="00A72C6B">
            <w:pPr>
              <w:jc w:val="center"/>
              <w:rPr>
                <w:sz w:val="18"/>
              </w:rPr>
            </w:pPr>
            <w:r w:rsidRPr="00BE174B">
              <w:rPr>
                <w:sz w:val="18"/>
              </w:rPr>
              <w:t>En Peligro (EN)</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Polylepis</w:t>
            </w:r>
            <w:proofErr w:type="spellEnd"/>
            <w:r w:rsidRPr="00BE174B">
              <w:rPr>
                <w:sz w:val="18"/>
              </w:rPr>
              <w:t xml:space="preserve"> </w:t>
            </w:r>
            <w:proofErr w:type="spellStart"/>
            <w:r w:rsidRPr="00BE174B">
              <w:rPr>
                <w:sz w:val="18"/>
              </w:rPr>
              <w:t>tarapacana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Queñoa</w:t>
            </w:r>
            <w:proofErr w:type="spellEnd"/>
            <w:r w:rsidRPr="00BE174B">
              <w:rPr>
                <w:sz w:val="18"/>
              </w:rPr>
              <w:t xml:space="preserve"> de altura</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Porlieria</w:t>
            </w:r>
            <w:proofErr w:type="spellEnd"/>
            <w:r w:rsidRPr="00BE174B">
              <w:rPr>
                <w:sz w:val="18"/>
              </w:rPr>
              <w:t xml:space="preserve"> </w:t>
            </w:r>
            <w:proofErr w:type="spellStart"/>
            <w:r w:rsidRPr="00BE174B">
              <w:rPr>
                <w:sz w:val="18"/>
              </w:rPr>
              <w:t>chilensis</w:t>
            </w:r>
            <w:proofErr w:type="spellEnd"/>
          </w:p>
        </w:tc>
        <w:tc>
          <w:tcPr>
            <w:tcW w:w="2344" w:type="dxa"/>
            <w:noWrap/>
            <w:hideMark/>
          </w:tcPr>
          <w:p w:rsidR="00A72C6B" w:rsidRPr="00BE174B" w:rsidRDefault="00A72C6B" w:rsidP="00A72C6B">
            <w:pPr>
              <w:jc w:val="center"/>
              <w:rPr>
                <w:sz w:val="18"/>
              </w:rPr>
            </w:pPr>
            <w:r w:rsidRPr="00BE174B">
              <w:rPr>
                <w:sz w:val="18"/>
              </w:rPr>
              <w:t>Guayacán</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Pouteria</w:t>
            </w:r>
            <w:proofErr w:type="spellEnd"/>
            <w:r w:rsidRPr="00BE174B">
              <w:rPr>
                <w:sz w:val="18"/>
              </w:rPr>
              <w:t xml:space="preserve"> </w:t>
            </w:r>
            <w:proofErr w:type="spellStart"/>
            <w:r w:rsidRPr="00BE174B">
              <w:rPr>
                <w:sz w:val="18"/>
              </w:rPr>
              <w:t>splendens</w:t>
            </w:r>
            <w:proofErr w:type="spellEnd"/>
          </w:p>
        </w:tc>
        <w:tc>
          <w:tcPr>
            <w:tcW w:w="2344" w:type="dxa"/>
            <w:noWrap/>
            <w:hideMark/>
          </w:tcPr>
          <w:p w:rsidR="00A72C6B" w:rsidRPr="00BE174B" w:rsidRDefault="00A72C6B" w:rsidP="00A72C6B">
            <w:pPr>
              <w:jc w:val="center"/>
              <w:rPr>
                <w:sz w:val="18"/>
              </w:rPr>
            </w:pPr>
            <w:r w:rsidRPr="00BE174B">
              <w:rPr>
                <w:sz w:val="18"/>
              </w:rPr>
              <w:t>Lúcumo</w:t>
            </w:r>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Prosopis</w:t>
            </w:r>
            <w:proofErr w:type="spellEnd"/>
            <w:r w:rsidRPr="00BE174B">
              <w:rPr>
                <w:sz w:val="18"/>
              </w:rPr>
              <w:t xml:space="preserve"> alba</w:t>
            </w:r>
          </w:p>
        </w:tc>
        <w:tc>
          <w:tcPr>
            <w:tcW w:w="2344" w:type="dxa"/>
            <w:noWrap/>
            <w:hideMark/>
          </w:tcPr>
          <w:p w:rsidR="00A72C6B" w:rsidRPr="00BE174B" w:rsidRDefault="00A72C6B" w:rsidP="00A72C6B">
            <w:pPr>
              <w:jc w:val="center"/>
              <w:rPr>
                <w:sz w:val="18"/>
              </w:rPr>
            </w:pPr>
            <w:r w:rsidRPr="00BE174B">
              <w:rPr>
                <w:sz w:val="18"/>
              </w:rPr>
              <w:t>Algarrobo del norte</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Prosopis</w:t>
            </w:r>
            <w:proofErr w:type="spellEnd"/>
            <w:r w:rsidRPr="00BE174B">
              <w:rPr>
                <w:sz w:val="18"/>
              </w:rPr>
              <w:t xml:space="preserve"> </w:t>
            </w:r>
            <w:proofErr w:type="spellStart"/>
            <w:r w:rsidRPr="00BE174B">
              <w:rPr>
                <w:sz w:val="18"/>
              </w:rPr>
              <w:t>chilensis</w:t>
            </w:r>
            <w:proofErr w:type="spellEnd"/>
          </w:p>
        </w:tc>
        <w:tc>
          <w:tcPr>
            <w:tcW w:w="2344" w:type="dxa"/>
            <w:noWrap/>
            <w:hideMark/>
          </w:tcPr>
          <w:p w:rsidR="00A72C6B" w:rsidRPr="00BE174B" w:rsidRDefault="00A72C6B" w:rsidP="00A72C6B">
            <w:pPr>
              <w:jc w:val="center"/>
              <w:rPr>
                <w:sz w:val="18"/>
              </w:rPr>
            </w:pPr>
            <w:r w:rsidRPr="00BE174B">
              <w:rPr>
                <w:sz w:val="18"/>
              </w:rPr>
              <w:t>Algarrobo</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Prosopis</w:t>
            </w:r>
            <w:proofErr w:type="spellEnd"/>
            <w:r w:rsidRPr="00BE174B">
              <w:rPr>
                <w:sz w:val="18"/>
              </w:rPr>
              <w:t xml:space="preserve"> </w:t>
            </w:r>
            <w:proofErr w:type="spellStart"/>
            <w:r w:rsidRPr="00BE174B">
              <w:rPr>
                <w:sz w:val="18"/>
              </w:rPr>
              <w:t>strombulifera</w:t>
            </w:r>
            <w:proofErr w:type="spellEnd"/>
          </w:p>
        </w:tc>
        <w:tc>
          <w:tcPr>
            <w:tcW w:w="2344" w:type="dxa"/>
            <w:noWrap/>
            <w:hideMark/>
          </w:tcPr>
          <w:p w:rsidR="00A72C6B" w:rsidRPr="00BE174B" w:rsidRDefault="00A72C6B" w:rsidP="00A72C6B">
            <w:pPr>
              <w:jc w:val="center"/>
              <w:rPr>
                <w:sz w:val="18"/>
              </w:rPr>
            </w:pPr>
            <w:proofErr w:type="spellStart"/>
            <w:r w:rsidRPr="00BE174B">
              <w:rPr>
                <w:sz w:val="18"/>
              </w:rPr>
              <w:t>Retortón</w:t>
            </w:r>
            <w:proofErr w:type="spellEnd"/>
            <w:r w:rsidRPr="00BE174B">
              <w:rPr>
                <w:sz w:val="18"/>
              </w:rPr>
              <w:t>, Pata de loro</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Prosopis</w:t>
            </w:r>
            <w:proofErr w:type="spellEnd"/>
            <w:r w:rsidRPr="00BE174B">
              <w:rPr>
                <w:sz w:val="18"/>
              </w:rPr>
              <w:t xml:space="preserve"> tamarugo</w:t>
            </w:r>
          </w:p>
        </w:tc>
        <w:tc>
          <w:tcPr>
            <w:tcW w:w="2344" w:type="dxa"/>
            <w:noWrap/>
            <w:hideMark/>
          </w:tcPr>
          <w:p w:rsidR="00A72C6B" w:rsidRPr="00BE174B" w:rsidRDefault="00A72C6B" w:rsidP="00A72C6B">
            <w:pPr>
              <w:jc w:val="center"/>
              <w:rPr>
                <w:sz w:val="18"/>
              </w:rPr>
            </w:pPr>
            <w:r w:rsidRPr="00BE174B">
              <w:rPr>
                <w:sz w:val="18"/>
              </w:rPr>
              <w:t>Tamarugo</w:t>
            </w:r>
          </w:p>
        </w:tc>
        <w:tc>
          <w:tcPr>
            <w:tcW w:w="3101" w:type="dxa"/>
            <w:noWrap/>
            <w:hideMark/>
          </w:tcPr>
          <w:p w:rsidR="00A72C6B" w:rsidRPr="00BE174B" w:rsidRDefault="00A72C6B" w:rsidP="00A72C6B">
            <w:pPr>
              <w:jc w:val="center"/>
              <w:rPr>
                <w:sz w:val="18"/>
              </w:rPr>
            </w:pPr>
            <w:r w:rsidRPr="00BE174B">
              <w:rPr>
                <w:sz w:val="18"/>
              </w:rPr>
              <w:t>Vulnerable (VU)</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Prumnopitys</w:t>
            </w:r>
            <w:proofErr w:type="spellEnd"/>
            <w:r w:rsidRPr="00BE174B">
              <w:rPr>
                <w:sz w:val="18"/>
              </w:rPr>
              <w:t xml:space="preserve"> andina</w:t>
            </w:r>
          </w:p>
        </w:tc>
        <w:tc>
          <w:tcPr>
            <w:tcW w:w="2344" w:type="dxa"/>
            <w:noWrap/>
            <w:hideMark/>
          </w:tcPr>
          <w:p w:rsidR="00A72C6B" w:rsidRPr="00BE174B" w:rsidRDefault="00A72C6B" w:rsidP="00A72C6B">
            <w:pPr>
              <w:jc w:val="center"/>
              <w:rPr>
                <w:sz w:val="18"/>
              </w:rPr>
            </w:pPr>
            <w:r w:rsidRPr="00BE174B">
              <w:rPr>
                <w:sz w:val="18"/>
              </w:rPr>
              <w:t>Lleuque</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Rhaphithamnus</w:t>
            </w:r>
            <w:proofErr w:type="spellEnd"/>
            <w:r w:rsidRPr="00BE174B">
              <w:rPr>
                <w:sz w:val="18"/>
              </w:rPr>
              <w:t xml:space="preserve"> </w:t>
            </w:r>
            <w:proofErr w:type="spellStart"/>
            <w:r w:rsidRPr="00BE174B">
              <w:rPr>
                <w:sz w:val="18"/>
              </w:rPr>
              <w:t>venustus</w:t>
            </w:r>
            <w:proofErr w:type="spellEnd"/>
          </w:p>
        </w:tc>
        <w:tc>
          <w:tcPr>
            <w:tcW w:w="2344" w:type="dxa"/>
            <w:noWrap/>
            <w:hideMark/>
          </w:tcPr>
          <w:p w:rsidR="00A72C6B" w:rsidRPr="00BE174B" w:rsidRDefault="00A72C6B" w:rsidP="00A72C6B">
            <w:pPr>
              <w:jc w:val="center"/>
              <w:rPr>
                <w:sz w:val="18"/>
              </w:rPr>
            </w:pPr>
            <w:r w:rsidRPr="00BE174B">
              <w:rPr>
                <w:sz w:val="18"/>
              </w:rPr>
              <w:t>Juan Bueno</w:t>
            </w:r>
          </w:p>
        </w:tc>
        <w:tc>
          <w:tcPr>
            <w:tcW w:w="3101" w:type="dxa"/>
            <w:noWrap/>
            <w:hideMark/>
          </w:tcPr>
          <w:p w:rsidR="00A72C6B" w:rsidRPr="00BE174B" w:rsidRDefault="00A72C6B" w:rsidP="00A72C6B">
            <w:pPr>
              <w:jc w:val="center"/>
              <w:rPr>
                <w:sz w:val="18"/>
              </w:rPr>
            </w:pPr>
            <w:r w:rsidRPr="00BE174B">
              <w:rPr>
                <w:sz w:val="18"/>
              </w:rPr>
              <w:t>En Peligro (EN)</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Ribes</w:t>
            </w:r>
            <w:proofErr w:type="spellEnd"/>
            <w:r w:rsidRPr="00BE174B">
              <w:rPr>
                <w:sz w:val="18"/>
              </w:rPr>
              <w:t xml:space="preserve"> </w:t>
            </w:r>
            <w:proofErr w:type="spellStart"/>
            <w:r w:rsidRPr="00BE174B">
              <w:rPr>
                <w:sz w:val="18"/>
              </w:rPr>
              <w:t>integrifolium</w:t>
            </w:r>
            <w:proofErr w:type="spellEnd"/>
          </w:p>
        </w:tc>
        <w:tc>
          <w:tcPr>
            <w:tcW w:w="2344" w:type="dxa"/>
            <w:noWrap/>
            <w:hideMark/>
          </w:tcPr>
          <w:p w:rsidR="00A72C6B" w:rsidRPr="00BE174B" w:rsidRDefault="00A72C6B" w:rsidP="00A72C6B">
            <w:pPr>
              <w:jc w:val="center"/>
              <w:rPr>
                <w:sz w:val="18"/>
              </w:rPr>
            </w:pPr>
            <w:r w:rsidRPr="00BE174B">
              <w:rPr>
                <w:sz w:val="18"/>
              </w:rPr>
              <w:t>Parrilla Falsa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Santalum</w:t>
            </w:r>
            <w:proofErr w:type="spellEnd"/>
            <w:r w:rsidRPr="00BE174B">
              <w:rPr>
                <w:sz w:val="18"/>
              </w:rPr>
              <w:t xml:space="preserve"> </w:t>
            </w:r>
            <w:proofErr w:type="spellStart"/>
            <w:r w:rsidRPr="00BE174B">
              <w:rPr>
                <w:sz w:val="18"/>
              </w:rPr>
              <w:t>Fernandezianum</w:t>
            </w:r>
            <w:proofErr w:type="spellEnd"/>
          </w:p>
        </w:tc>
        <w:tc>
          <w:tcPr>
            <w:tcW w:w="2344" w:type="dxa"/>
            <w:noWrap/>
            <w:hideMark/>
          </w:tcPr>
          <w:p w:rsidR="00A72C6B" w:rsidRPr="00BE174B" w:rsidRDefault="00A72C6B" w:rsidP="00A72C6B">
            <w:pPr>
              <w:jc w:val="center"/>
              <w:rPr>
                <w:sz w:val="18"/>
              </w:rPr>
            </w:pPr>
            <w:r w:rsidRPr="00BE174B">
              <w:rPr>
                <w:sz w:val="18"/>
              </w:rPr>
              <w:t xml:space="preserve">Sándalo de Juan </w:t>
            </w:r>
            <w:proofErr w:type="spellStart"/>
            <w:r w:rsidRPr="00BE174B">
              <w:rPr>
                <w:sz w:val="18"/>
              </w:rPr>
              <w:t>Fernandez</w:t>
            </w:r>
            <w:proofErr w:type="spellEnd"/>
          </w:p>
        </w:tc>
        <w:tc>
          <w:tcPr>
            <w:tcW w:w="3101" w:type="dxa"/>
            <w:noWrap/>
            <w:hideMark/>
          </w:tcPr>
          <w:p w:rsidR="00A72C6B" w:rsidRPr="00BE174B" w:rsidRDefault="00A72C6B" w:rsidP="00A72C6B">
            <w:pPr>
              <w:jc w:val="center"/>
              <w:rPr>
                <w:sz w:val="18"/>
              </w:rPr>
            </w:pPr>
            <w:r w:rsidRPr="00BE174B">
              <w:rPr>
                <w:sz w:val="18"/>
              </w:rPr>
              <w:t>Extinta (EX)</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Satureja</w:t>
            </w:r>
            <w:proofErr w:type="spellEnd"/>
            <w:r w:rsidRPr="00BE174B">
              <w:rPr>
                <w:sz w:val="18"/>
              </w:rPr>
              <w:t xml:space="preserve"> multiflora</w:t>
            </w:r>
          </w:p>
        </w:tc>
        <w:tc>
          <w:tcPr>
            <w:tcW w:w="2344" w:type="dxa"/>
            <w:noWrap/>
            <w:hideMark/>
          </w:tcPr>
          <w:p w:rsidR="00A72C6B" w:rsidRPr="00BE174B" w:rsidRDefault="00A72C6B" w:rsidP="00A72C6B">
            <w:pPr>
              <w:jc w:val="center"/>
              <w:rPr>
                <w:sz w:val="18"/>
              </w:rPr>
            </w:pPr>
            <w:r w:rsidRPr="00BE174B">
              <w:rPr>
                <w:sz w:val="18"/>
              </w:rPr>
              <w:t>Menta de árbol</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Scutellaria</w:t>
            </w:r>
            <w:proofErr w:type="spellEnd"/>
            <w:r w:rsidRPr="00BE174B">
              <w:rPr>
                <w:sz w:val="18"/>
              </w:rPr>
              <w:t xml:space="preserve"> valdiviana</w:t>
            </w:r>
          </w:p>
        </w:tc>
        <w:tc>
          <w:tcPr>
            <w:tcW w:w="2344" w:type="dxa"/>
            <w:noWrap/>
            <w:hideMark/>
          </w:tcPr>
          <w:p w:rsidR="00A72C6B" w:rsidRPr="00BE174B" w:rsidRDefault="00A72C6B" w:rsidP="00A72C6B">
            <w:pPr>
              <w:jc w:val="center"/>
              <w:rPr>
                <w:sz w:val="18"/>
              </w:rPr>
            </w:pPr>
            <w:r w:rsidRPr="00BE174B">
              <w:rPr>
                <w:sz w:val="18"/>
              </w:rPr>
              <w:t>Teresa</w:t>
            </w:r>
          </w:p>
        </w:tc>
        <w:tc>
          <w:tcPr>
            <w:tcW w:w="3101" w:type="dxa"/>
            <w:noWrap/>
            <w:hideMark/>
          </w:tcPr>
          <w:p w:rsidR="00A72C6B" w:rsidRPr="00BE174B" w:rsidRDefault="00A72C6B" w:rsidP="00A72C6B">
            <w:pPr>
              <w:jc w:val="center"/>
              <w:rPr>
                <w:sz w:val="18"/>
              </w:rPr>
            </w:pPr>
            <w:r w:rsidRPr="00BE174B">
              <w:rPr>
                <w:sz w:val="18"/>
              </w:rPr>
              <w:t>Rara</w:t>
            </w:r>
          </w:p>
        </w:tc>
        <w:tc>
          <w:tcPr>
            <w:tcW w:w="1008" w:type="dxa"/>
            <w:noWrap/>
            <w:hideMark/>
          </w:tcPr>
          <w:p w:rsidR="00A72C6B" w:rsidRPr="00BE174B" w:rsidRDefault="00A72C6B" w:rsidP="00A72C6B">
            <w:pPr>
              <w:jc w:val="center"/>
              <w:rPr>
                <w:sz w:val="18"/>
              </w:rPr>
            </w:pPr>
            <w:r w:rsidRPr="00BE174B">
              <w:rPr>
                <w:sz w:val="18"/>
              </w:rPr>
              <w:t>Arbusto</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Sophora</w:t>
            </w:r>
            <w:proofErr w:type="spellEnd"/>
            <w:r w:rsidRPr="00BE174B">
              <w:rPr>
                <w:sz w:val="18"/>
              </w:rPr>
              <w:t xml:space="preserve"> </w:t>
            </w:r>
            <w:proofErr w:type="spellStart"/>
            <w:r w:rsidRPr="00BE174B">
              <w:rPr>
                <w:sz w:val="18"/>
              </w:rPr>
              <w:t>fernandeziana</w:t>
            </w:r>
            <w:proofErr w:type="spellEnd"/>
          </w:p>
        </w:tc>
        <w:tc>
          <w:tcPr>
            <w:tcW w:w="2344" w:type="dxa"/>
            <w:noWrap/>
            <w:hideMark/>
          </w:tcPr>
          <w:p w:rsidR="00A72C6B" w:rsidRPr="00BE174B" w:rsidRDefault="00A72C6B" w:rsidP="00A72C6B">
            <w:pPr>
              <w:jc w:val="center"/>
              <w:rPr>
                <w:sz w:val="18"/>
              </w:rPr>
            </w:pPr>
            <w:r w:rsidRPr="00BE174B">
              <w:rPr>
                <w:sz w:val="18"/>
              </w:rPr>
              <w:t>Mayu</w:t>
            </w:r>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Sophora</w:t>
            </w:r>
            <w:proofErr w:type="spellEnd"/>
            <w:r w:rsidRPr="00BE174B">
              <w:rPr>
                <w:sz w:val="18"/>
              </w:rPr>
              <w:t xml:space="preserve"> toromiro</w:t>
            </w:r>
          </w:p>
        </w:tc>
        <w:tc>
          <w:tcPr>
            <w:tcW w:w="2344" w:type="dxa"/>
            <w:noWrap/>
            <w:hideMark/>
          </w:tcPr>
          <w:p w:rsidR="00A72C6B" w:rsidRPr="00BE174B" w:rsidRDefault="00A72C6B" w:rsidP="00A72C6B">
            <w:pPr>
              <w:jc w:val="center"/>
              <w:rPr>
                <w:sz w:val="18"/>
              </w:rPr>
            </w:pPr>
            <w:r w:rsidRPr="00BE174B">
              <w:rPr>
                <w:sz w:val="18"/>
              </w:rPr>
              <w:t>Toromiro</w:t>
            </w:r>
          </w:p>
        </w:tc>
        <w:tc>
          <w:tcPr>
            <w:tcW w:w="3101" w:type="dxa"/>
            <w:noWrap/>
            <w:hideMark/>
          </w:tcPr>
          <w:p w:rsidR="00A72C6B" w:rsidRPr="00BE174B" w:rsidRDefault="00A72C6B" w:rsidP="00A72C6B">
            <w:pPr>
              <w:jc w:val="center"/>
              <w:rPr>
                <w:sz w:val="18"/>
              </w:rPr>
            </w:pPr>
            <w:r w:rsidRPr="00BE174B">
              <w:rPr>
                <w:sz w:val="18"/>
              </w:rPr>
              <w:t>Extinta (EX)</w:t>
            </w:r>
          </w:p>
        </w:tc>
        <w:tc>
          <w:tcPr>
            <w:tcW w:w="1008" w:type="dxa"/>
            <w:noWrap/>
            <w:hideMark/>
          </w:tcPr>
          <w:p w:rsidR="00A72C6B" w:rsidRPr="00BE174B" w:rsidRDefault="00A72C6B" w:rsidP="00A72C6B">
            <w:pPr>
              <w:jc w:val="center"/>
              <w:rPr>
                <w:sz w:val="18"/>
              </w:rPr>
            </w:pPr>
            <w:r w:rsidRPr="00BE174B">
              <w:rPr>
                <w:sz w:val="18"/>
              </w:rPr>
              <w:t>Árbol</w:t>
            </w:r>
          </w:p>
        </w:tc>
      </w:tr>
      <w:tr w:rsidR="00A72C6B" w:rsidRPr="00BE174B" w:rsidTr="00A72C6B">
        <w:trPr>
          <w:trHeight w:val="255"/>
        </w:trPr>
        <w:tc>
          <w:tcPr>
            <w:tcW w:w="2601" w:type="dxa"/>
            <w:noWrap/>
            <w:hideMark/>
          </w:tcPr>
          <w:p w:rsidR="00A72C6B" w:rsidRPr="00BE174B" w:rsidRDefault="00A72C6B" w:rsidP="00A72C6B">
            <w:pPr>
              <w:jc w:val="center"/>
              <w:rPr>
                <w:sz w:val="18"/>
              </w:rPr>
            </w:pPr>
            <w:proofErr w:type="spellStart"/>
            <w:r w:rsidRPr="00BE174B">
              <w:rPr>
                <w:sz w:val="18"/>
              </w:rPr>
              <w:t>Yunquea</w:t>
            </w:r>
            <w:proofErr w:type="spellEnd"/>
            <w:r w:rsidRPr="00BE174B">
              <w:rPr>
                <w:sz w:val="18"/>
              </w:rPr>
              <w:t xml:space="preserve"> </w:t>
            </w:r>
            <w:proofErr w:type="spellStart"/>
            <w:r w:rsidRPr="00BE174B">
              <w:rPr>
                <w:sz w:val="18"/>
              </w:rPr>
              <w:t>tenzii</w:t>
            </w:r>
            <w:proofErr w:type="spellEnd"/>
          </w:p>
        </w:tc>
        <w:tc>
          <w:tcPr>
            <w:tcW w:w="2344" w:type="dxa"/>
            <w:noWrap/>
            <w:hideMark/>
          </w:tcPr>
          <w:p w:rsidR="00A72C6B" w:rsidRPr="00BE174B" w:rsidRDefault="00A72C6B" w:rsidP="00A72C6B">
            <w:pPr>
              <w:jc w:val="center"/>
              <w:rPr>
                <w:sz w:val="18"/>
              </w:rPr>
            </w:pPr>
            <w:proofErr w:type="spellStart"/>
            <w:r w:rsidRPr="00BE174B">
              <w:rPr>
                <w:sz w:val="18"/>
              </w:rPr>
              <w:t>Yunquea</w:t>
            </w:r>
            <w:proofErr w:type="spellEnd"/>
          </w:p>
        </w:tc>
        <w:tc>
          <w:tcPr>
            <w:tcW w:w="3101" w:type="dxa"/>
            <w:noWrap/>
            <w:hideMark/>
          </w:tcPr>
          <w:p w:rsidR="00A72C6B" w:rsidRPr="00BE174B" w:rsidRDefault="00A72C6B" w:rsidP="00A72C6B">
            <w:pPr>
              <w:jc w:val="center"/>
              <w:rPr>
                <w:sz w:val="18"/>
              </w:rPr>
            </w:pPr>
            <w:r w:rsidRPr="00BE174B">
              <w:rPr>
                <w:sz w:val="18"/>
              </w:rPr>
              <w:t>En Peligro (EN), Rara</w:t>
            </w:r>
          </w:p>
        </w:tc>
        <w:tc>
          <w:tcPr>
            <w:tcW w:w="1008" w:type="dxa"/>
            <w:noWrap/>
            <w:hideMark/>
          </w:tcPr>
          <w:p w:rsidR="00A72C6B" w:rsidRPr="00BE174B" w:rsidRDefault="00A72C6B" w:rsidP="00A72C6B">
            <w:pPr>
              <w:jc w:val="center"/>
              <w:rPr>
                <w:sz w:val="18"/>
              </w:rPr>
            </w:pPr>
            <w:r w:rsidRPr="00BE174B">
              <w:rPr>
                <w:sz w:val="18"/>
              </w:rPr>
              <w:t>Árbol</w:t>
            </w:r>
          </w:p>
        </w:tc>
      </w:tr>
    </w:tbl>
    <w:p w:rsidR="00F659DF" w:rsidRDefault="00F659DF" w:rsidP="00A72C6B">
      <w:pPr>
        <w:jc w:val="center"/>
      </w:pPr>
    </w:p>
    <w:p w:rsidR="00F659DF" w:rsidRDefault="00F659DF" w:rsidP="00F659DF"/>
    <w:sectPr w:rsidR="00F659DF" w:rsidSect="007C7D1B">
      <w:headerReference w:type="default" r:id="rId88"/>
      <w:pgSz w:w="12240" w:h="15840"/>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B03" w:rsidRDefault="00291B03" w:rsidP="007C7D1B">
      <w:pPr>
        <w:spacing w:after="0" w:line="240" w:lineRule="auto"/>
      </w:pPr>
      <w:r>
        <w:separator/>
      </w:r>
    </w:p>
  </w:endnote>
  <w:endnote w:type="continuationSeparator" w:id="0">
    <w:p w:rsidR="00291B03" w:rsidRDefault="00291B03" w:rsidP="007C7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B03" w:rsidRDefault="00291B03" w:rsidP="007C7D1B">
      <w:pPr>
        <w:spacing w:after="0" w:line="240" w:lineRule="auto"/>
      </w:pPr>
      <w:r>
        <w:separator/>
      </w:r>
    </w:p>
  </w:footnote>
  <w:footnote w:type="continuationSeparator" w:id="0">
    <w:p w:rsidR="00291B03" w:rsidRDefault="00291B03" w:rsidP="007C7D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93527"/>
      <w:docPartObj>
        <w:docPartGallery w:val="Page Numbers (Top of Page)"/>
        <w:docPartUnique/>
      </w:docPartObj>
    </w:sdtPr>
    <w:sdtContent>
      <w:p w:rsidR="00291B03" w:rsidRDefault="00291B03">
        <w:pPr>
          <w:pStyle w:val="Encabezado"/>
          <w:jc w:val="right"/>
        </w:pPr>
        <w:r>
          <w:t xml:space="preserve">Página </w:t>
        </w:r>
        <w:r>
          <w:fldChar w:fldCharType="begin"/>
        </w:r>
        <w:r>
          <w:instrText>PAGE   \* MERGEFORMAT</w:instrText>
        </w:r>
        <w:r>
          <w:fldChar w:fldCharType="separate"/>
        </w:r>
        <w:r w:rsidR="00A52FA0" w:rsidRPr="00A52FA0">
          <w:rPr>
            <w:noProof/>
            <w:lang w:val="es-ES"/>
          </w:rPr>
          <w:t>1</w:t>
        </w:r>
        <w:r>
          <w:rPr>
            <w:noProof/>
            <w:lang w:val="es-ES"/>
          </w:rPr>
          <w:fldChar w:fldCharType="end"/>
        </w:r>
      </w:p>
    </w:sdtContent>
  </w:sdt>
  <w:p w:rsidR="00291B03" w:rsidRDefault="00291B0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CC1"/>
    <w:multiLevelType w:val="hybridMultilevel"/>
    <w:tmpl w:val="ED4E5F4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EEF27D4"/>
    <w:multiLevelType w:val="hybridMultilevel"/>
    <w:tmpl w:val="48601DF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95C0E80"/>
    <w:multiLevelType w:val="hybridMultilevel"/>
    <w:tmpl w:val="CC4C0E90"/>
    <w:lvl w:ilvl="0" w:tplc="340A0001">
      <w:start w:val="1"/>
      <w:numFmt w:val="bullet"/>
      <w:lvlText w:val=""/>
      <w:lvlJc w:val="left"/>
      <w:pPr>
        <w:ind w:left="750" w:hanging="360"/>
      </w:pPr>
      <w:rPr>
        <w:rFonts w:ascii="Symbol" w:hAnsi="Symbol" w:hint="default"/>
      </w:rPr>
    </w:lvl>
    <w:lvl w:ilvl="1" w:tplc="340A0003">
      <w:start w:val="1"/>
      <w:numFmt w:val="bullet"/>
      <w:lvlText w:val="o"/>
      <w:lvlJc w:val="left"/>
      <w:pPr>
        <w:ind w:left="1470" w:hanging="360"/>
      </w:pPr>
      <w:rPr>
        <w:rFonts w:ascii="Courier New" w:hAnsi="Courier New" w:cs="Courier New" w:hint="default"/>
      </w:rPr>
    </w:lvl>
    <w:lvl w:ilvl="2" w:tplc="340A0005" w:tentative="1">
      <w:start w:val="1"/>
      <w:numFmt w:val="bullet"/>
      <w:lvlText w:val=""/>
      <w:lvlJc w:val="left"/>
      <w:pPr>
        <w:ind w:left="2190" w:hanging="360"/>
      </w:pPr>
      <w:rPr>
        <w:rFonts w:ascii="Wingdings" w:hAnsi="Wingdings" w:hint="default"/>
      </w:rPr>
    </w:lvl>
    <w:lvl w:ilvl="3" w:tplc="340A0001" w:tentative="1">
      <w:start w:val="1"/>
      <w:numFmt w:val="bullet"/>
      <w:lvlText w:val=""/>
      <w:lvlJc w:val="left"/>
      <w:pPr>
        <w:ind w:left="2910" w:hanging="360"/>
      </w:pPr>
      <w:rPr>
        <w:rFonts w:ascii="Symbol" w:hAnsi="Symbol" w:hint="default"/>
      </w:rPr>
    </w:lvl>
    <w:lvl w:ilvl="4" w:tplc="340A0003" w:tentative="1">
      <w:start w:val="1"/>
      <w:numFmt w:val="bullet"/>
      <w:lvlText w:val="o"/>
      <w:lvlJc w:val="left"/>
      <w:pPr>
        <w:ind w:left="3630" w:hanging="360"/>
      </w:pPr>
      <w:rPr>
        <w:rFonts w:ascii="Courier New" w:hAnsi="Courier New" w:cs="Courier New" w:hint="default"/>
      </w:rPr>
    </w:lvl>
    <w:lvl w:ilvl="5" w:tplc="340A0005" w:tentative="1">
      <w:start w:val="1"/>
      <w:numFmt w:val="bullet"/>
      <w:lvlText w:val=""/>
      <w:lvlJc w:val="left"/>
      <w:pPr>
        <w:ind w:left="4350" w:hanging="360"/>
      </w:pPr>
      <w:rPr>
        <w:rFonts w:ascii="Wingdings" w:hAnsi="Wingdings" w:hint="default"/>
      </w:rPr>
    </w:lvl>
    <w:lvl w:ilvl="6" w:tplc="340A0001" w:tentative="1">
      <w:start w:val="1"/>
      <w:numFmt w:val="bullet"/>
      <w:lvlText w:val=""/>
      <w:lvlJc w:val="left"/>
      <w:pPr>
        <w:ind w:left="5070" w:hanging="360"/>
      </w:pPr>
      <w:rPr>
        <w:rFonts w:ascii="Symbol" w:hAnsi="Symbol" w:hint="default"/>
      </w:rPr>
    </w:lvl>
    <w:lvl w:ilvl="7" w:tplc="340A0003" w:tentative="1">
      <w:start w:val="1"/>
      <w:numFmt w:val="bullet"/>
      <w:lvlText w:val="o"/>
      <w:lvlJc w:val="left"/>
      <w:pPr>
        <w:ind w:left="5790" w:hanging="360"/>
      </w:pPr>
      <w:rPr>
        <w:rFonts w:ascii="Courier New" w:hAnsi="Courier New" w:cs="Courier New" w:hint="default"/>
      </w:rPr>
    </w:lvl>
    <w:lvl w:ilvl="8" w:tplc="340A0005" w:tentative="1">
      <w:start w:val="1"/>
      <w:numFmt w:val="bullet"/>
      <w:lvlText w:val=""/>
      <w:lvlJc w:val="left"/>
      <w:pPr>
        <w:ind w:left="6510" w:hanging="360"/>
      </w:pPr>
      <w:rPr>
        <w:rFonts w:ascii="Wingdings" w:hAnsi="Wingdings" w:hint="default"/>
      </w:rPr>
    </w:lvl>
  </w:abstractNum>
  <w:abstractNum w:abstractNumId="3">
    <w:nsid w:val="1A776C39"/>
    <w:multiLevelType w:val="hybridMultilevel"/>
    <w:tmpl w:val="26A265CE"/>
    <w:lvl w:ilvl="0" w:tplc="340A0001">
      <w:start w:val="1"/>
      <w:numFmt w:val="bullet"/>
      <w:lvlText w:val=""/>
      <w:lvlJc w:val="left"/>
      <w:pPr>
        <w:ind w:left="770" w:hanging="360"/>
      </w:pPr>
      <w:rPr>
        <w:rFonts w:ascii="Symbol" w:hAnsi="Symbol" w:hint="default"/>
      </w:rPr>
    </w:lvl>
    <w:lvl w:ilvl="1" w:tplc="340A0003" w:tentative="1">
      <w:start w:val="1"/>
      <w:numFmt w:val="bullet"/>
      <w:lvlText w:val="o"/>
      <w:lvlJc w:val="left"/>
      <w:pPr>
        <w:ind w:left="1490" w:hanging="360"/>
      </w:pPr>
      <w:rPr>
        <w:rFonts w:ascii="Courier New" w:hAnsi="Courier New" w:cs="Courier New" w:hint="default"/>
      </w:rPr>
    </w:lvl>
    <w:lvl w:ilvl="2" w:tplc="340A0005" w:tentative="1">
      <w:start w:val="1"/>
      <w:numFmt w:val="bullet"/>
      <w:lvlText w:val=""/>
      <w:lvlJc w:val="left"/>
      <w:pPr>
        <w:ind w:left="2210" w:hanging="360"/>
      </w:pPr>
      <w:rPr>
        <w:rFonts w:ascii="Wingdings" w:hAnsi="Wingdings" w:hint="default"/>
      </w:rPr>
    </w:lvl>
    <w:lvl w:ilvl="3" w:tplc="340A0001" w:tentative="1">
      <w:start w:val="1"/>
      <w:numFmt w:val="bullet"/>
      <w:lvlText w:val=""/>
      <w:lvlJc w:val="left"/>
      <w:pPr>
        <w:ind w:left="2930" w:hanging="360"/>
      </w:pPr>
      <w:rPr>
        <w:rFonts w:ascii="Symbol" w:hAnsi="Symbol" w:hint="default"/>
      </w:rPr>
    </w:lvl>
    <w:lvl w:ilvl="4" w:tplc="340A0003" w:tentative="1">
      <w:start w:val="1"/>
      <w:numFmt w:val="bullet"/>
      <w:lvlText w:val="o"/>
      <w:lvlJc w:val="left"/>
      <w:pPr>
        <w:ind w:left="3650" w:hanging="360"/>
      </w:pPr>
      <w:rPr>
        <w:rFonts w:ascii="Courier New" w:hAnsi="Courier New" w:cs="Courier New" w:hint="default"/>
      </w:rPr>
    </w:lvl>
    <w:lvl w:ilvl="5" w:tplc="340A0005" w:tentative="1">
      <w:start w:val="1"/>
      <w:numFmt w:val="bullet"/>
      <w:lvlText w:val=""/>
      <w:lvlJc w:val="left"/>
      <w:pPr>
        <w:ind w:left="4370" w:hanging="360"/>
      </w:pPr>
      <w:rPr>
        <w:rFonts w:ascii="Wingdings" w:hAnsi="Wingdings" w:hint="default"/>
      </w:rPr>
    </w:lvl>
    <w:lvl w:ilvl="6" w:tplc="340A0001" w:tentative="1">
      <w:start w:val="1"/>
      <w:numFmt w:val="bullet"/>
      <w:lvlText w:val=""/>
      <w:lvlJc w:val="left"/>
      <w:pPr>
        <w:ind w:left="5090" w:hanging="360"/>
      </w:pPr>
      <w:rPr>
        <w:rFonts w:ascii="Symbol" w:hAnsi="Symbol" w:hint="default"/>
      </w:rPr>
    </w:lvl>
    <w:lvl w:ilvl="7" w:tplc="340A0003" w:tentative="1">
      <w:start w:val="1"/>
      <w:numFmt w:val="bullet"/>
      <w:lvlText w:val="o"/>
      <w:lvlJc w:val="left"/>
      <w:pPr>
        <w:ind w:left="5810" w:hanging="360"/>
      </w:pPr>
      <w:rPr>
        <w:rFonts w:ascii="Courier New" w:hAnsi="Courier New" w:cs="Courier New" w:hint="default"/>
      </w:rPr>
    </w:lvl>
    <w:lvl w:ilvl="8" w:tplc="340A0005" w:tentative="1">
      <w:start w:val="1"/>
      <w:numFmt w:val="bullet"/>
      <w:lvlText w:val=""/>
      <w:lvlJc w:val="left"/>
      <w:pPr>
        <w:ind w:left="6530" w:hanging="360"/>
      </w:pPr>
      <w:rPr>
        <w:rFonts w:ascii="Wingdings" w:hAnsi="Wingdings" w:hint="default"/>
      </w:rPr>
    </w:lvl>
  </w:abstractNum>
  <w:abstractNum w:abstractNumId="4">
    <w:nsid w:val="2C5736C7"/>
    <w:multiLevelType w:val="hybridMultilevel"/>
    <w:tmpl w:val="4C1052D0"/>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CF729D5"/>
    <w:multiLevelType w:val="hybridMultilevel"/>
    <w:tmpl w:val="506C9F96"/>
    <w:lvl w:ilvl="0" w:tplc="403E16F0">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363376C9"/>
    <w:multiLevelType w:val="hybridMultilevel"/>
    <w:tmpl w:val="8DC443FA"/>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38A012F7"/>
    <w:multiLevelType w:val="hybridMultilevel"/>
    <w:tmpl w:val="8CA2CC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E4360BC"/>
    <w:multiLevelType w:val="hybridMultilevel"/>
    <w:tmpl w:val="C4A8151C"/>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nsid w:val="4ECF1873"/>
    <w:multiLevelType w:val="hybridMultilevel"/>
    <w:tmpl w:val="5486281E"/>
    <w:lvl w:ilvl="0" w:tplc="3CE690A6">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4F3E4446"/>
    <w:multiLevelType w:val="hybridMultilevel"/>
    <w:tmpl w:val="C854BE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52107161"/>
    <w:multiLevelType w:val="hybridMultilevel"/>
    <w:tmpl w:val="15F257C4"/>
    <w:lvl w:ilvl="0" w:tplc="AB184BC6">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54406DA2"/>
    <w:multiLevelType w:val="multilevel"/>
    <w:tmpl w:val="340A0025"/>
    <w:lvl w:ilvl="0">
      <w:start w:val="1"/>
      <w:numFmt w:val="decimal"/>
      <w:pStyle w:val="Ttulo1"/>
      <w:lvlText w:val="%1"/>
      <w:lvlJc w:val="left"/>
      <w:pPr>
        <w:ind w:left="432" w:hanging="432"/>
      </w:pPr>
      <w:rPr>
        <w:rFonts w:hint="default"/>
      </w:rPr>
    </w:lvl>
    <w:lvl w:ilvl="1">
      <w:start w:val="1"/>
      <w:numFmt w:val="decimal"/>
      <w:pStyle w:val="Ttulo2"/>
      <w:lvlText w:val="%1.%2"/>
      <w:lvlJc w:val="left"/>
      <w:pPr>
        <w:ind w:left="860"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nsid w:val="72045EE4"/>
    <w:multiLevelType w:val="hybridMultilevel"/>
    <w:tmpl w:val="1892DE7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1"/>
  </w:num>
  <w:num w:numId="5">
    <w:abstractNumId w:val="13"/>
  </w:num>
  <w:num w:numId="6">
    <w:abstractNumId w:val="4"/>
  </w:num>
  <w:num w:numId="7">
    <w:abstractNumId w:val="11"/>
  </w:num>
  <w:num w:numId="8">
    <w:abstractNumId w:val="9"/>
  </w:num>
  <w:num w:numId="9">
    <w:abstractNumId w:val="5"/>
  </w:num>
  <w:num w:numId="10">
    <w:abstractNumId w:val="12"/>
  </w:num>
  <w:num w:numId="11">
    <w:abstractNumId w:val="3"/>
  </w:num>
  <w:num w:numId="12">
    <w:abstractNumId w:val="6"/>
  </w:num>
  <w:num w:numId="13">
    <w:abstractNumId w:val="12"/>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4F01"/>
    <w:rsid w:val="0002734A"/>
    <w:rsid w:val="00033F23"/>
    <w:rsid w:val="00070793"/>
    <w:rsid w:val="00090212"/>
    <w:rsid w:val="000A0AFF"/>
    <w:rsid w:val="000A7BDE"/>
    <w:rsid w:val="000D15AB"/>
    <w:rsid w:val="000E2CBF"/>
    <w:rsid w:val="00106DFB"/>
    <w:rsid w:val="00123C30"/>
    <w:rsid w:val="001376D2"/>
    <w:rsid w:val="00141DFB"/>
    <w:rsid w:val="00164163"/>
    <w:rsid w:val="00177705"/>
    <w:rsid w:val="00187B98"/>
    <w:rsid w:val="001F628C"/>
    <w:rsid w:val="00200DBA"/>
    <w:rsid w:val="00210A22"/>
    <w:rsid w:val="00211E34"/>
    <w:rsid w:val="0026109D"/>
    <w:rsid w:val="00272A06"/>
    <w:rsid w:val="00280E06"/>
    <w:rsid w:val="00280E98"/>
    <w:rsid w:val="00291640"/>
    <w:rsid w:val="00291B03"/>
    <w:rsid w:val="002B1F82"/>
    <w:rsid w:val="002B37F9"/>
    <w:rsid w:val="002B3BF5"/>
    <w:rsid w:val="002E03D7"/>
    <w:rsid w:val="002F07FB"/>
    <w:rsid w:val="002F1846"/>
    <w:rsid w:val="002F3825"/>
    <w:rsid w:val="00302DD2"/>
    <w:rsid w:val="003421CD"/>
    <w:rsid w:val="00357BDD"/>
    <w:rsid w:val="00374AD4"/>
    <w:rsid w:val="003B7695"/>
    <w:rsid w:val="003C5C1E"/>
    <w:rsid w:val="003D62E8"/>
    <w:rsid w:val="00460136"/>
    <w:rsid w:val="0047551F"/>
    <w:rsid w:val="00481F6E"/>
    <w:rsid w:val="00493B6C"/>
    <w:rsid w:val="0049712C"/>
    <w:rsid w:val="004A0006"/>
    <w:rsid w:val="004B4455"/>
    <w:rsid w:val="004B7A7A"/>
    <w:rsid w:val="004E3206"/>
    <w:rsid w:val="004E699A"/>
    <w:rsid w:val="004F754B"/>
    <w:rsid w:val="00522FE2"/>
    <w:rsid w:val="00524A0E"/>
    <w:rsid w:val="005268DA"/>
    <w:rsid w:val="005439D2"/>
    <w:rsid w:val="00556651"/>
    <w:rsid w:val="00576BD4"/>
    <w:rsid w:val="0058164B"/>
    <w:rsid w:val="00585C2B"/>
    <w:rsid w:val="005953C2"/>
    <w:rsid w:val="00596E4B"/>
    <w:rsid w:val="005D462D"/>
    <w:rsid w:val="00602C4B"/>
    <w:rsid w:val="006056DA"/>
    <w:rsid w:val="00610982"/>
    <w:rsid w:val="006213BD"/>
    <w:rsid w:val="00622691"/>
    <w:rsid w:val="006227F2"/>
    <w:rsid w:val="00633749"/>
    <w:rsid w:val="006879C6"/>
    <w:rsid w:val="00697EB6"/>
    <w:rsid w:val="006D7DE4"/>
    <w:rsid w:val="006F4E19"/>
    <w:rsid w:val="007009A8"/>
    <w:rsid w:val="00704412"/>
    <w:rsid w:val="00746ABE"/>
    <w:rsid w:val="00751460"/>
    <w:rsid w:val="007750CC"/>
    <w:rsid w:val="00777F7D"/>
    <w:rsid w:val="00782323"/>
    <w:rsid w:val="00794A07"/>
    <w:rsid w:val="007B118C"/>
    <w:rsid w:val="007C7D1B"/>
    <w:rsid w:val="007D3507"/>
    <w:rsid w:val="008041FA"/>
    <w:rsid w:val="00804F01"/>
    <w:rsid w:val="008356B9"/>
    <w:rsid w:val="00864C6C"/>
    <w:rsid w:val="00865D90"/>
    <w:rsid w:val="00867C46"/>
    <w:rsid w:val="00890052"/>
    <w:rsid w:val="008B03ED"/>
    <w:rsid w:val="008B1012"/>
    <w:rsid w:val="008B687B"/>
    <w:rsid w:val="008D4267"/>
    <w:rsid w:val="008D616C"/>
    <w:rsid w:val="008F0DBA"/>
    <w:rsid w:val="00906EEE"/>
    <w:rsid w:val="009142CD"/>
    <w:rsid w:val="00922F85"/>
    <w:rsid w:val="00927D18"/>
    <w:rsid w:val="009A15FF"/>
    <w:rsid w:val="009A49CE"/>
    <w:rsid w:val="009B2C79"/>
    <w:rsid w:val="009C11EA"/>
    <w:rsid w:val="009C7E8C"/>
    <w:rsid w:val="009C7F1A"/>
    <w:rsid w:val="009D231A"/>
    <w:rsid w:val="009D7869"/>
    <w:rsid w:val="009D7EE5"/>
    <w:rsid w:val="00A06FF9"/>
    <w:rsid w:val="00A2360C"/>
    <w:rsid w:val="00A52980"/>
    <w:rsid w:val="00A52FA0"/>
    <w:rsid w:val="00A72C6B"/>
    <w:rsid w:val="00A74DE0"/>
    <w:rsid w:val="00A851CB"/>
    <w:rsid w:val="00A85F16"/>
    <w:rsid w:val="00AB67A3"/>
    <w:rsid w:val="00AF412F"/>
    <w:rsid w:val="00AF4F42"/>
    <w:rsid w:val="00B046BD"/>
    <w:rsid w:val="00B30620"/>
    <w:rsid w:val="00B44B19"/>
    <w:rsid w:val="00B51CE8"/>
    <w:rsid w:val="00B754C0"/>
    <w:rsid w:val="00B92561"/>
    <w:rsid w:val="00BC28E0"/>
    <w:rsid w:val="00BD1AFE"/>
    <w:rsid w:val="00BE174B"/>
    <w:rsid w:val="00BE78D5"/>
    <w:rsid w:val="00C00049"/>
    <w:rsid w:val="00C10533"/>
    <w:rsid w:val="00C200C5"/>
    <w:rsid w:val="00C42EE3"/>
    <w:rsid w:val="00C55D37"/>
    <w:rsid w:val="00C81845"/>
    <w:rsid w:val="00C83BB1"/>
    <w:rsid w:val="00CA5805"/>
    <w:rsid w:val="00CC1D13"/>
    <w:rsid w:val="00CD520F"/>
    <w:rsid w:val="00CF3D91"/>
    <w:rsid w:val="00D111EE"/>
    <w:rsid w:val="00D118F5"/>
    <w:rsid w:val="00D12A48"/>
    <w:rsid w:val="00D35A9D"/>
    <w:rsid w:val="00D53CDE"/>
    <w:rsid w:val="00D64661"/>
    <w:rsid w:val="00D72DBB"/>
    <w:rsid w:val="00D737B3"/>
    <w:rsid w:val="00D82287"/>
    <w:rsid w:val="00DB6C86"/>
    <w:rsid w:val="00DC45D4"/>
    <w:rsid w:val="00DD20B6"/>
    <w:rsid w:val="00DD45F2"/>
    <w:rsid w:val="00DE10FC"/>
    <w:rsid w:val="00DE2678"/>
    <w:rsid w:val="00DE58B4"/>
    <w:rsid w:val="00DF48B8"/>
    <w:rsid w:val="00E27945"/>
    <w:rsid w:val="00E30D78"/>
    <w:rsid w:val="00E629B5"/>
    <w:rsid w:val="00E9338C"/>
    <w:rsid w:val="00EC268F"/>
    <w:rsid w:val="00ED258B"/>
    <w:rsid w:val="00EE39B6"/>
    <w:rsid w:val="00F14B47"/>
    <w:rsid w:val="00F260F3"/>
    <w:rsid w:val="00F264F5"/>
    <w:rsid w:val="00F40988"/>
    <w:rsid w:val="00F5155F"/>
    <w:rsid w:val="00F659DF"/>
    <w:rsid w:val="00F74542"/>
    <w:rsid w:val="00F76726"/>
    <w:rsid w:val="00FD3B95"/>
    <w:rsid w:val="00FD42E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F01"/>
    <w:rPr>
      <w:lang w:val="es-CL"/>
    </w:rPr>
  </w:style>
  <w:style w:type="paragraph" w:styleId="Ttulo1">
    <w:name w:val="heading 1"/>
    <w:basedOn w:val="Normal"/>
    <w:next w:val="Normal"/>
    <w:link w:val="Ttulo1Car"/>
    <w:uiPriority w:val="9"/>
    <w:qFormat/>
    <w:rsid w:val="00782323"/>
    <w:pPr>
      <w:numPr>
        <w:numId w:val="10"/>
      </w:numPr>
      <w:spacing w:before="300" w:after="40"/>
      <w:jc w:val="left"/>
      <w:outlineLvl w:val="0"/>
    </w:pPr>
    <w:rPr>
      <w:b/>
      <w:smallCaps/>
      <w:spacing w:val="5"/>
      <w:sz w:val="32"/>
      <w:szCs w:val="32"/>
    </w:rPr>
  </w:style>
  <w:style w:type="paragraph" w:styleId="Ttulo2">
    <w:name w:val="heading 2"/>
    <w:basedOn w:val="Normal"/>
    <w:next w:val="Normal"/>
    <w:link w:val="Ttulo2Car"/>
    <w:uiPriority w:val="9"/>
    <w:unhideWhenUsed/>
    <w:qFormat/>
    <w:rsid w:val="00782323"/>
    <w:pPr>
      <w:numPr>
        <w:ilvl w:val="1"/>
        <w:numId w:val="10"/>
      </w:numPr>
      <w:spacing w:before="240" w:after="80"/>
      <w:jc w:val="left"/>
      <w:outlineLvl w:val="1"/>
    </w:pPr>
    <w:rPr>
      <w:b/>
      <w:smallCaps/>
      <w:spacing w:val="5"/>
      <w:sz w:val="28"/>
      <w:szCs w:val="28"/>
    </w:rPr>
  </w:style>
  <w:style w:type="paragraph" w:styleId="Ttulo3">
    <w:name w:val="heading 3"/>
    <w:basedOn w:val="Normal"/>
    <w:next w:val="Normal"/>
    <w:link w:val="Ttulo3Car"/>
    <w:uiPriority w:val="9"/>
    <w:unhideWhenUsed/>
    <w:qFormat/>
    <w:rsid w:val="00782323"/>
    <w:pPr>
      <w:numPr>
        <w:ilvl w:val="2"/>
        <w:numId w:val="10"/>
      </w:numPr>
      <w:spacing w:after="0"/>
      <w:jc w:val="left"/>
      <w:outlineLvl w:val="2"/>
    </w:pPr>
    <w:rPr>
      <w:b/>
      <w:i/>
      <w:smallCaps/>
      <w:spacing w:val="5"/>
      <w:sz w:val="24"/>
      <w:szCs w:val="24"/>
    </w:rPr>
  </w:style>
  <w:style w:type="paragraph" w:styleId="Ttulo4">
    <w:name w:val="heading 4"/>
    <w:basedOn w:val="Normal"/>
    <w:next w:val="Normal"/>
    <w:link w:val="Ttulo4Car"/>
    <w:uiPriority w:val="9"/>
    <w:semiHidden/>
    <w:unhideWhenUsed/>
    <w:qFormat/>
    <w:rsid w:val="00804F01"/>
    <w:pPr>
      <w:numPr>
        <w:ilvl w:val="3"/>
        <w:numId w:val="10"/>
      </w:numPr>
      <w:spacing w:before="240" w:after="0"/>
      <w:jc w:val="left"/>
      <w:outlineLvl w:val="3"/>
    </w:pPr>
    <w:rPr>
      <w:smallCaps/>
      <w:spacing w:val="10"/>
      <w:sz w:val="22"/>
      <w:szCs w:val="22"/>
    </w:rPr>
  </w:style>
  <w:style w:type="paragraph" w:styleId="Ttulo5">
    <w:name w:val="heading 5"/>
    <w:basedOn w:val="Normal"/>
    <w:next w:val="Normal"/>
    <w:link w:val="Ttulo5Car"/>
    <w:uiPriority w:val="9"/>
    <w:semiHidden/>
    <w:unhideWhenUsed/>
    <w:qFormat/>
    <w:rsid w:val="00804F01"/>
    <w:pPr>
      <w:numPr>
        <w:ilvl w:val="4"/>
        <w:numId w:val="10"/>
      </w:numPr>
      <w:spacing w:before="200" w:after="0"/>
      <w:jc w:val="left"/>
      <w:outlineLvl w:val="4"/>
    </w:pPr>
    <w:rPr>
      <w:smallCaps/>
      <w:color w:val="943634" w:themeColor="accent2" w:themeShade="BF"/>
      <w:spacing w:val="10"/>
      <w:sz w:val="22"/>
      <w:szCs w:val="26"/>
    </w:rPr>
  </w:style>
  <w:style w:type="paragraph" w:styleId="Ttulo6">
    <w:name w:val="heading 6"/>
    <w:basedOn w:val="Normal"/>
    <w:next w:val="Normal"/>
    <w:link w:val="Ttulo6Car"/>
    <w:uiPriority w:val="9"/>
    <w:semiHidden/>
    <w:unhideWhenUsed/>
    <w:qFormat/>
    <w:rsid w:val="00804F01"/>
    <w:pPr>
      <w:numPr>
        <w:ilvl w:val="5"/>
        <w:numId w:val="10"/>
      </w:numPr>
      <w:spacing w:after="0"/>
      <w:jc w:val="left"/>
      <w:outlineLvl w:val="5"/>
    </w:pPr>
    <w:rPr>
      <w:smallCaps/>
      <w:color w:val="C0504D" w:themeColor="accent2"/>
      <w:spacing w:val="5"/>
      <w:sz w:val="22"/>
    </w:rPr>
  </w:style>
  <w:style w:type="paragraph" w:styleId="Ttulo7">
    <w:name w:val="heading 7"/>
    <w:basedOn w:val="Normal"/>
    <w:next w:val="Normal"/>
    <w:link w:val="Ttulo7Car"/>
    <w:uiPriority w:val="9"/>
    <w:semiHidden/>
    <w:unhideWhenUsed/>
    <w:qFormat/>
    <w:rsid w:val="00804F01"/>
    <w:pPr>
      <w:numPr>
        <w:ilvl w:val="6"/>
        <w:numId w:val="10"/>
      </w:numPr>
      <w:spacing w:after="0"/>
      <w:jc w:val="left"/>
      <w:outlineLvl w:val="6"/>
    </w:pPr>
    <w:rPr>
      <w:b/>
      <w:smallCaps/>
      <w:color w:val="C0504D" w:themeColor="accent2"/>
      <w:spacing w:val="10"/>
    </w:rPr>
  </w:style>
  <w:style w:type="paragraph" w:styleId="Ttulo8">
    <w:name w:val="heading 8"/>
    <w:basedOn w:val="Normal"/>
    <w:next w:val="Normal"/>
    <w:link w:val="Ttulo8Car"/>
    <w:uiPriority w:val="9"/>
    <w:semiHidden/>
    <w:unhideWhenUsed/>
    <w:qFormat/>
    <w:rsid w:val="00804F01"/>
    <w:pPr>
      <w:numPr>
        <w:ilvl w:val="7"/>
        <w:numId w:val="10"/>
      </w:numPr>
      <w:spacing w:after="0"/>
      <w:jc w:val="left"/>
      <w:outlineLvl w:val="7"/>
    </w:pPr>
    <w:rPr>
      <w:b/>
      <w:i/>
      <w:smallCaps/>
      <w:color w:val="943634" w:themeColor="accent2" w:themeShade="BF"/>
    </w:rPr>
  </w:style>
  <w:style w:type="paragraph" w:styleId="Ttulo9">
    <w:name w:val="heading 9"/>
    <w:basedOn w:val="Normal"/>
    <w:next w:val="Normal"/>
    <w:link w:val="Ttulo9Car"/>
    <w:uiPriority w:val="9"/>
    <w:semiHidden/>
    <w:unhideWhenUsed/>
    <w:qFormat/>
    <w:rsid w:val="00804F01"/>
    <w:pPr>
      <w:numPr>
        <w:ilvl w:val="8"/>
        <w:numId w:val="10"/>
      </w:numPr>
      <w:spacing w:after="0"/>
      <w:jc w:val="left"/>
      <w:outlineLvl w:val="8"/>
    </w:pPr>
    <w:rPr>
      <w:b/>
      <w:i/>
      <w:smallCaps/>
      <w:color w:val="622423" w:themeColor="accent2"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2323"/>
    <w:rPr>
      <w:b/>
      <w:smallCaps/>
      <w:spacing w:val="5"/>
      <w:sz w:val="32"/>
      <w:szCs w:val="32"/>
    </w:rPr>
  </w:style>
  <w:style w:type="character" w:customStyle="1" w:styleId="Ttulo2Car">
    <w:name w:val="Título 2 Car"/>
    <w:basedOn w:val="Fuentedeprrafopredeter"/>
    <w:link w:val="Ttulo2"/>
    <w:uiPriority w:val="9"/>
    <w:rsid w:val="00782323"/>
    <w:rPr>
      <w:b/>
      <w:smallCaps/>
      <w:spacing w:val="5"/>
      <w:sz w:val="28"/>
      <w:szCs w:val="28"/>
    </w:rPr>
  </w:style>
  <w:style w:type="character" w:customStyle="1" w:styleId="Ttulo3Car">
    <w:name w:val="Título 3 Car"/>
    <w:basedOn w:val="Fuentedeprrafopredeter"/>
    <w:link w:val="Ttulo3"/>
    <w:uiPriority w:val="9"/>
    <w:rsid w:val="00782323"/>
    <w:rPr>
      <w:b/>
      <w:i/>
      <w:smallCaps/>
      <w:spacing w:val="5"/>
      <w:sz w:val="24"/>
      <w:szCs w:val="24"/>
    </w:rPr>
  </w:style>
  <w:style w:type="character" w:customStyle="1" w:styleId="Ttulo4Car">
    <w:name w:val="Título 4 Car"/>
    <w:basedOn w:val="Fuentedeprrafopredeter"/>
    <w:link w:val="Ttulo4"/>
    <w:uiPriority w:val="9"/>
    <w:semiHidden/>
    <w:rsid w:val="00804F01"/>
    <w:rPr>
      <w:smallCaps/>
      <w:spacing w:val="10"/>
      <w:sz w:val="22"/>
      <w:szCs w:val="22"/>
    </w:rPr>
  </w:style>
  <w:style w:type="character" w:customStyle="1" w:styleId="Ttulo5Car">
    <w:name w:val="Título 5 Car"/>
    <w:basedOn w:val="Fuentedeprrafopredeter"/>
    <w:link w:val="Ttulo5"/>
    <w:uiPriority w:val="9"/>
    <w:semiHidden/>
    <w:rsid w:val="00804F01"/>
    <w:rPr>
      <w:smallCaps/>
      <w:color w:val="943634" w:themeColor="accent2" w:themeShade="BF"/>
      <w:spacing w:val="10"/>
      <w:sz w:val="22"/>
      <w:szCs w:val="26"/>
    </w:rPr>
  </w:style>
  <w:style w:type="character" w:customStyle="1" w:styleId="Ttulo6Car">
    <w:name w:val="Título 6 Car"/>
    <w:basedOn w:val="Fuentedeprrafopredeter"/>
    <w:link w:val="Ttulo6"/>
    <w:uiPriority w:val="9"/>
    <w:semiHidden/>
    <w:rsid w:val="00804F01"/>
    <w:rPr>
      <w:smallCaps/>
      <w:color w:val="C0504D" w:themeColor="accent2"/>
      <w:spacing w:val="5"/>
      <w:sz w:val="22"/>
    </w:rPr>
  </w:style>
  <w:style w:type="character" w:customStyle="1" w:styleId="Ttulo7Car">
    <w:name w:val="Título 7 Car"/>
    <w:basedOn w:val="Fuentedeprrafopredeter"/>
    <w:link w:val="Ttulo7"/>
    <w:uiPriority w:val="9"/>
    <w:semiHidden/>
    <w:rsid w:val="00804F01"/>
    <w:rPr>
      <w:b/>
      <w:smallCaps/>
      <w:color w:val="C0504D" w:themeColor="accent2"/>
      <w:spacing w:val="10"/>
    </w:rPr>
  </w:style>
  <w:style w:type="character" w:customStyle="1" w:styleId="Ttulo8Car">
    <w:name w:val="Título 8 Car"/>
    <w:basedOn w:val="Fuentedeprrafopredeter"/>
    <w:link w:val="Ttulo8"/>
    <w:uiPriority w:val="9"/>
    <w:semiHidden/>
    <w:rsid w:val="00804F01"/>
    <w:rPr>
      <w:b/>
      <w:i/>
      <w:smallCaps/>
      <w:color w:val="943634" w:themeColor="accent2" w:themeShade="BF"/>
    </w:rPr>
  </w:style>
  <w:style w:type="character" w:customStyle="1" w:styleId="Ttulo9Car">
    <w:name w:val="Título 9 Car"/>
    <w:basedOn w:val="Fuentedeprrafopredeter"/>
    <w:link w:val="Ttulo9"/>
    <w:uiPriority w:val="9"/>
    <w:semiHidden/>
    <w:rsid w:val="00804F01"/>
    <w:rPr>
      <w:b/>
      <w:i/>
      <w:smallCaps/>
      <w:color w:val="622423" w:themeColor="accent2" w:themeShade="7F"/>
    </w:rPr>
  </w:style>
  <w:style w:type="paragraph" w:styleId="Sinespaciado">
    <w:name w:val="No Spacing"/>
    <w:basedOn w:val="Normal"/>
    <w:link w:val="SinespaciadoCar"/>
    <w:uiPriority w:val="1"/>
    <w:qFormat/>
    <w:rsid w:val="00804F01"/>
    <w:pPr>
      <w:spacing w:after="0" w:line="240" w:lineRule="auto"/>
    </w:pPr>
  </w:style>
  <w:style w:type="character" w:customStyle="1" w:styleId="SinespaciadoCar">
    <w:name w:val="Sin espaciado Car"/>
    <w:basedOn w:val="Fuentedeprrafopredeter"/>
    <w:link w:val="Sinespaciado"/>
    <w:uiPriority w:val="1"/>
    <w:rsid w:val="00804F01"/>
  </w:style>
  <w:style w:type="paragraph" w:styleId="Textodeglobo">
    <w:name w:val="Balloon Text"/>
    <w:basedOn w:val="Normal"/>
    <w:link w:val="TextodegloboCar"/>
    <w:uiPriority w:val="99"/>
    <w:semiHidden/>
    <w:unhideWhenUsed/>
    <w:rsid w:val="00804F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04F01"/>
    <w:rPr>
      <w:rFonts w:ascii="Tahoma" w:hAnsi="Tahoma" w:cs="Tahoma"/>
      <w:sz w:val="16"/>
      <w:szCs w:val="16"/>
      <w:lang w:val="en-US"/>
    </w:rPr>
  </w:style>
  <w:style w:type="paragraph" w:styleId="Ttulo">
    <w:name w:val="Title"/>
    <w:basedOn w:val="Normal"/>
    <w:next w:val="Normal"/>
    <w:link w:val="TtuloCar"/>
    <w:uiPriority w:val="10"/>
    <w:qFormat/>
    <w:rsid w:val="00804F01"/>
    <w:pPr>
      <w:pBdr>
        <w:top w:val="single" w:sz="12" w:space="1" w:color="C0504D" w:themeColor="accent2"/>
      </w:pBdr>
      <w:spacing w:line="240" w:lineRule="auto"/>
      <w:jc w:val="right"/>
    </w:pPr>
    <w:rPr>
      <w:smallCaps/>
      <w:sz w:val="48"/>
      <w:szCs w:val="48"/>
    </w:rPr>
  </w:style>
  <w:style w:type="character" w:customStyle="1" w:styleId="TtuloCar">
    <w:name w:val="Título Car"/>
    <w:basedOn w:val="Fuentedeprrafopredeter"/>
    <w:link w:val="Ttulo"/>
    <w:uiPriority w:val="10"/>
    <w:rsid w:val="00804F01"/>
    <w:rPr>
      <w:smallCaps/>
      <w:sz w:val="48"/>
      <w:szCs w:val="48"/>
    </w:rPr>
  </w:style>
  <w:style w:type="paragraph" w:styleId="Epgrafe">
    <w:name w:val="caption"/>
    <w:basedOn w:val="Normal"/>
    <w:next w:val="Normal"/>
    <w:uiPriority w:val="35"/>
    <w:semiHidden/>
    <w:unhideWhenUsed/>
    <w:qFormat/>
    <w:rsid w:val="00804F01"/>
    <w:rPr>
      <w:b/>
      <w:bCs/>
      <w:caps/>
      <w:sz w:val="16"/>
      <w:szCs w:val="18"/>
    </w:rPr>
  </w:style>
  <w:style w:type="paragraph" w:styleId="Subttulo">
    <w:name w:val="Subtitle"/>
    <w:basedOn w:val="Normal"/>
    <w:next w:val="Normal"/>
    <w:link w:val="SubttuloCar"/>
    <w:uiPriority w:val="11"/>
    <w:qFormat/>
    <w:rsid w:val="00804F01"/>
    <w:pPr>
      <w:spacing w:after="720" w:line="240" w:lineRule="auto"/>
      <w:jc w:val="right"/>
    </w:pPr>
    <w:rPr>
      <w:rFonts w:asciiTheme="majorHAnsi" w:eastAsiaTheme="majorEastAsia" w:hAnsiTheme="majorHAnsi" w:cstheme="majorBidi"/>
      <w:szCs w:val="22"/>
    </w:rPr>
  </w:style>
  <w:style w:type="character" w:customStyle="1" w:styleId="SubttuloCar">
    <w:name w:val="Subtítulo Car"/>
    <w:basedOn w:val="Fuentedeprrafopredeter"/>
    <w:link w:val="Subttulo"/>
    <w:uiPriority w:val="11"/>
    <w:rsid w:val="00804F01"/>
    <w:rPr>
      <w:rFonts w:asciiTheme="majorHAnsi" w:eastAsiaTheme="majorEastAsia" w:hAnsiTheme="majorHAnsi" w:cstheme="majorBidi"/>
      <w:szCs w:val="22"/>
    </w:rPr>
  </w:style>
  <w:style w:type="character" w:styleId="Textoennegrita">
    <w:name w:val="Strong"/>
    <w:uiPriority w:val="22"/>
    <w:qFormat/>
    <w:rsid w:val="00804F01"/>
    <w:rPr>
      <w:b/>
      <w:color w:val="C0504D" w:themeColor="accent2"/>
    </w:rPr>
  </w:style>
  <w:style w:type="character" w:styleId="nfasis">
    <w:name w:val="Emphasis"/>
    <w:uiPriority w:val="20"/>
    <w:qFormat/>
    <w:rsid w:val="00804F01"/>
    <w:rPr>
      <w:b/>
      <w:i/>
      <w:spacing w:val="10"/>
    </w:rPr>
  </w:style>
  <w:style w:type="paragraph" w:styleId="Prrafodelista">
    <w:name w:val="List Paragraph"/>
    <w:basedOn w:val="Normal"/>
    <w:uiPriority w:val="34"/>
    <w:qFormat/>
    <w:rsid w:val="00804F01"/>
    <w:pPr>
      <w:ind w:left="720"/>
      <w:contextualSpacing/>
    </w:pPr>
  </w:style>
  <w:style w:type="paragraph" w:styleId="Cita">
    <w:name w:val="Quote"/>
    <w:basedOn w:val="Normal"/>
    <w:next w:val="Normal"/>
    <w:link w:val="CitaCar"/>
    <w:uiPriority w:val="29"/>
    <w:qFormat/>
    <w:rsid w:val="00804F01"/>
    <w:rPr>
      <w:i/>
    </w:rPr>
  </w:style>
  <w:style w:type="character" w:customStyle="1" w:styleId="CitaCar">
    <w:name w:val="Cita Car"/>
    <w:basedOn w:val="Fuentedeprrafopredeter"/>
    <w:link w:val="Cita"/>
    <w:uiPriority w:val="29"/>
    <w:rsid w:val="00804F01"/>
    <w:rPr>
      <w:i/>
    </w:rPr>
  </w:style>
  <w:style w:type="paragraph" w:styleId="Citadestacada">
    <w:name w:val="Intense Quote"/>
    <w:basedOn w:val="Normal"/>
    <w:next w:val="Normal"/>
    <w:link w:val="CitadestacadaCar"/>
    <w:uiPriority w:val="30"/>
    <w:qFormat/>
    <w:rsid w:val="00804F0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destacadaCar">
    <w:name w:val="Cita destacada Car"/>
    <w:basedOn w:val="Fuentedeprrafopredeter"/>
    <w:link w:val="Citadestacada"/>
    <w:uiPriority w:val="30"/>
    <w:rsid w:val="00804F01"/>
    <w:rPr>
      <w:b/>
      <w:i/>
      <w:color w:val="FFFFFF" w:themeColor="background1"/>
      <w:shd w:val="clear" w:color="auto" w:fill="C0504D" w:themeFill="accent2"/>
    </w:rPr>
  </w:style>
  <w:style w:type="character" w:styleId="nfasissutil">
    <w:name w:val="Subtle Emphasis"/>
    <w:uiPriority w:val="19"/>
    <w:qFormat/>
    <w:rsid w:val="00804F01"/>
    <w:rPr>
      <w:i/>
    </w:rPr>
  </w:style>
  <w:style w:type="character" w:styleId="nfasisintenso">
    <w:name w:val="Intense Emphasis"/>
    <w:uiPriority w:val="21"/>
    <w:qFormat/>
    <w:rsid w:val="00804F01"/>
    <w:rPr>
      <w:b/>
      <w:i/>
      <w:color w:val="C0504D" w:themeColor="accent2"/>
      <w:spacing w:val="10"/>
    </w:rPr>
  </w:style>
  <w:style w:type="character" w:styleId="Referenciasutil">
    <w:name w:val="Subtle Reference"/>
    <w:uiPriority w:val="31"/>
    <w:qFormat/>
    <w:rsid w:val="00804F01"/>
    <w:rPr>
      <w:b/>
    </w:rPr>
  </w:style>
  <w:style w:type="character" w:styleId="Referenciaintensa">
    <w:name w:val="Intense Reference"/>
    <w:uiPriority w:val="32"/>
    <w:qFormat/>
    <w:rsid w:val="00804F01"/>
    <w:rPr>
      <w:b/>
      <w:bCs/>
      <w:smallCaps/>
      <w:spacing w:val="5"/>
      <w:sz w:val="22"/>
      <w:szCs w:val="22"/>
      <w:u w:val="single"/>
    </w:rPr>
  </w:style>
  <w:style w:type="character" w:styleId="Ttulodellibro">
    <w:name w:val="Book Title"/>
    <w:uiPriority w:val="33"/>
    <w:qFormat/>
    <w:rsid w:val="00804F01"/>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804F01"/>
    <w:pPr>
      <w:outlineLvl w:val="9"/>
    </w:pPr>
  </w:style>
  <w:style w:type="table" w:styleId="Tablaconcuadrcula">
    <w:name w:val="Table Grid"/>
    <w:basedOn w:val="Tablanormal"/>
    <w:uiPriority w:val="59"/>
    <w:rsid w:val="005D46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DC1">
    <w:name w:val="toc 1"/>
    <w:basedOn w:val="Normal"/>
    <w:next w:val="Normal"/>
    <w:autoRedefine/>
    <w:uiPriority w:val="39"/>
    <w:unhideWhenUsed/>
    <w:rsid w:val="000D15AB"/>
    <w:pPr>
      <w:spacing w:after="100"/>
    </w:pPr>
  </w:style>
  <w:style w:type="paragraph" w:styleId="TDC2">
    <w:name w:val="toc 2"/>
    <w:basedOn w:val="Normal"/>
    <w:next w:val="Normal"/>
    <w:autoRedefine/>
    <w:uiPriority w:val="39"/>
    <w:unhideWhenUsed/>
    <w:rsid w:val="000D15AB"/>
    <w:pPr>
      <w:spacing w:after="100"/>
      <w:ind w:left="200"/>
    </w:pPr>
  </w:style>
  <w:style w:type="paragraph" w:styleId="TDC3">
    <w:name w:val="toc 3"/>
    <w:basedOn w:val="Normal"/>
    <w:next w:val="Normal"/>
    <w:autoRedefine/>
    <w:uiPriority w:val="39"/>
    <w:unhideWhenUsed/>
    <w:rsid w:val="000D15AB"/>
    <w:pPr>
      <w:spacing w:after="100"/>
      <w:ind w:left="400"/>
    </w:pPr>
  </w:style>
  <w:style w:type="character" w:styleId="Hipervnculo">
    <w:name w:val="Hyperlink"/>
    <w:basedOn w:val="Fuentedeprrafopredeter"/>
    <w:uiPriority w:val="99"/>
    <w:unhideWhenUsed/>
    <w:rsid w:val="000D15AB"/>
    <w:rPr>
      <w:color w:val="0000FF" w:themeColor="hyperlink"/>
      <w:u w:val="single"/>
    </w:rPr>
  </w:style>
  <w:style w:type="paragraph" w:styleId="Encabezado">
    <w:name w:val="header"/>
    <w:basedOn w:val="Normal"/>
    <w:link w:val="EncabezadoCar"/>
    <w:uiPriority w:val="99"/>
    <w:unhideWhenUsed/>
    <w:rsid w:val="007C7D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C7D1B"/>
  </w:style>
  <w:style w:type="paragraph" w:styleId="Piedepgina">
    <w:name w:val="footer"/>
    <w:basedOn w:val="Normal"/>
    <w:link w:val="PiedepginaCar"/>
    <w:uiPriority w:val="99"/>
    <w:unhideWhenUsed/>
    <w:rsid w:val="007C7D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C7D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207644">
      <w:bodyDiv w:val="1"/>
      <w:marLeft w:val="0"/>
      <w:marRight w:val="0"/>
      <w:marTop w:val="0"/>
      <w:marBottom w:val="0"/>
      <w:divBdr>
        <w:top w:val="none" w:sz="0" w:space="0" w:color="auto"/>
        <w:left w:val="none" w:sz="0" w:space="0" w:color="auto"/>
        <w:bottom w:val="none" w:sz="0" w:space="0" w:color="auto"/>
        <w:right w:val="none" w:sz="0" w:space="0" w:color="auto"/>
      </w:divBdr>
    </w:div>
    <w:div w:id="482040310">
      <w:bodyDiv w:val="1"/>
      <w:marLeft w:val="0"/>
      <w:marRight w:val="0"/>
      <w:marTop w:val="0"/>
      <w:marBottom w:val="0"/>
      <w:divBdr>
        <w:top w:val="none" w:sz="0" w:space="0" w:color="auto"/>
        <w:left w:val="none" w:sz="0" w:space="0" w:color="auto"/>
        <w:bottom w:val="none" w:sz="0" w:space="0" w:color="auto"/>
        <w:right w:val="none" w:sz="0" w:space="0" w:color="auto"/>
      </w:divBdr>
    </w:div>
    <w:div w:id="547499501">
      <w:bodyDiv w:val="1"/>
      <w:marLeft w:val="0"/>
      <w:marRight w:val="0"/>
      <w:marTop w:val="0"/>
      <w:marBottom w:val="0"/>
      <w:divBdr>
        <w:top w:val="none" w:sz="0" w:space="0" w:color="auto"/>
        <w:left w:val="none" w:sz="0" w:space="0" w:color="auto"/>
        <w:bottom w:val="none" w:sz="0" w:space="0" w:color="auto"/>
        <w:right w:val="none" w:sz="0" w:space="0" w:color="auto"/>
      </w:divBdr>
    </w:div>
    <w:div w:id="153264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png"/><Relationship Id="rId63" Type="http://schemas.openxmlformats.org/officeDocument/2006/relationships/image" Target="media/image49.png"/><Relationship Id="rId68" Type="http://schemas.openxmlformats.org/officeDocument/2006/relationships/image" Target="media/image54.png"/><Relationship Id="rId76" Type="http://schemas.openxmlformats.org/officeDocument/2006/relationships/image" Target="media/image62.png"/><Relationship Id="rId84" Type="http://schemas.openxmlformats.org/officeDocument/2006/relationships/image" Target="media/image70.png"/><Relationship Id="rId89"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image" Target="media/image57.png"/><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diagramData" Target="diagrams/data1.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4.png"/><Relationship Id="rId66" Type="http://schemas.openxmlformats.org/officeDocument/2006/relationships/image" Target="media/image52.png"/><Relationship Id="rId74" Type="http://schemas.openxmlformats.org/officeDocument/2006/relationships/image" Target="media/image60.png"/><Relationship Id="rId79" Type="http://schemas.openxmlformats.org/officeDocument/2006/relationships/image" Target="media/image65.png"/><Relationship Id="rId87" Type="http://schemas.openxmlformats.org/officeDocument/2006/relationships/image" Target="media/image73.png"/><Relationship Id="rId5" Type="http://schemas.microsoft.com/office/2007/relationships/stylesWithEffects" Target="stylesWithEffects.xml"/><Relationship Id="rId61" Type="http://schemas.openxmlformats.org/officeDocument/2006/relationships/image" Target="media/image47.png"/><Relationship Id="rId82" Type="http://schemas.openxmlformats.org/officeDocument/2006/relationships/image" Target="media/image68.png"/><Relationship Id="rId90" Type="http://schemas.openxmlformats.org/officeDocument/2006/relationships/theme" Target="theme/theme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image" Target="media/image63.png"/><Relationship Id="rId8" Type="http://schemas.openxmlformats.org/officeDocument/2006/relationships/footnotes" Target="footnotes.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image" Target="media/image66.png"/><Relationship Id="rId85" Type="http://schemas.openxmlformats.org/officeDocument/2006/relationships/image" Target="media/image71.png"/><Relationship Id="rId3" Type="http://schemas.openxmlformats.org/officeDocument/2006/relationships/numbering" Target="numbering.xml"/><Relationship Id="rId12" Type="http://schemas.openxmlformats.org/officeDocument/2006/relationships/diagramLayout" Target="diagrams/layout1.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image" Target="media/image69.png"/><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 Type="http://schemas.openxmlformats.org/officeDocument/2006/relationships/image" Target="media/image1.gif"/><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508F61-C46F-4D1D-B097-6C05857A799E}" type="doc">
      <dgm:prSet loTypeId="urn:microsoft.com/office/officeart/2005/8/layout/vProcess5" loCatId="process" qsTypeId="urn:microsoft.com/office/officeart/2005/8/quickstyle/simple1" qsCatId="simple" csTypeId="urn:microsoft.com/office/officeart/2005/8/colors/colorful3" csCatId="colorful" phldr="1"/>
      <dgm:spPr/>
      <dgm:t>
        <a:bodyPr/>
        <a:lstStyle/>
        <a:p>
          <a:endParaRPr lang="es-CL"/>
        </a:p>
      </dgm:t>
    </dgm:pt>
    <dgm:pt modelId="{BD337157-5DBD-4B3E-8CCC-D3C6CD331D83}">
      <dgm:prSet phldrT="[Texto]" custT="1"/>
      <dgm:spPr/>
      <dgm:t>
        <a:bodyPr/>
        <a:lstStyle/>
        <a:p>
          <a:r>
            <a:rPr lang="es-CL" sz="1200" b="1">
              <a:solidFill>
                <a:schemeClr val="bg1"/>
              </a:solidFill>
            </a:rPr>
            <a:t>Rodalizacion Cartográfica</a:t>
          </a:r>
        </a:p>
      </dgm:t>
    </dgm:pt>
    <dgm:pt modelId="{1318CF29-BF58-4DD8-9A99-BE30CB8310FD}" type="parTrans" cxnId="{19F8385F-C213-4C0C-8EEB-CA45B2D5F243}">
      <dgm:prSet/>
      <dgm:spPr/>
      <dgm:t>
        <a:bodyPr/>
        <a:lstStyle/>
        <a:p>
          <a:endParaRPr lang="es-CL">
            <a:solidFill>
              <a:schemeClr val="bg1"/>
            </a:solidFill>
          </a:endParaRPr>
        </a:p>
      </dgm:t>
    </dgm:pt>
    <dgm:pt modelId="{93A8A136-CE74-4F7A-B4B8-2E2011C0B14B}" type="sibTrans" cxnId="{19F8385F-C213-4C0C-8EEB-CA45B2D5F243}">
      <dgm:prSet/>
      <dgm:spPr/>
      <dgm:t>
        <a:bodyPr/>
        <a:lstStyle/>
        <a:p>
          <a:endParaRPr lang="es-CL">
            <a:solidFill>
              <a:schemeClr val="bg1"/>
            </a:solidFill>
          </a:endParaRPr>
        </a:p>
      </dgm:t>
    </dgm:pt>
    <dgm:pt modelId="{DF5F9D3B-6B46-4000-ADA9-A97C832F12C1}">
      <dgm:prSet phldrT="[Texto]" custT="1"/>
      <dgm:spPr/>
      <dgm:t>
        <a:bodyPr/>
        <a:lstStyle/>
        <a:p>
          <a:r>
            <a:rPr lang="es-CL" sz="1200" b="1">
              <a:solidFill>
                <a:schemeClr val="bg1"/>
              </a:solidFill>
            </a:rPr>
            <a:t>Recorrido por el bosque según rodalización previa</a:t>
          </a:r>
        </a:p>
      </dgm:t>
    </dgm:pt>
    <dgm:pt modelId="{464CBC0E-4009-4168-B191-6239662E9706}" type="parTrans" cxnId="{618A567B-EC2D-480A-B8A3-9DB505CEF50E}">
      <dgm:prSet/>
      <dgm:spPr/>
      <dgm:t>
        <a:bodyPr/>
        <a:lstStyle/>
        <a:p>
          <a:endParaRPr lang="es-CL">
            <a:solidFill>
              <a:schemeClr val="bg1"/>
            </a:solidFill>
          </a:endParaRPr>
        </a:p>
      </dgm:t>
    </dgm:pt>
    <dgm:pt modelId="{92F4AED8-F390-49B3-BF63-64662E4B4335}" type="sibTrans" cxnId="{618A567B-EC2D-480A-B8A3-9DB505CEF50E}">
      <dgm:prSet/>
      <dgm:spPr/>
      <dgm:t>
        <a:bodyPr/>
        <a:lstStyle/>
        <a:p>
          <a:endParaRPr lang="es-CL">
            <a:solidFill>
              <a:schemeClr val="bg1"/>
            </a:solidFill>
          </a:endParaRPr>
        </a:p>
      </dgm:t>
    </dgm:pt>
    <dgm:pt modelId="{FE3C7375-D5F5-4001-8A24-508222C0C44F}">
      <dgm:prSet phldrT="[Texto]"/>
      <dgm:spPr/>
      <dgm:t>
        <a:bodyPr/>
        <a:lstStyle/>
        <a:p>
          <a:r>
            <a:rPr lang="es-CL" b="1">
              <a:solidFill>
                <a:schemeClr val="bg1"/>
              </a:solidFill>
            </a:rPr>
            <a:t>Registro del punto de visita</a:t>
          </a:r>
        </a:p>
      </dgm:t>
    </dgm:pt>
    <dgm:pt modelId="{3FD19F16-0800-4F2E-821E-0D47E83EA0EF}" type="parTrans" cxnId="{74273A39-14C4-4D0A-A25D-5006AB858E48}">
      <dgm:prSet/>
      <dgm:spPr/>
      <dgm:t>
        <a:bodyPr/>
        <a:lstStyle/>
        <a:p>
          <a:endParaRPr lang="es-CL">
            <a:solidFill>
              <a:schemeClr val="bg1"/>
            </a:solidFill>
          </a:endParaRPr>
        </a:p>
      </dgm:t>
    </dgm:pt>
    <dgm:pt modelId="{C3552058-95A1-467E-9836-A8ADB64156D1}" type="sibTrans" cxnId="{74273A39-14C4-4D0A-A25D-5006AB858E48}">
      <dgm:prSet/>
      <dgm:spPr/>
      <dgm:t>
        <a:bodyPr/>
        <a:lstStyle/>
        <a:p>
          <a:endParaRPr lang="es-CL">
            <a:solidFill>
              <a:schemeClr val="bg1"/>
            </a:solidFill>
          </a:endParaRPr>
        </a:p>
      </dgm:t>
    </dgm:pt>
    <dgm:pt modelId="{E8A472FD-FEB2-41CE-90DD-5C617B337252}">
      <dgm:prSet phldrT="[Texto]"/>
      <dgm:spPr/>
      <dgm:t>
        <a:bodyPr/>
        <a:lstStyle/>
        <a:p>
          <a:r>
            <a:rPr lang="es-CL">
              <a:solidFill>
                <a:schemeClr val="bg1"/>
              </a:solidFill>
            </a:rPr>
            <a:t>LLenado de un formulario por cada punto visitado.</a:t>
          </a:r>
        </a:p>
      </dgm:t>
    </dgm:pt>
    <dgm:pt modelId="{8C8DF969-F259-4C8C-8795-9D64C2610BE5}" type="parTrans" cxnId="{F6D779A4-23D3-47CC-A837-84C0011F80DB}">
      <dgm:prSet/>
      <dgm:spPr/>
      <dgm:t>
        <a:bodyPr/>
        <a:lstStyle/>
        <a:p>
          <a:endParaRPr lang="es-CL">
            <a:solidFill>
              <a:schemeClr val="bg1"/>
            </a:solidFill>
          </a:endParaRPr>
        </a:p>
      </dgm:t>
    </dgm:pt>
    <dgm:pt modelId="{8EA3C7DC-BEB5-4C1F-8738-A3BCABF8D004}" type="sibTrans" cxnId="{F6D779A4-23D3-47CC-A837-84C0011F80DB}">
      <dgm:prSet/>
      <dgm:spPr/>
      <dgm:t>
        <a:bodyPr/>
        <a:lstStyle/>
        <a:p>
          <a:endParaRPr lang="es-CL">
            <a:solidFill>
              <a:schemeClr val="bg1"/>
            </a:solidFill>
          </a:endParaRPr>
        </a:p>
      </dgm:t>
    </dgm:pt>
    <dgm:pt modelId="{DA10C89D-7DBD-41A8-BA7F-35590B4F4D8C}">
      <dgm:prSet/>
      <dgm:spPr/>
      <dgm:t>
        <a:bodyPr/>
        <a:lstStyle/>
        <a:p>
          <a:r>
            <a:rPr lang="es-CL" sz="900">
              <a:solidFill>
                <a:schemeClr val="bg1"/>
              </a:solidFill>
            </a:rPr>
            <a:t>Validación en terreno  da la rodalización</a:t>
          </a:r>
        </a:p>
      </dgm:t>
    </dgm:pt>
    <dgm:pt modelId="{493201E3-E104-4ABB-87AD-3EC01E329BF5}" type="parTrans" cxnId="{480FB2D1-9E26-492F-97F6-38DF8BD7A3A7}">
      <dgm:prSet/>
      <dgm:spPr/>
      <dgm:t>
        <a:bodyPr/>
        <a:lstStyle/>
        <a:p>
          <a:endParaRPr lang="es-CL">
            <a:solidFill>
              <a:schemeClr val="bg1"/>
            </a:solidFill>
          </a:endParaRPr>
        </a:p>
      </dgm:t>
    </dgm:pt>
    <dgm:pt modelId="{B49FE60E-E4C9-4AAC-A03E-2654DCEEDA30}" type="sibTrans" cxnId="{480FB2D1-9E26-492F-97F6-38DF8BD7A3A7}">
      <dgm:prSet/>
      <dgm:spPr/>
      <dgm:t>
        <a:bodyPr/>
        <a:lstStyle/>
        <a:p>
          <a:endParaRPr lang="es-CL">
            <a:solidFill>
              <a:schemeClr val="bg1"/>
            </a:solidFill>
          </a:endParaRPr>
        </a:p>
      </dgm:t>
    </dgm:pt>
    <dgm:pt modelId="{7E57DB74-DDDF-4F34-9514-CFBEBC523574}">
      <dgm:prSet/>
      <dgm:spPr/>
      <dgm:t>
        <a:bodyPr/>
        <a:lstStyle/>
        <a:p>
          <a:r>
            <a:rPr lang="es-CL" sz="900">
              <a:solidFill>
                <a:schemeClr val="bg1"/>
              </a:solidFill>
            </a:rPr>
            <a:t>Ejecución de los puntos de visita durante el recorrido</a:t>
          </a:r>
        </a:p>
      </dgm:t>
    </dgm:pt>
    <dgm:pt modelId="{C4C87B6D-7C35-4169-87EC-5DC1A04D9B1D}" type="parTrans" cxnId="{E3041A32-5E37-4A7D-B702-483AD548C431}">
      <dgm:prSet/>
      <dgm:spPr/>
      <dgm:t>
        <a:bodyPr/>
        <a:lstStyle/>
        <a:p>
          <a:endParaRPr lang="es-CL">
            <a:solidFill>
              <a:schemeClr val="bg1"/>
            </a:solidFill>
          </a:endParaRPr>
        </a:p>
      </dgm:t>
    </dgm:pt>
    <dgm:pt modelId="{2C5D78CC-33E4-4385-AE46-19E3289298F5}" type="sibTrans" cxnId="{E3041A32-5E37-4A7D-B702-483AD548C431}">
      <dgm:prSet/>
      <dgm:spPr/>
      <dgm:t>
        <a:bodyPr/>
        <a:lstStyle/>
        <a:p>
          <a:endParaRPr lang="es-CL">
            <a:solidFill>
              <a:schemeClr val="bg1"/>
            </a:solidFill>
          </a:endParaRPr>
        </a:p>
      </dgm:t>
    </dgm:pt>
    <dgm:pt modelId="{C1995309-B8AF-4D3D-B426-ED05D756EBD5}">
      <dgm:prSet phldrT="[Texto]"/>
      <dgm:spPr/>
      <dgm:t>
        <a:bodyPr/>
        <a:lstStyle/>
        <a:p>
          <a:r>
            <a:rPr lang="es-CL">
              <a:solidFill>
                <a:schemeClr val="bg1"/>
              </a:solidFill>
            </a:rPr>
            <a:t>Visualización del sector (lo visible en 360º)</a:t>
          </a:r>
        </a:p>
      </dgm:t>
    </dgm:pt>
    <dgm:pt modelId="{3C78B1E1-0F89-4505-B5CD-896CBC1A0689}" type="parTrans" cxnId="{EBD4FFBA-1FA6-4451-92F1-F7DC95E1D265}">
      <dgm:prSet/>
      <dgm:spPr/>
      <dgm:t>
        <a:bodyPr/>
        <a:lstStyle/>
        <a:p>
          <a:endParaRPr lang="es-CL">
            <a:solidFill>
              <a:schemeClr val="bg1"/>
            </a:solidFill>
          </a:endParaRPr>
        </a:p>
      </dgm:t>
    </dgm:pt>
    <dgm:pt modelId="{2FC524B7-3DF8-4501-8936-1FFBC0ED8050}" type="sibTrans" cxnId="{EBD4FFBA-1FA6-4451-92F1-F7DC95E1D265}">
      <dgm:prSet/>
      <dgm:spPr/>
      <dgm:t>
        <a:bodyPr/>
        <a:lstStyle/>
        <a:p>
          <a:endParaRPr lang="es-CL">
            <a:solidFill>
              <a:schemeClr val="bg1"/>
            </a:solidFill>
          </a:endParaRPr>
        </a:p>
      </dgm:t>
    </dgm:pt>
    <dgm:pt modelId="{68C10AE9-3E0D-4972-AF98-9FAD1F3DFBC1}">
      <dgm:prSet/>
      <dgm:spPr/>
      <dgm:t>
        <a:bodyPr/>
        <a:lstStyle/>
        <a:p>
          <a:r>
            <a:rPr lang="es-CL">
              <a:solidFill>
                <a:schemeClr val="bg1"/>
              </a:solidFill>
            </a:rPr>
            <a:t>Elección  de los valores representativos del rodal (ejemplo la moda).</a:t>
          </a:r>
        </a:p>
      </dgm:t>
    </dgm:pt>
    <dgm:pt modelId="{BBEE5568-96D6-4F50-971A-1D86A57571A2}">
      <dgm:prSet phldrT="[Texto]"/>
      <dgm:spPr/>
      <dgm:t>
        <a:bodyPr/>
        <a:lstStyle/>
        <a:p>
          <a:r>
            <a:rPr lang="es-CL" b="1">
              <a:solidFill>
                <a:schemeClr val="bg1"/>
              </a:solidFill>
            </a:rPr>
            <a:t>Descripción Cualitativa Consolidada</a:t>
          </a:r>
        </a:p>
      </dgm:t>
    </dgm:pt>
    <dgm:pt modelId="{F747AFC0-29A8-4C85-B7B4-FD8FC076D35C}" type="sibTrans" cxnId="{27CC1F01-D58D-4CE1-9038-828233AD0086}">
      <dgm:prSet/>
      <dgm:spPr/>
      <dgm:t>
        <a:bodyPr/>
        <a:lstStyle/>
        <a:p>
          <a:endParaRPr lang="es-CL">
            <a:solidFill>
              <a:schemeClr val="bg1"/>
            </a:solidFill>
          </a:endParaRPr>
        </a:p>
      </dgm:t>
    </dgm:pt>
    <dgm:pt modelId="{0432EA1E-CF3F-49AA-816E-F431ABCAFA0D}" type="parTrans" cxnId="{27CC1F01-D58D-4CE1-9038-828233AD0086}">
      <dgm:prSet/>
      <dgm:spPr/>
      <dgm:t>
        <a:bodyPr/>
        <a:lstStyle/>
        <a:p>
          <a:endParaRPr lang="es-CL">
            <a:solidFill>
              <a:schemeClr val="bg1"/>
            </a:solidFill>
          </a:endParaRPr>
        </a:p>
      </dgm:t>
    </dgm:pt>
    <dgm:pt modelId="{B94E7AF9-E708-44BD-9947-1BEA990CF605}" type="sibTrans" cxnId="{A17502D4-939A-4B79-A362-3E01F54EF48E}">
      <dgm:prSet/>
      <dgm:spPr/>
      <dgm:t>
        <a:bodyPr/>
        <a:lstStyle/>
        <a:p>
          <a:endParaRPr lang="es-CL">
            <a:solidFill>
              <a:schemeClr val="bg1"/>
            </a:solidFill>
          </a:endParaRPr>
        </a:p>
      </dgm:t>
    </dgm:pt>
    <dgm:pt modelId="{905436E3-A635-47F8-B7AF-67736720B24C}" type="parTrans" cxnId="{A17502D4-939A-4B79-A362-3E01F54EF48E}">
      <dgm:prSet/>
      <dgm:spPr/>
      <dgm:t>
        <a:bodyPr/>
        <a:lstStyle/>
        <a:p>
          <a:endParaRPr lang="es-CL">
            <a:solidFill>
              <a:schemeClr val="bg1"/>
            </a:solidFill>
          </a:endParaRPr>
        </a:p>
      </dgm:t>
    </dgm:pt>
    <dgm:pt modelId="{1E6D1831-BE05-4F29-9AF6-E24E9814508E}">
      <dgm:prSet/>
      <dgm:spPr/>
      <dgm:t>
        <a:bodyPr/>
        <a:lstStyle/>
        <a:p>
          <a:r>
            <a:rPr lang="es-CL" b="1">
              <a:solidFill>
                <a:schemeClr val="bg1"/>
              </a:solidFill>
            </a:rPr>
            <a:t>Descripción Futura</a:t>
          </a:r>
        </a:p>
      </dgm:t>
    </dgm:pt>
    <dgm:pt modelId="{6EBE3F53-D995-43D5-9821-83B3170A2CD6}" type="parTrans" cxnId="{93099FDA-45B0-461D-BE91-BFA5108370A9}">
      <dgm:prSet/>
      <dgm:spPr/>
      <dgm:t>
        <a:bodyPr/>
        <a:lstStyle/>
        <a:p>
          <a:endParaRPr lang="es-CL">
            <a:solidFill>
              <a:schemeClr val="bg1"/>
            </a:solidFill>
          </a:endParaRPr>
        </a:p>
      </dgm:t>
    </dgm:pt>
    <dgm:pt modelId="{DDF5ACD5-346A-4C00-B07A-BC13CE5A689D}" type="sibTrans" cxnId="{93099FDA-45B0-461D-BE91-BFA5108370A9}">
      <dgm:prSet/>
      <dgm:spPr/>
      <dgm:t>
        <a:bodyPr/>
        <a:lstStyle/>
        <a:p>
          <a:endParaRPr lang="es-CL">
            <a:solidFill>
              <a:schemeClr val="bg1"/>
            </a:solidFill>
          </a:endParaRPr>
        </a:p>
      </dgm:t>
    </dgm:pt>
    <dgm:pt modelId="{47359044-23AD-4E15-8AAB-443E78E001F0}">
      <dgm:prSet/>
      <dgm:spPr/>
      <dgm:t>
        <a:bodyPr/>
        <a:lstStyle/>
        <a:p>
          <a:r>
            <a:rPr lang="es-CL">
              <a:solidFill>
                <a:schemeClr val="bg1"/>
              </a:solidFill>
            </a:rPr>
            <a:t>Descripción cualitativa del bosque futuro</a:t>
          </a:r>
        </a:p>
      </dgm:t>
    </dgm:pt>
    <dgm:pt modelId="{DA6C6C32-5C15-4929-868E-2354DB48D2B2}" type="parTrans" cxnId="{72D2F3BA-04CF-496E-9F31-4EAB77353E44}">
      <dgm:prSet/>
      <dgm:spPr/>
      <dgm:t>
        <a:bodyPr/>
        <a:lstStyle/>
        <a:p>
          <a:endParaRPr lang="es-CL">
            <a:solidFill>
              <a:schemeClr val="bg1"/>
            </a:solidFill>
          </a:endParaRPr>
        </a:p>
      </dgm:t>
    </dgm:pt>
    <dgm:pt modelId="{C2039BC8-BD79-4B09-9C1F-9F9A81CDE9EF}" type="sibTrans" cxnId="{72D2F3BA-04CF-496E-9F31-4EAB77353E44}">
      <dgm:prSet/>
      <dgm:spPr/>
      <dgm:t>
        <a:bodyPr/>
        <a:lstStyle/>
        <a:p>
          <a:endParaRPr lang="es-CL">
            <a:solidFill>
              <a:schemeClr val="bg1"/>
            </a:solidFill>
          </a:endParaRPr>
        </a:p>
      </dgm:t>
    </dgm:pt>
    <dgm:pt modelId="{C718D4D2-232A-4E9F-8188-3C823FF89486}">
      <dgm:prSet/>
      <dgm:spPr/>
      <dgm:t>
        <a:bodyPr/>
        <a:lstStyle/>
        <a:p>
          <a:r>
            <a:rPr lang="es-CL" sz="900">
              <a:solidFill>
                <a:schemeClr val="bg1"/>
              </a:solidFill>
            </a:rPr>
            <a:t>Declaración del perímetro del rodal o área de intervención.</a:t>
          </a:r>
        </a:p>
      </dgm:t>
    </dgm:pt>
    <dgm:pt modelId="{F866B0C4-A3C2-4F59-9CAB-92DC4F2CA9AD}" type="parTrans" cxnId="{561B60E8-FE83-4D34-B608-9B700EFB323E}">
      <dgm:prSet/>
      <dgm:spPr/>
      <dgm:t>
        <a:bodyPr/>
        <a:lstStyle/>
        <a:p>
          <a:endParaRPr lang="es-CL">
            <a:solidFill>
              <a:schemeClr val="bg1"/>
            </a:solidFill>
          </a:endParaRPr>
        </a:p>
      </dgm:t>
    </dgm:pt>
    <dgm:pt modelId="{8EBD5270-5FF2-4819-BCC1-73AA230BC21B}" type="sibTrans" cxnId="{561B60E8-FE83-4D34-B608-9B700EFB323E}">
      <dgm:prSet/>
      <dgm:spPr/>
      <dgm:t>
        <a:bodyPr/>
        <a:lstStyle/>
        <a:p>
          <a:endParaRPr lang="es-CL">
            <a:solidFill>
              <a:schemeClr val="bg1"/>
            </a:solidFill>
          </a:endParaRPr>
        </a:p>
      </dgm:t>
    </dgm:pt>
    <dgm:pt modelId="{399A777D-BA52-49C2-90DB-6EB83F78D878}">
      <dgm:prSet/>
      <dgm:spPr/>
      <dgm:t>
        <a:bodyPr/>
        <a:lstStyle/>
        <a:p>
          <a:r>
            <a:rPr lang="es-CL" sz="900">
              <a:solidFill>
                <a:schemeClr val="bg1"/>
              </a:solidFill>
            </a:rPr>
            <a:t>Dentro de esta área se planificará el muestreo cualitativo.</a:t>
          </a:r>
        </a:p>
      </dgm:t>
    </dgm:pt>
    <dgm:pt modelId="{B864CE8D-5753-42F0-9BD0-5490EDAE427E}" type="parTrans" cxnId="{74F8F5DC-DAB6-406D-A0D5-301A95FF4040}">
      <dgm:prSet/>
      <dgm:spPr/>
      <dgm:t>
        <a:bodyPr/>
        <a:lstStyle/>
        <a:p>
          <a:endParaRPr lang="es-CL">
            <a:solidFill>
              <a:schemeClr val="bg1"/>
            </a:solidFill>
          </a:endParaRPr>
        </a:p>
      </dgm:t>
    </dgm:pt>
    <dgm:pt modelId="{4A33111E-B478-43A5-A8DC-897C1BDBACDE}" type="sibTrans" cxnId="{74F8F5DC-DAB6-406D-A0D5-301A95FF4040}">
      <dgm:prSet/>
      <dgm:spPr/>
      <dgm:t>
        <a:bodyPr/>
        <a:lstStyle/>
        <a:p>
          <a:endParaRPr lang="es-CL">
            <a:solidFill>
              <a:schemeClr val="bg1"/>
            </a:solidFill>
          </a:endParaRPr>
        </a:p>
      </dgm:t>
    </dgm:pt>
    <dgm:pt modelId="{D9CE7A24-8885-485C-8D5D-E6E1CD1E8B04}" type="pres">
      <dgm:prSet presAssocID="{D4508F61-C46F-4D1D-B097-6C05857A799E}" presName="outerComposite" presStyleCnt="0">
        <dgm:presLayoutVars>
          <dgm:chMax val="5"/>
          <dgm:dir/>
          <dgm:resizeHandles val="exact"/>
        </dgm:presLayoutVars>
      </dgm:prSet>
      <dgm:spPr/>
      <dgm:t>
        <a:bodyPr/>
        <a:lstStyle/>
        <a:p>
          <a:endParaRPr lang="es-CL"/>
        </a:p>
      </dgm:t>
    </dgm:pt>
    <dgm:pt modelId="{0AF861FB-6B22-4BEB-A4D4-9BA3FF8990D6}" type="pres">
      <dgm:prSet presAssocID="{D4508F61-C46F-4D1D-B097-6C05857A799E}" presName="dummyMaxCanvas" presStyleCnt="0">
        <dgm:presLayoutVars/>
      </dgm:prSet>
      <dgm:spPr/>
    </dgm:pt>
    <dgm:pt modelId="{189FAFAF-67DC-41B0-849C-DCBD905CE28F}" type="pres">
      <dgm:prSet presAssocID="{D4508F61-C46F-4D1D-B097-6C05857A799E}" presName="FiveNodes_1" presStyleLbl="node1" presStyleIdx="0" presStyleCnt="5">
        <dgm:presLayoutVars>
          <dgm:bulletEnabled val="1"/>
        </dgm:presLayoutVars>
      </dgm:prSet>
      <dgm:spPr/>
      <dgm:t>
        <a:bodyPr/>
        <a:lstStyle/>
        <a:p>
          <a:endParaRPr lang="es-CL"/>
        </a:p>
      </dgm:t>
    </dgm:pt>
    <dgm:pt modelId="{FAB91713-0C78-44B3-952C-BD7B6D995D85}" type="pres">
      <dgm:prSet presAssocID="{D4508F61-C46F-4D1D-B097-6C05857A799E}" presName="FiveNodes_2" presStyleLbl="node1" presStyleIdx="1" presStyleCnt="5">
        <dgm:presLayoutVars>
          <dgm:bulletEnabled val="1"/>
        </dgm:presLayoutVars>
      </dgm:prSet>
      <dgm:spPr/>
      <dgm:t>
        <a:bodyPr/>
        <a:lstStyle/>
        <a:p>
          <a:endParaRPr lang="es-CL"/>
        </a:p>
      </dgm:t>
    </dgm:pt>
    <dgm:pt modelId="{4A08FADA-2302-43BC-A78E-2F3968E174F7}" type="pres">
      <dgm:prSet presAssocID="{D4508F61-C46F-4D1D-B097-6C05857A799E}" presName="FiveNodes_3" presStyleLbl="node1" presStyleIdx="2" presStyleCnt="5">
        <dgm:presLayoutVars>
          <dgm:bulletEnabled val="1"/>
        </dgm:presLayoutVars>
      </dgm:prSet>
      <dgm:spPr/>
      <dgm:t>
        <a:bodyPr/>
        <a:lstStyle/>
        <a:p>
          <a:endParaRPr lang="es-CL"/>
        </a:p>
      </dgm:t>
    </dgm:pt>
    <dgm:pt modelId="{EC619A05-41CB-40EF-9678-89BB97ED9704}" type="pres">
      <dgm:prSet presAssocID="{D4508F61-C46F-4D1D-B097-6C05857A799E}" presName="FiveNodes_4" presStyleLbl="node1" presStyleIdx="3" presStyleCnt="5">
        <dgm:presLayoutVars>
          <dgm:bulletEnabled val="1"/>
        </dgm:presLayoutVars>
      </dgm:prSet>
      <dgm:spPr/>
      <dgm:t>
        <a:bodyPr/>
        <a:lstStyle/>
        <a:p>
          <a:endParaRPr lang="es-CL"/>
        </a:p>
      </dgm:t>
    </dgm:pt>
    <dgm:pt modelId="{A0FE071A-DCF9-49F8-B7FE-AE8D84298506}" type="pres">
      <dgm:prSet presAssocID="{D4508F61-C46F-4D1D-B097-6C05857A799E}" presName="FiveNodes_5" presStyleLbl="node1" presStyleIdx="4" presStyleCnt="5">
        <dgm:presLayoutVars>
          <dgm:bulletEnabled val="1"/>
        </dgm:presLayoutVars>
      </dgm:prSet>
      <dgm:spPr/>
      <dgm:t>
        <a:bodyPr/>
        <a:lstStyle/>
        <a:p>
          <a:endParaRPr lang="es-CL"/>
        </a:p>
      </dgm:t>
    </dgm:pt>
    <dgm:pt modelId="{3F916382-4BEB-46D1-A37B-9E5FA043F24A}" type="pres">
      <dgm:prSet presAssocID="{D4508F61-C46F-4D1D-B097-6C05857A799E}" presName="FiveConn_1-2" presStyleLbl="fgAccFollowNode1" presStyleIdx="0" presStyleCnt="4">
        <dgm:presLayoutVars>
          <dgm:bulletEnabled val="1"/>
        </dgm:presLayoutVars>
      </dgm:prSet>
      <dgm:spPr/>
      <dgm:t>
        <a:bodyPr/>
        <a:lstStyle/>
        <a:p>
          <a:endParaRPr lang="es-CL"/>
        </a:p>
      </dgm:t>
    </dgm:pt>
    <dgm:pt modelId="{E296DA29-F585-4B88-8D1C-A0BA02CFC330}" type="pres">
      <dgm:prSet presAssocID="{D4508F61-C46F-4D1D-B097-6C05857A799E}" presName="FiveConn_2-3" presStyleLbl="fgAccFollowNode1" presStyleIdx="1" presStyleCnt="4">
        <dgm:presLayoutVars>
          <dgm:bulletEnabled val="1"/>
        </dgm:presLayoutVars>
      </dgm:prSet>
      <dgm:spPr/>
      <dgm:t>
        <a:bodyPr/>
        <a:lstStyle/>
        <a:p>
          <a:endParaRPr lang="es-CL"/>
        </a:p>
      </dgm:t>
    </dgm:pt>
    <dgm:pt modelId="{DE2A7A40-4646-4444-8B2B-3B1C790FC3A9}" type="pres">
      <dgm:prSet presAssocID="{D4508F61-C46F-4D1D-B097-6C05857A799E}" presName="FiveConn_3-4" presStyleLbl="fgAccFollowNode1" presStyleIdx="2" presStyleCnt="4">
        <dgm:presLayoutVars>
          <dgm:bulletEnabled val="1"/>
        </dgm:presLayoutVars>
      </dgm:prSet>
      <dgm:spPr/>
      <dgm:t>
        <a:bodyPr/>
        <a:lstStyle/>
        <a:p>
          <a:endParaRPr lang="es-CL"/>
        </a:p>
      </dgm:t>
    </dgm:pt>
    <dgm:pt modelId="{DDDD4593-D813-4AFA-94B6-2F413C7A92F7}" type="pres">
      <dgm:prSet presAssocID="{D4508F61-C46F-4D1D-B097-6C05857A799E}" presName="FiveConn_4-5" presStyleLbl="fgAccFollowNode1" presStyleIdx="3" presStyleCnt="4">
        <dgm:presLayoutVars>
          <dgm:bulletEnabled val="1"/>
        </dgm:presLayoutVars>
      </dgm:prSet>
      <dgm:spPr/>
      <dgm:t>
        <a:bodyPr/>
        <a:lstStyle/>
        <a:p>
          <a:endParaRPr lang="es-CL"/>
        </a:p>
      </dgm:t>
    </dgm:pt>
    <dgm:pt modelId="{7A88333D-D846-4D04-AF73-B341F92BF2EA}" type="pres">
      <dgm:prSet presAssocID="{D4508F61-C46F-4D1D-B097-6C05857A799E}" presName="FiveNodes_1_text" presStyleLbl="node1" presStyleIdx="4" presStyleCnt="5">
        <dgm:presLayoutVars>
          <dgm:bulletEnabled val="1"/>
        </dgm:presLayoutVars>
      </dgm:prSet>
      <dgm:spPr/>
      <dgm:t>
        <a:bodyPr/>
        <a:lstStyle/>
        <a:p>
          <a:endParaRPr lang="es-CL"/>
        </a:p>
      </dgm:t>
    </dgm:pt>
    <dgm:pt modelId="{D1490F43-AD07-4076-BCA2-169430D1EB03}" type="pres">
      <dgm:prSet presAssocID="{D4508F61-C46F-4D1D-B097-6C05857A799E}" presName="FiveNodes_2_text" presStyleLbl="node1" presStyleIdx="4" presStyleCnt="5">
        <dgm:presLayoutVars>
          <dgm:bulletEnabled val="1"/>
        </dgm:presLayoutVars>
      </dgm:prSet>
      <dgm:spPr/>
      <dgm:t>
        <a:bodyPr/>
        <a:lstStyle/>
        <a:p>
          <a:endParaRPr lang="es-CL"/>
        </a:p>
      </dgm:t>
    </dgm:pt>
    <dgm:pt modelId="{E880D4FB-C4AB-4F3E-BA22-E88D4291265D}" type="pres">
      <dgm:prSet presAssocID="{D4508F61-C46F-4D1D-B097-6C05857A799E}" presName="FiveNodes_3_text" presStyleLbl="node1" presStyleIdx="4" presStyleCnt="5">
        <dgm:presLayoutVars>
          <dgm:bulletEnabled val="1"/>
        </dgm:presLayoutVars>
      </dgm:prSet>
      <dgm:spPr/>
      <dgm:t>
        <a:bodyPr/>
        <a:lstStyle/>
        <a:p>
          <a:endParaRPr lang="es-CL"/>
        </a:p>
      </dgm:t>
    </dgm:pt>
    <dgm:pt modelId="{D13F1AFD-1DE9-4AA7-8E3D-F21FB6C52B91}" type="pres">
      <dgm:prSet presAssocID="{D4508F61-C46F-4D1D-B097-6C05857A799E}" presName="FiveNodes_4_text" presStyleLbl="node1" presStyleIdx="4" presStyleCnt="5">
        <dgm:presLayoutVars>
          <dgm:bulletEnabled val="1"/>
        </dgm:presLayoutVars>
      </dgm:prSet>
      <dgm:spPr/>
      <dgm:t>
        <a:bodyPr/>
        <a:lstStyle/>
        <a:p>
          <a:endParaRPr lang="es-CL"/>
        </a:p>
      </dgm:t>
    </dgm:pt>
    <dgm:pt modelId="{116AB0C1-7220-4BD9-8045-26A21441849F}" type="pres">
      <dgm:prSet presAssocID="{D4508F61-C46F-4D1D-B097-6C05857A799E}" presName="FiveNodes_5_text" presStyleLbl="node1" presStyleIdx="4" presStyleCnt="5">
        <dgm:presLayoutVars>
          <dgm:bulletEnabled val="1"/>
        </dgm:presLayoutVars>
      </dgm:prSet>
      <dgm:spPr/>
      <dgm:t>
        <a:bodyPr/>
        <a:lstStyle/>
        <a:p>
          <a:endParaRPr lang="es-CL"/>
        </a:p>
      </dgm:t>
    </dgm:pt>
  </dgm:ptLst>
  <dgm:cxnLst>
    <dgm:cxn modelId="{A35F4F00-795E-4816-AB9C-DD65127E1130}" type="presOf" srcId="{399A777D-BA52-49C2-90DB-6EB83F78D878}" destId="{7A88333D-D846-4D04-AF73-B341F92BF2EA}" srcOrd="1" destOrd="2" presId="urn:microsoft.com/office/officeart/2005/8/layout/vProcess5"/>
    <dgm:cxn modelId="{790DA915-1066-4589-AEDF-3C7ECD2B189E}" type="presOf" srcId="{68C10AE9-3E0D-4972-AF98-9FAD1F3DFBC1}" destId="{EC619A05-41CB-40EF-9678-89BB97ED9704}" srcOrd="0" destOrd="1" presId="urn:microsoft.com/office/officeart/2005/8/layout/vProcess5"/>
    <dgm:cxn modelId="{E3041A32-5E37-4A7D-B702-483AD548C431}" srcId="{DF5F9D3B-6B46-4000-ADA9-A97C832F12C1}" destId="{7E57DB74-DDDF-4F34-9514-CFBEBC523574}" srcOrd="1" destOrd="0" parTransId="{C4C87B6D-7C35-4169-87EC-5DC1A04D9B1D}" sibTransId="{2C5D78CC-33E4-4385-AE46-19E3289298F5}"/>
    <dgm:cxn modelId="{029F9BCA-F009-4802-8EF9-58985506DFBB}" type="presOf" srcId="{92F4AED8-F390-49B3-BF63-64662E4B4335}" destId="{E296DA29-F585-4B88-8D1C-A0BA02CFC330}" srcOrd="0" destOrd="0" presId="urn:microsoft.com/office/officeart/2005/8/layout/vProcess5"/>
    <dgm:cxn modelId="{95A9D864-4999-46C9-9BBF-C59E35E12119}" type="presOf" srcId="{93A8A136-CE74-4F7A-B4B8-2E2011C0B14B}" destId="{3F916382-4BEB-46D1-A37B-9E5FA043F24A}" srcOrd="0" destOrd="0" presId="urn:microsoft.com/office/officeart/2005/8/layout/vProcess5"/>
    <dgm:cxn modelId="{434198FE-C5CF-4C05-94CE-8BC9491EE500}" type="presOf" srcId="{1E6D1831-BE05-4F29-9AF6-E24E9814508E}" destId="{116AB0C1-7220-4BD9-8045-26A21441849F}" srcOrd="1" destOrd="0" presId="urn:microsoft.com/office/officeart/2005/8/layout/vProcess5"/>
    <dgm:cxn modelId="{19F8385F-C213-4C0C-8EEB-CA45B2D5F243}" srcId="{D4508F61-C46F-4D1D-B097-6C05857A799E}" destId="{BD337157-5DBD-4B3E-8CCC-D3C6CD331D83}" srcOrd="0" destOrd="0" parTransId="{1318CF29-BF58-4DD8-9A99-BE30CB8310FD}" sibTransId="{93A8A136-CE74-4F7A-B4B8-2E2011C0B14B}"/>
    <dgm:cxn modelId="{98594FA9-7DCC-4E8B-99D5-1A818F05C979}" type="presOf" srcId="{DA10C89D-7DBD-41A8-BA7F-35590B4F4D8C}" destId="{FAB91713-0C78-44B3-952C-BD7B6D995D85}" srcOrd="0" destOrd="1" presId="urn:microsoft.com/office/officeart/2005/8/layout/vProcess5"/>
    <dgm:cxn modelId="{B6332542-1B9A-4378-B68A-16E2C822C81C}" type="presOf" srcId="{7E57DB74-DDDF-4F34-9514-CFBEBC523574}" destId="{D1490F43-AD07-4076-BCA2-169430D1EB03}" srcOrd="1" destOrd="2" presId="urn:microsoft.com/office/officeart/2005/8/layout/vProcess5"/>
    <dgm:cxn modelId="{4A24F91D-892F-43E9-AA83-F47BA098EE64}" type="presOf" srcId="{FE3C7375-D5F5-4001-8A24-508222C0C44F}" destId="{4A08FADA-2302-43BC-A78E-2F3968E174F7}" srcOrd="0" destOrd="0" presId="urn:microsoft.com/office/officeart/2005/8/layout/vProcess5"/>
    <dgm:cxn modelId="{401308A1-18C7-4D9F-B1C2-616074DB407A}" type="presOf" srcId="{1E6D1831-BE05-4F29-9AF6-E24E9814508E}" destId="{A0FE071A-DCF9-49F8-B7FE-AE8D84298506}" srcOrd="0" destOrd="0" presId="urn:microsoft.com/office/officeart/2005/8/layout/vProcess5"/>
    <dgm:cxn modelId="{480FB2D1-9E26-492F-97F6-38DF8BD7A3A7}" srcId="{DF5F9D3B-6B46-4000-ADA9-A97C832F12C1}" destId="{DA10C89D-7DBD-41A8-BA7F-35590B4F4D8C}" srcOrd="0" destOrd="0" parTransId="{493201E3-E104-4ABB-87AD-3EC01E329BF5}" sibTransId="{B49FE60E-E4C9-4AAC-A03E-2654DCEEDA30}"/>
    <dgm:cxn modelId="{FEE67C41-CC81-4BE4-AE5F-703C75EDAB14}" type="presOf" srcId="{DA10C89D-7DBD-41A8-BA7F-35590B4F4D8C}" destId="{D1490F43-AD07-4076-BCA2-169430D1EB03}" srcOrd="1" destOrd="1" presId="urn:microsoft.com/office/officeart/2005/8/layout/vProcess5"/>
    <dgm:cxn modelId="{27CC1F01-D58D-4CE1-9038-828233AD0086}" srcId="{D4508F61-C46F-4D1D-B097-6C05857A799E}" destId="{BBEE5568-96D6-4F50-971A-1D86A57571A2}" srcOrd="3" destOrd="0" parTransId="{0432EA1E-CF3F-49AA-816E-F431ABCAFA0D}" sibTransId="{F747AFC0-29A8-4C85-B7B4-FD8FC076D35C}"/>
    <dgm:cxn modelId="{58ACF9EE-CFE3-4062-A830-A7F48349CB56}" type="presOf" srcId="{DF5F9D3B-6B46-4000-ADA9-A97C832F12C1}" destId="{D1490F43-AD07-4076-BCA2-169430D1EB03}" srcOrd="1" destOrd="0" presId="urn:microsoft.com/office/officeart/2005/8/layout/vProcess5"/>
    <dgm:cxn modelId="{74273A39-14C4-4D0A-A25D-5006AB858E48}" srcId="{D4508F61-C46F-4D1D-B097-6C05857A799E}" destId="{FE3C7375-D5F5-4001-8A24-508222C0C44F}" srcOrd="2" destOrd="0" parTransId="{3FD19F16-0800-4F2E-821E-0D47E83EA0EF}" sibTransId="{C3552058-95A1-467E-9836-A8ADB64156D1}"/>
    <dgm:cxn modelId="{1FA00D1D-8518-44C3-B2D8-9285EBFCE0EC}" type="presOf" srcId="{FE3C7375-D5F5-4001-8A24-508222C0C44F}" destId="{E880D4FB-C4AB-4F3E-BA22-E88D4291265D}" srcOrd="1" destOrd="0" presId="urn:microsoft.com/office/officeart/2005/8/layout/vProcess5"/>
    <dgm:cxn modelId="{B23BCBFB-34AE-4C03-92A5-ED84D09539C4}" type="presOf" srcId="{D4508F61-C46F-4D1D-B097-6C05857A799E}" destId="{D9CE7A24-8885-485C-8D5D-E6E1CD1E8B04}" srcOrd="0" destOrd="0" presId="urn:microsoft.com/office/officeart/2005/8/layout/vProcess5"/>
    <dgm:cxn modelId="{601C40DB-B8B6-4D72-B438-97B9010811A8}" type="presOf" srcId="{E8A472FD-FEB2-41CE-90DD-5C617B337252}" destId="{E880D4FB-C4AB-4F3E-BA22-E88D4291265D}" srcOrd="1" destOrd="2" presId="urn:microsoft.com/office/officeart/2005/8/layout/vProcess5"/>
    <dgm:cxn modelId="{57FD649B-7E7A-4481-B9CB-3EA3BDFA0D9A}" type="presOf" srcId="{F747AFC0-29A8-4C85-B7B4-FD8FC076D35C}" destId="{DDDD4593-D813-4AFA-94B6-2F413C7A92F7}" srcOrd="0" destOrd="0" presId="urn:microsoft.com/office/officeart/2005/8/layout/vProcess5"/>
    <dgm:cxn modelId="{5A1AB940-5663-4444-8AFE-DD8E8C309EA3}" type="presOf" srcId="{C1995309-B8AF-4D3D-B426-ED05D756EBD5}" destId="{4A08FADA-2302-43BC-A78E-2F3968E174F7}" srcOrd="0" destOrd="1" presId="urn:microsoft.com/office/officeart/2005/8/layout/vProcess5"/>
    <dgm:cxn modelId="{A0125C63-055B-41F8-B7E0-571F6B38F9F5}" type="presOf" srcId="{C718D4D2-232A-4E9F-8188-3C823FF89486}" destId="{189FAFAF-67DC-41B0-849C-DCBD905CE28F}" srcOrd="0" destOrd="1" presId="urn:microsoft.com/office/officeart/2005/8/layout/vProcess5"/>
    <dgm:cxn modelId="{F6D779A4-23D3-47CC-A837-84C0011F80DB}" srcId="{FE3C7375-D5F5-4001-8A24-508222C0C44F}" destId="{E8A472FD-FEB2-41CE-90DD-5C617B337252}" srcOrd="1" destOrd="0" parTransId="{8C8DF969-F259-4C8C-8795-9D64C2610BE5}" sibTransId="{8EA3C7DC-BEB5-4C1F-8738-A3BCABF8D004}"/>
    <dgm:cxn modelId="{A17502D4-939A-4B79-A362-3E01F54EF48E}" srcId="{BBEE5568-96D6-4F50-971A-1D86A57571A2}" destId="{68C10AE9-3E0D-4972-AF98-9FAD1F3DFBC1}" srcOrd="0" destOrd="0" parTransId="{905436E3-A635-47F8-B7AF-67736720B24C}" sibTransId="{B94E7AF9-E708-44BD-9947-1BEA990CF605}"/>
    <dgm:cxn modelId="{C5E5BFF1-7BF8-40AB-BB7A-FC0E6F5AC767}" type="presOf" srcId="{BBEE5568-96D6-4F50-971A-1D86A57571A2}" destId="{D13F1AFD-1DE9-4AA7-8E3D-F21FB6C52B91}" srcOrd="1" destOrd="0" presId="urn:microsoft.com/office/officeart/2005/8/layout/vProcess5"/>
    <dgm:cxn modelId="{193438DF-0392-495E-B70B-FDAB35AFD2EC}" type="presOf" srcId="{BD337157-5DBD-4B3E-8CCC-D3C6CD331D83}" destId="{7A88333D-D846-4D04-AF73-B341F92BF2EA}" srcOrd="1" destOrd="0" presId="urn:microsoft.com/office/officeart/2005/8/layout/vProcess5"/>
    <dgm:cxn modelId="{A5B1A4DD-5920-4887-A02B-D8EC5FC95DF7}" type="presOf" srcId="{C1995309-B8AF-4D3D-B426-ED05D756EBD5}" destId="{E880D4FB-C4AB-4F3E-BA22-E88D4291265D}" srcOrd="1" destOrd="1" presId="urn:microsoft.com/office/officeart/2005/8/layout/vProcess5"/>
    <dgm:cxn modelId="{74F8F5DC-DAB6-406D-A0D5-301A95FF4040}" srcId="{BD337157-5DBD-4B3E-8CCC-D3C6CD331D83}" destId="{399A777D-BA52-49C2-90DB-6EB83F78D878}" srcOrd="1" destOrd="0" parTransId="{B864CE8D-5753-42F0-9BD0-5490EDAE427E}" sibTransId="{4A33111E-B478-43A5-A8DC-897C1BDBACDE}"/>
    <dgm:cxn modelId="{9C2F3937-0D16-4B80-A43F-E7A6DC1A2D01}" type="presOf" srcId="{47359044-23AD-4E15-8AAB-443E78E001F0}" destId="{116AB0C1-7220-4BD9-8045-26A21441849F}" srcOrd="1" destOrd="1" presId="urn:microsoft.com/office/officeart/2005/8/layout/vProcess5"/>
    <dgm:cxn modelId="{79FA52BC-2B55-42AC-9A93-AF1D6F0488B7}" type="presOf" srcId="{C718D4D2-232A-4E9F-8188-3C823FF89486}" destId="{7A88333D-D846-4D04-AF73-B341F92BF2EA}" srcOrd="1" destOrd="1" presId="urn:microsoft.com/office/officeart/2005/8/layout/vProcess5"/>
    <dgm:cxn modelId="{4711C1DF-DA19-4A72-A3AE-0BA51A552439}" type="presOf" srcId="{BD337157-5DBD-4B3E-8CCC-D3C6CD331D83}" destId="{189FAFAF-67DC-41B0-849C-DCBD905CE28F}" srcOrd="0" destOrd="0" presId="urn:microsoft.com/office/officeart/2005/8/layout/vProcess5"/>
    <dgm:cxn modelId="{72D2F3BA-04CF-496E-9F31-4EAB77353E44}" srcId="{1E6D1831-BE05-4F29-9AF6-E24E9814508E}" destId="{47359044-23AD-4E15-8AAB-443E78E001F0}" srcOrd="0" destOrd="0" parTransId="{DA6C6C32-5C15-4929-868E-2354DB48D2B2}" sibTransId="{C2039BC8-BD79-4B09-9C1F-9F9A81CDE9EF}"/>
    <dgm:cxn modelId="{8970D3EE-3637-4767-8A1F-690C3FA1EA72}" type="presOf" srcId="{68C10AE9-3E0D-4972-AF98-9FAD1F3DFBC1}" destId="{D13F1AFD-1DE9-4AA7-8E3D-F21FB6C52B91}" srcOrd="1" destOrd="1" presId="urn:microsoft.com/office/officeart/2005/8/layout/vProcess5"/>
    <dgm:cxn modelId="{561B60E8-FE83-4D34-B608-9B700EFB323E}" srcId="{BD337157-5DBD-4B3E-8CCC-D3C6CD331D83}" destId="{C718D4D2-232A-4E9F-8188-3C823FF89486}" srcOrd="0" destOrd="0" parTransId="{F866B0C4-A3C2-4F59-9CAB-92DC4F2CA9AD}" sibTransId="{8EBD5270-5FF2-4819-BCC1-73AA230BC21B}"/>
    <dgm:cxn modelId="{1579A7AA-EB14-4C91-AF0C-380BB932E464}" type="presOf" srcId="{DF5F9D3B-6B46-4000-ADA9-A97C832F12C1}" destId="{FAB91713-0C78-44B3-952C-BD7B6D995D85}" srcOrd="0" destOrd="0" presId="urn:microsoft.com/office/officeart/2005/8/layout/vProcess5"/>
    <dgm:cxn modelId="{93099FDA-45B0-461D-BE91-BFA5108370A9}" srcId="{D4508F61-C46F-4D1D-B097-6C05857A799E}" destId="{1E6D1831-BE05-4F29-9AF6-E24E9814508E}" srcOrd="4" destOrd="0" parTransId="{6EBE3F53-D995-43D5-9821-83B3170A2CD6}" sibTransId="{DDF5ACD5-346A-4C00-B07A-BC13CE5A689D}"/>
    <dgm:cxn modelId="{C2925A32-552D-4931-87DD-0CA4D71455F2}" type="presOf" srcId="{47359044-23AD-4E15-8AAB-443E78E001F0}" destId="{A0FE071A-DCF9-49F8-B7FE-AE8D84298506}" srcOrd="0" destOrd="1" presId="urn:microsoft.com/office/officeart/2005/8/layout/vProcess5"/>
    <dgm:cxn modelId="{019675CC-0EC4-4706-BFB0-3576C7F0BDBB}" type="presOf" srcId="{399A777D-BA52-49C2-90DB-6EB83F78D878}" destId="{189FAFAF-67DC-41B0-849C-DCBD905CE28F}" srcOrd="0" destOrd="2" presId="urn:microsoft.com/office/officeart/2005/8/layout/vProcess5"/>
    <dgm:cxn modelId="{618A567B-EC2D-480A-B8A3-9DB505CEF50E}" srcId="{D4508F61-C46F-4D1D-B097-6C05857A799E}" destId="{DF5F9D3B-6B46-4000-ADA9-A97C832F12C1}" srcOrd="1" destOrd="0" parTransId="{464CBC0E-4009-4168-B191-6239662E9706}" sibTransId="{92F4AED8-F390-49B3-BF63-64662E4B4335}"/>
    <dgm:cxn modelId="{1EAB0ADD-5B95-4E5D-BE7B-524C188CE06C}" type="presOf" srcId="{7E57DB74-DDDF-4F34-9514-CFBEBC523574}" destId="{FAB91713-0C78-44B3-952C-BD7B6D995D85}" srcOrd="0" destOrd="2" presId="urn:microsoft.com/office/officeart/2005/8/layout/vProcess5"/>
    <dgm:cxn modelId="{DA687998-5C02-4858-828B-D28AD24E4B05}" type="presOf" srcId="{C3552058-95A1-467E-9836-A8ADB64156D1}" destId="{DE2A7A40-4646-4444-8B2B-3B1C790FC3A9}" srcOrd="0" destOrd="0" presId="urn:microsoft.com/office/officeart/2005/8/layout/vProcess5"/>
    <dgm:cxn modelId="{4BEDAAC0-05BC-4DA7-919A-4B60C0DE7A00}" type="presOf" srcId="{E8A472FD-FEB2-41CE-90DD-5C617B337252}" destId="{4A08FADA-2302-43BC-A78E-2F3968E174F7}" srcOrd="0" destOrd="2" presId="urn:microsoft.com/office/officeart/2005/8/layout/vProcess5"/>
    <dgm:cxn modelId="{88DA99D5-A788-4613-B5A9-06CB30B175D1}" type="presOf" srcId="{BBEE5568-96D6-4F50-971A-1D86A57571A2}" destId="{EC619A05-41CB-40EF-9678-89BB97ED9704}" srcOrd="0" destOrd="0" presId="urn:microsoft.com/office/officeart/2005/8/layout/vProcess5"/>
    <dgm:cxn modelId="{EBD4FFBA-1FA6-4451-92F1-F7DC95E1D265}" srcId="{FE3C7375-D5F5-4001-8A24-508222C0C44F}" destId="{C1995309-B8AF-4D3D-B426-ED05D756EBD5}" srcOrd="0" destOrd="0" parTransId="{3C78B1E1-0F89-4505-B5CD-896CBC1A0689}" sibTransId="{2FC524B7-3DF8-4501-8936-1FFBC0ED8050}"/>
    <dgm:cxn modelId="{A6E8BA3A-EA53-4485-B2DC-B34A049A45E5}" type="presParOf" srcId="{D9CE7A24-8885-485C-8D5D-E6E1CD1E8B04}" destId="{0AF861FB-6B22-4BEB-A4D4-9BA3FF8990D6}" srcOrd="0" destOrd="0" presId="urn:microsoft.com/office/officeart/2005/8/layout/vProcess5"/>
    <dgm:cxn modelId="{9C1502DD-884E-4368-9D33-477E691DE5E1}" type="presParOf" srcId="{D9CE7A24-8885-485C-8D5D-E6E1CD1E8B04}" destId="{189FAFAF-67DC-41B0-849C-DCBD905CE28F}" srcOrd="1" destOrd="0" presId="urn:microsoft.com/office/officeart/2005/8/layout/vProcess5"/>
    <dgm:cxn modelId="{3D922C41-1B9A-45F7-97A3-6FCA62536057}" type="presParOf" srcId="{D9CE7A24-8885-485C-8D5D-E6E1CD1E8B04}" destId="{FAB91713-0C78-44B3-952C-BD7B6D995D85}" srcOrd="2" destOrd="0" presId="urn:microsoft.com/office/officeart/2005/8/layout/vProcess5"/>
    <dgm:cxn modelId="{8FE0E1C8-BB6A-4A68-A2FC-286F22FC12D1}" type="presParOf" srcId="{D9CE7A24-8885-485C-8D5D-E6E1CD1E8B04}" destId="{4A08FADA-2302-43BC-A78E-2F3968E174F7}" srcOrd="3" destOrd="0" presId="urn:microsoft.com/office/officeart/2005/8/layout/vProcess5"/>
    <dgm:cxn modelId="{45406119-79D5-4628-85F5-25FD286FE2E4}" type="presParOf" srcId="{D9CE7A24-8885-485C-8D5D-E6E1CD1E8B04}" destId="{EC619A05-41CB-40EF-9678-89BB97ED9704}" srcOrd="4" destOrd="0" presId="urn:microsoft.com/office/officeart/2005/8/layout/vProcess5"/>
    <dgm:cxn modelId="{FBAC0330-CFFF-4399-8606-E47788FAF319}" type="presParOf" srcId="{D9CE7A24-8885-485C-8D5D-E6E1CD1E8B04}" destId="{A0FE071A-DCF9-49F8-B7FE-AE8D84298506}" srcOrd="5" destOrd="0" presId="urn:microsoft.com/office/officeart/2005/8/layout/vProcess5"/>
    <dgm:cxn modelId="{DBC55176-0EF6-4E4A-B81C-3AE87213EF78}" type="presParOf" srcId="{D9CE7A24-8885-485C-8D5D-E6E1CD1E8B04}" destId="{3F916382-4BEB-46D1-A37B-9E5FA043F24A}" srcOrd="6" destOrd="0" presId="urn:microsoft.com/office/officeart/2005/8/layout/vProcess5"/>
    <dgm:cxn modelId="{BF7E468B-17A8-421B-A2DB-7E69BCE48286}" type="presParOf" srcId="{D9CE7A24-8885-485C-8D5D-E6E1CD1E8B04}" destId="{E296DA29-F585-4B88-8D1C-A0BA02CFC330}" srcOrd="7" destOrd="0" presId="urn:microsoft.com/office/officeart/2005/8/layout/vProcess5"/>
    <dgm:cxn modelId="{464FCB86-9F12-41F5-A82E-F1604F6086E3}" type="presParOf" srcId="{D9CE7A24-8885-485C-8D5D-E6E1CD1E8B04}" destId="{DE2A7A40-4646-4444-8B2B-3B1C790FC3A9}" srcOrd="8" destOrd="0" presId="urn:microsoft.com/office/officeart/2005/8/layout/vProcess5"/>
    <dgm:cxn modelId="{43941329-DAB9-434C-BDD4-277634C5B200}" type="presParOf" srcId="{D9CE7A24-8885-485C-8D5D-E6E1CD1E8B04}" destId="{DDDD4593-D813-4AFA-94B6-2F413C7A92F7}" srcOrd="9" destOrd="0" presId="urn:microsoft.com/office/officeart/2005/8/layout/vProcess5"/>
    <dgm:cxn modelId="{5DDA78E3-5A60-4B8E-B99F-F6D44B383CC0}" type="presParOf" srcId="{D9CE7A24-8885-485C-8D5D-E6E1CD1E8B04}" destId="{7A88333D-D846-4D04-AF73-B341F92BF2EA}" srcOrd="10" destOrd="0" presId="urn:microsoft.com/office/officeart/2005/8/layout/vProcess5"/>
    <dgm:cxn modelId="{55587E90-8440-4425-8736-8ED52BCF85F2}" type="presParOf" srcId="{D9CE7A24-8885-485C-8D5D-E6E1CD1E8B04}" destId="{D1490F43-AD07-4076-BCA2-169430D1EB03}" srcOrd="11" destOrd="0" presId="urn:microsoft.com/office/officeart/2005/8/layout/vProcess5"/>
    <dgm:cxn modelId="{51B73F0F-8F84-4A45-949D-247724908C56}" type="presParOf" srcId="{D9CE7A24-8885-485C-8D5D-E6E1CD1E8B04}" destId="{E880D4FB-C4AB-4F3E-BA22-E88D4291265D}" srcOrd="12" destOrd="0" presId="urn:microsoft.com/office/officeart/2005/8/layout/vProcess5"/>
    <dgm:cxn modelId="{CBF0314E-F69F-44E6-B053-6866A6718FC1}" type="presParOf" srcId="{D9CE7A24-8885-485C-8D5D-E6E1CD1E8B04}" destId="{D13F1AFD-1DE9-4AA7-8E3D-F21FB6C52B91}" srcOrd="13" destOrd="0" presId="urn:microsoft.com/office/officeart/2005/8/layout/vProcess5"/>
    <dgm:cxn modelId="{BAFBBBBE-5E31-442C-A913-C2B3BC62C323}" type="presParOf" srcId="{D9CE7A24-8885-485C-8D5D-E6E1CD1E8B04}" destId="{116AB0C1-7220-4BD9-8045-26A21441849F}" srcOrd="14" destOrd="0" presId="urn:microsoft.com/office/officeart/2005/8/layout/vProcess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9FAFAF-67DC-41B0-849C-DCBD905CE28F}">
      <dsp:nvSpPr>
        <dsp:cNvPr id="0" name=""/>
        <dsp:cNvSpPr/>
      </dsp:nvSpPr>
      <dsp:spPr>
        <a:xfrm>
          <a:off x="0" y="0"/>
          <a:ext cx="4314585" cy="734922"/>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s-CL" sz="1200" b="1" kern="1200">
              <a:solidFill>
                <a:schemeClr val="bg1"/>
              </a:solidFill>
            </a:rPr>
            <a:t>Rodalizacion Cartográfica</a:t>
          </a:r>
        </a:p>
        <a:p>
          <a:pPr marL="57150" lvl="1" indent="-57150" algn="l" defTabSz="400050">
            <a:lnSpc>
              <a:spcPct val="90000"/>
            </a:lnSpc>
            <a:spcBef>
              <a:spcPct val="0"/>
            </a:spcBef>
            <a:spcAft>
              <a:spcPct val="15000"/>
            </a:spcAft>
            <a:buChar char="••"/>
          </a:pPr>
          <a:r>
            <a:rPr lang="es-CL" sz="900" kern="1200">
              <a:solidFill>
                <a:schemeClr val="bg1"/>
              </a:solidFill>
            </a:rPr>
            <a:t>Declaración del perímetro del rodal o área de intervención.</a:t>
          </a:r>
        </a:p>
        <a:p>
          <a:pPr marL="57150" lvl="1" indent="-57150" algn="l" defTabSz="400050">
            <a:lnSpc>
              <a:spcPct val="90000"/>
            </a:lnSpc>
            <a:spcBef>
              <a:spcPct val="0"/>
            </a:spcBef>
            <a:spcAft>
              <a:spcPct val="15000"/>
            </a:spcAft>
            <a:buChar char="••"/>
          </a:pPr>
          <a:r>
            <a:rPr lang="es-CL" sz="900" kern="1200">
              <a:solidFill>
                <a:schemeClr val="bg1"/>
              </a:solidFill>
            </a:rPr>
            <a:t>Dentro de esta área se planificará el muestreo cualitativo.</a:t>
          </a:r>
        </a:p>
      </dsp:txBody>
      <dsp:txXfrm>
        <a:off x="21525" y="21525"/>
        <a:ext cx="3435561" cy="691872"/>
      </dsp:txXfrm>
    </dsp:sp>
    <dsp:sp modelId="{FAB91713-0C78-44B3-952C-BD7B6D995D85}">
      <dsp:nvSpPr>
        <dsp:cNvPr id="0" name=""/>
        <dsp:cNvSpPr/>
      </dsp:nvSpPr>
      <dsp:spPr>
        <a:xfrm>
          <a:off x="322193" y="836994"/>
          <a:ext cx="4314585" cy="734922"/>
        </a:xfrm>
        <a:prstGeom prst="roundRect">
          <a:avLst>
            <a:gd name="adj" fmla="val 10000"/>
          </a:avLst>
        </a:prstGeom>
        <a:solidFill>
          <a:schemeClr val="accent3">
            <a:hueOff val="2812566"/>
            <a:satOff val="-4220"/>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s-CL" sz="1200" b="1" kern="1200">
              <a:solidFill>
                <a:schemeClr val="bg1"/>
              </a:solidFill>
            </a:rPr>
            <a:t>Recorrido por el bosque según rodalización previa</a:t>
          </a:r>
        </a:p>
        <a:p>
          <a:pPr marL="57150" lvl="1" indent="-57150" algn="l" defTabSz="400050">
            <a:lnSpc>
              <a:spcPct val="90000"/>
            </a:lnSpc>
            <a:spcBef>
              <a:spcPct val="0"/>
            </a:spcBef>
            <a:spcAft>
              <a:spcPct val="15000"/>
            </a:spcAft>
            <a:buChar char="••"/>
          </a:pPr>
          <a:r>
            <a:rPr lang="es-CL" sz="900" kern="1200">
              <a:solidFill>
                <a:schemeClr val="bg1"/>
              </a:solidFill>
            </a:rPr>
            <a:t>Validación en terreno  da la rodalización</a:t>
          </a:r>
        </a:p>
        <a:p>
          <a:pPr marL="57150" lvl="1" indent="-57150" algn="l" defTabSz="400050">
            <a:lnSpc>
              <a:spcPct val="90000"/>
            </a:lnSpc>
            <a:spcBef>
              <a:spcPct val="0"/>
            </a:spcBef>
            <a:spcAft>
              <a:spcPct val="15000"/>
            </a:spcAft>
            <a:buChar char="••"/>
          </a:pPr>
          <a:r>
            <a:rPr lang="es-CL" sz="900" kern="1200">
              <a:solidFill>
                <a:schemeClr val="bg1"/>
              </a:solidFill>
            </a:rPr>
            <a:t>Ejecución de los puntos de visita durante el recorrido</a:t>
          </a:r>
        </a:p>
      </dsp:txBody>
      <dsp:txXfrm>
        <a:off x="343718" y="858519"/>
        <a:ext cx="3471643" cy="691872"/>
      </dsp:txXfrm>
    </dsp:sp>
    <dsp:sp modelId="{4A08FADA-2302-43BC-A78E-2F3968E174F7}">
      <dsp:nvSpPr>
        <dsp:cNvPr id="0" name=""/>
        <dsp:cNvSpPr/>
      </dsp:nvSpPr>
      <dsp:spPr>
        <a:xfrm>
          <a:off x="644386" y="1673989"/>
          <a:ext cx="4314585" cy="734922"/>
        </a:xfrm>
        <a:prstGeom prst="roundRect">
          <a:avLst>
            <a:gd name="adj" fmla="val 10000"/>
          </a:avLst>
        </a:prstGeom>
        <a:solidFill>
          <a:schemeClr val="accent3">
            <a:hueOff val="5625132"/>
            <a:satOff val="-8440"/>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s-CL" sz="1300" b="1" kern="1200">
              <a:solidFill>
                <a:schemeClr val="bg1"/>
              </a:solidFill>
            </a:rPr>
            <a:t>Registro del punto de visita</a:t>
          </a:r>
        </a:p>
        <a:p>
          <a:pPr marL="57150" lvl="1" indent="-57150" algn="l" defTabSz="444500">
            <a:lnSpc>
              <a:spcPct val="90000"/>
            </a:lnSpc>
            <a:spcBef>
              <a:spcPct val="0"/>
            </a:spcBef>
            <a:spcAft>
              <a:spcPct val="15000"/>
            </a:spcAft>
            <a:buChar char="••"/>
          </a:pPr>
          <a:r>
            <a:rPr lang="es-CL" sz="1000" kern="1200">
              <a:solidFill>
                <a:schemeClr val="bg1"/>
              </a:solidFill>
            </a:rPr>
            <a:t>Visualización del sector (lo visible en 360º)</a:t>
          </a:r>
        </a:p>
        <a:p>
          <a:pPr marL="57150" lvl="1" indent="-57150" algn="l" defTabSz="444500">
            <a:lnSpc>
              <a:spcPct val="90000"/>
            </a:lnSpc>
            <a:spcBef>
              <a:spcPct val="0"/>
            </a:spcBef>
            <a:spcAft>
              <a:spcPct val="15000"/>
            </a:spcAft>
            <a:buChar char="••"/>
          </a:pPr>
          <a:r>
            <a:rPr lang="es-CL" sz="1000" kern="1200">
              <a:solidFill>
                <a:schemeClr val="bg1"/>
              </a:solidFill>
            </a:rPr>
            <a:t>LLenado de un formulario por cada punto visitado.</a:t>
          </a:r>
        </a:p>
      </dsp:txBody>
      <dsp:txXfrm>
        <a:off x="665911" y="1695514"/>
        <a:ext cx="3471643" cy="691872"/>
      </dsp:txXfrm>
    </dsp:sp>
    <dsp:sp modelId="{EC619A05-41CB-40EF-9678-89BB97ED9704}">
      <dsp:nvSpPr>
        <dsp:cNvPr id="0" name=""/>
        <dsp:cNvSpPr/>
      </dsp:nvSpPr>
      <dsp:spPr>
        <a:xfrm>
          <a:off x="966579" y="2510984"/>
          <a:ext cx="4314585" cy="734922"/>
        </a:xfrm>
        <a:prstGeom prst="roundRect">
          <a:avLst>
            <a:gd name="adj" fmla="val 10000"/>
          </a:avLst>
        </a:prstGeom>
        <a:solidFill>
          <a:schemeClr val="accent3">
            <a:hueOff val="8437698"/>
            <a:satOff val="-12660"/>
            <a:lumOff val="-205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s-CL" sz="1300" b="1" kern="1200">
              <a:solidFill>
                <a:schemeClr val="bg1"/>
              </a:solidFill>
            </a:rPr>
            <a:t>Descripción Cualitativa Consolidada</a:t>
          </a:r>
        </a:p>
        <a:p>
          <a:pPr marL="57150" lvl="1" indent="-57150" algn="l" defTabSz="444500">
            <a:lnSpc>
              <a:spcPct val="90000"/>
            </a:lnSpc>
            <a:spcBef>
              <a:spcPct val="0"/>
            </a:spcBef>
            <a:spcAft>
              <a:spcPct val="15000"/>
            </a:spcAft>
            <a:buChar char="••"/>
          </a:pPr>
          <a:r>
            <a:rPr lang="es-CL" sz="1000" kern="1200">
              <a:solidFill>
                <a:schemeClr val="bg1"/>
              </a:solidFill>
            </a:rPr>
            <a:t>Elección  de los valores representativos del rodal (ejemplo la moda).</a:t>
          </a:r>
        </a:p>
      </dsp:txBody>
      <dsp:txXfrm>
        <a:off x="988104" y="2532509"/>
        <a:ext cx="3471643" cy="691872"/>
      </dsp:txXfrm>
    </dsp:sp>
    <dsp:sp modelId="{A0FE071A-DCF9-49F8-B7FE-AE8D84298506}">
      <dsp:nvSpPr>
        <dsp:cNvPr id="0" name=""/>
        <dsp:cNvSpPr/>
      </dsp:nvSpPr>
      <dsp:spPr>
        <a:xfrm>
          <a:off x="1288772" y="3347979"/>
          <a:ext cx="4314585" cy="734922"/>
        </a:xfrm>
        <a:prstGeom prst="roundRect">
          <a:avLst>
            <a:gd name="adj" fmla="val 10000"/>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l" defTabSz="577850">
            <a:lnSpc>
              <a:spcPct val="90000"/>
            </a:lnSpc>
            <a:spcBef>
              <a:spcPct val="0"/>
            </a:spcBef>
            <a:spcAft>
              <a:spcPct val="35000"/>
            </a:spcAft>
          </a:pPr>
          <a:r>
            <a:rPr lang="es-CL" sz="1300" b="1" kern="1200">
              <a:solidFill>
                <a:schemeClr val="bg1"/>
              </a:solidFill>
            </a:rPr>
            <a:t>Descripción Futura</a:t>
          </a:r>
        </a:p>
        <a:p>
          <a:pPr marL="57150" lvl="1" indent="-57150" algn="l" defTabSz="444500">
            <a:lnSpc>
              <a:spcPct val="90000"/>
            </a:lnSpc>
            <a:spcBef>
              <a:spcPct val="0"/>
            </a:spcBef>
            <a:spcAft>
              <a:spcPct val="15000"/>
            </a:spcAft>
            <a:buChar char="••"/>
          </a:pPr>
          <a:r>
            <a:rPr lang="es-CL" sz="1000" kern="1200">
              <a:solidFill>
                <a:schemeClr val="bg1"/>
              </a:solidFill>
            </a:rPr>
            <a:t>Descripción cualitativa del bosque futuro</a:t>
          </a:r>
        </a:p>
      </dsp:txBody>
      <dsp:txXfrm>
        <a:off x="1310297" y="3369504"/>
        <a:ext cx="3471643" cy="691872"/>
      </dsp:txXfrm>
    </dsp:sp>
    <dsp:sp modelId="{3F916382-4BEB-46D1-A37B-9E5FA043F24A}">
      <dsp:nvSpPr>
        <dsp:cNvPr id="0" name=""/>
        <dsp:cNvSpPr/>
      </dsp:nvSpPr>
      <dsp:spPr>
        <a:xfrm>
          <a:off x="3836886" y="536901"/>
          <a:ext cx="477699" cy="477699"/>
        </a:xfrm>
        <a:prstGeom prst="downArrow">
          <a:avLst>
            <a:gd name="adj1" fmla="val 55000"/>
            <a:gd name="adj2" fmla="val 45000"/>
          </a:avLst>
        </a:prstGeom>
        <a:solidFill>
          <a:schemeClr val="accent3">
            <a:tint val="40000"/>
            <a:alpha val="90000"/>
            <a:hueOff val="0"/>
            <a:satOff val="0"/>
            <a:lumOff val="0"/>
            <a:alphaOff val="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endParaRPr lang="es-CL" sz="2100" kern="1200">
            <a:solidFill>
              <a:schemeClr val="bg1"/>
            </a:solidFill>
          </a:endParaRPr>
        </a:p>
      </dsp:txBody>
      <dsp:txXfrm>
        <a:off x="3944368" y="536901"/>
        <a:ext cx="262735" cy="359468"/>
      </dsp:txXfrm>
    </dsp:sp>
    <dsp:sp modelId="{E296DA29-F585-4B88-8D1C-A0BA02CFC330}">
      <dsp:nvSpPr>
        <dsp:cNvPr id="0" name=""/>
        <dsp:cNvSpPr/>
      </dsp:nvSpPr>
      <dsp:spPr>
        <a:xfrm>
          <a:off x="4159079" y="1373896"/>
          <a:ext cx="477699" cy="477699"/>
        </a:xfrm>
        <a:prstGeom prst="downArrow">
          <a:avLst>
            <a:gd name="adj1" fmla="val 55000"/>
            <a:gd name="adj2" fmla="val 45000"/>
          </a:avLst>
        </a:prstGeom>
        <a:solidFill>
          <a:schemeClr val="accent3">
            <a:tint val="40000"/>
            <a:alpha val="90000"/>
            <a:hueOff val="3572283"/>
            <a:satOff val="-4598"/>
            <a:lumOff val="-358"/>
            <a:alphaOff val="0"/>
          </a:schemeClr>
        </a:solidFill>
        <a:ln w="25400" cap="flat" cmpd="sng" algn="ctr">
          <a:solidFill>
            <a:schemeClr val="accent3">
              <a:tint val="40000"/>
              <a:alpha val="90000"/>
              <a:hueOff val="3572283"/>
              <a:satOff val="-4598"/>
              <a:lumOff val="-35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endParaRPr lang="es-CL" sz="2100" kern="1200">
            <a:solidFill>
              <a:schemeClr val="bg1"/>
            </a:solidFill>
          </a:endParaRPr>
        </a:p>
      </dsp:txBody>
      <dsp:txXfrm>
        <a:off x="4266561" y="1373896"/>
        <a:ext cx="262735" cy="359468"/>
      </dsp:txXfrm>
    </dsp:sp>
    <dsp:sp modelId="{DE2A7A40-4646-4444-8B2B-3B1C790FC3A9}">
      <dsp:nvSpPr>
        <dsp:cNvPr id="0" name=""/>
        <dsp:cNvSpPr/>
      </dsp:nvSpPr>
      <dsp:spPr>
        <a:xfrm>
          <a:off x="4481272" y="2198642"/>
          <a:ext cx="477699" cy="477699"/>
        </a:xfrm>
        <a:prstGeom prst="downArrow">
          <a:avLst>
            <a:gd name="adj1" fmla="val 55000"/>
            <a:gd name="adj2" fmla="val 45000"/>
          </a:avLst>
        </a:prstGeom>
        <a:solidFill>
          <a:schemeClr val="accent3">
            <a:tint val="40000"/>
            <a:alpha val="90000"/>
            <a:hueOff val="7144567"/>
            <a:satOff val="-9195"/>
            <a:lumOff val="-717"/>
            <a:alphaOff val="0"/>
          </a:schemeClr>
        </a:solidFill>
        <a:ln w="25400" cap="flat" cmpd="sng" algn="ctr">
          <a:solidFill>
            <a:schemeClr val="accent3">
              <a:tint val="40000"/>
              <a:alpha val="90000"/>
              <a:hueOff val="7144567"/>
              <a:satOff val="-9195"/>
              <a:lumOff val="-71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endParaRPr lang="es-CL" sz="2100" kern="1200">
            <a:solidFill>
              <a:schemeClr val="bg1"/>
            </a:solidFill>
          </a:endParaRPr>
        </a:p>
      </dsp:txBody>
      <dsp:txXfrm>
        <a:off x="4588754" y="2198642"/>
        <a:ext cx="262735" cy="359468"/>
      </dsp:txXfrm>
    </dsp:sp>
    <dsp:sp modelId="{DDDD4593-D813-4AFA-94B6-2F413C7A92F7}">
      <dsp:nvSpPr>
        <dsp:cNvPr id="0" name=""/>
        <dsp:cNvSpPr/>
      </dsp:nvSpPr>
      <dsp:spPr>
        <a:xfrm>
          <a:off x="4803465" y="3043803"/>
          <a:ext cx="477699" cy="477699"/>
        </a:xfrm>
        <a:prstGeom prst="downArrow">
          <a:avLst>
            <a:gd name="adj1" fmla="val 55000"/>
            <a:gd name="adj2" fmla="val 45000"/>
          </a:avLst>
        </a:prstGeom>
        <a:solidFill>
          <a:schemeClr val="accent3">
            <a:tint val="40000"/>
            <a:alpha val="90000"/>
            <a:hueOff val="10716850"/>
            <a:satOff val="-13793"/>
            <a:lumOff val="-1075"/>
            <a:alphaOff val="0"/>
          </a:schemeClr>
        </a:solidFill>
        <a:ln w="25400" cap="flat" cmpd="sng" algn="ctr">
          <a:solidFill>
            <a:schemeClr val="accent3">
              <a:tint val="40000"/>
              <a:alpha val="90000"/>
              <a:hueOff val="10716850"/>
              <a:satOff val="-13793"/>
              <a:lumOff val="-107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933450">
            <a:lnSpc>
              <a:spcPct val="90000"/>
            </a:lnSpc>
            <a:spcBef>
              <a:spcPct val="0"/>
            </a:spcBef>
            <a:spcAft>
              <a:spcPct val="35000"/>
            </a:spcAft>
          </a:pPr>
          <a:endParaRPr lang="es-CL" sz="2100" kern="1200">
            <a:solidFill>
              <a:schemeClr val="bg1"/>
            </a:solidFill>
          </a:endParaRPr>
        </a:p>
      </dsp:txBody>
      <dsp:txXfrm>
        <a:off x="4910947" y="3043803"/>
        <a:ext cx="262735" cy="359468"/>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2014-03-06T00:00:00</PublishDate>
  <Abstract>Formularios que complementan la descripción de los bosques nativos, para usar como apoyo a la caracterización cuantitativa del bosque (mediante inventarios), o como elemento central para el caso de actividades bonificables que no requieren inventario forestal.</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027982-832C-43B2-8974-CA2F1B71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30</Pages>
  <Words>5380</Words>
  <Characters>29590</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Pauta explicativa para formularios de Descripción Cualitativa aplicables a Bosque Nativo</vt:lpstr>
    </vt:vector>
  </TitlesOfParts>
  <Company>Corporación Nacional Forestal</Company>
  <LinksUpToDate>false</LinksUpToDate>
  <CharactersWithSpaces>34901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Pauta explicativa para formularios de Descripción Cualitativa aplicables a Bosque Nativo</dc:title>
  <dc:subject>Formularios de descripción de puntos de terreno</dc:subject>
  <dc:creator>Departamento de Bosque Nativo</dc:creator>
  <cp:lastModifiedBy>Juan Carlos Jerez</cp:lastModifiedBy>
  <cp:revision>10</cp:revision>
  <cp:lastPrinted>2014-03-06T12:38:00Z</cp:lastPrinted>
  <dcterms:created xsi:type="dcterms:W3CDTF">2014-03-06T03:38:00Z</dcterms:created>
  <dcterms:modified xsi:type="dcterms:W3CDTF">2014-03-06T15:28:00Z</dcterms:modified>
</cp:coreProperties>
</file>